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52F6" w:rsidP="00BD52F6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                                </w:t>
      </w:r>
    </w:p>
    <w:p w:rsidR="00BD52F6" w:rsidP="00BD52F6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Дело № 5-62/2022</w:t>
      </w:r>
    </w:p>
    <w:p w:rsidR="00BD52F6" w:rsidP="00BD52F6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52F6" w:rsidP="00BD52F6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BD52F6" w:rsidP="00BD52F6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D52F6" w:rsidP="00BD52F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января 2022 г.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BD52F6" w:rsidP="00BD52F6">
      <w:pPr>
        <w:tabs>
          <w:tab w:val="left" w:pos="360"/>
        </w:tabs>
        <w:spacing w:after="0" w:line="240" w:lineRule="auto"/>
        <w:ind w:left="69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BD52F6" w:rsidP="00BD52F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2F6" w:rsidP="00BD52F6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BD52F6" w:rsidP="00BD52F6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статьёй 17.8 Кодекса Российской Федерации об административных правонарушениях (далее КоАП РФ) в отношении Абдуллиной Е</w:t>
      </w:r>
      <w:r w:rsidR="00B470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B470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B47092">
        <w:rPr>
          <w:sz w:val="28"/>
          <w:szCs w:val="28"/>
        </w:rPr>
        <w:t>«обезличено</w:t>
      </w:r>
      <w:r w:rsidRPr="00514BD4" w:rsidR="00B47092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не привлекавшейся к административной ответственности, </w:t>
      </w:r>
    </w:p>
    <w:p w:rsidR="00BD52F6" w:rsidP="00BD52F6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</w:p>
    <w:p w:rsidR="00BD52F6" w:rsidP="00BD52F6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D52F6" w:rsidP="00BD52F6">
      <w:pPr>
        <w:pStyle w:val="BodyText"/>
        <w:spacing w:after="0"/>
        <w:jc w:val="center"/>
        <w:rPr>
          <w:sz w:val="28"/>
          <w:szCs w:val="28"/>
        </w:rPr>
      </w:pPr>
    </w:p>
    <w:p w:rsidR="00BD52F6" w:rsidP="00BD52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января 2022 г. в 0</w:t>
      </w:r>
      <w:r w:rsidR="007B642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B64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минут Абдуллина Е.Н.на основании постановления о приводе должника по исполнительному производству №</w:t>
      </w:r>
      <w:r w:rsidRPr="00514BD4" w:rsidR="00B47092">
        <w:rPr>
          <w:sz w:val="28"/>
          <w:szCs w:val="28"/>
        </w:rPr>
        <w:t>«обезличено</w:t>
      </w:r>
      <w:r w:rsidRPr="00514BD4" w:rsidR="00B4709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</w:t>
      </w:r>
      <w:r w:rsidR="007B642B">
        <w:rPr>
          <w:rFonts w:ascii="Times New Roman" w:hAnsi="Times New Roman" w:cs="Times New Roman"/>
          <w:sz w:val="28"/>
          <w:szCs w:val="28"/>
        </w:rPr>
        <w:t>4марта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B64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г., препятствовала законной деятельности судебного пристава, находящегося при исполнении служебных обязанностей, а именно отказывалась поехать к </w:t>
      </w:r>
      <w:r>
        <w:rPr>
          <w:rFonts w:ascii="Times New Roman" w:hAnsi="Times New Roman" w:cs="Times New Roman"/>
          <w:sz w:val="28"/>
          <w:szCs w:val="28"/>
        </w:rPr>
        <w:t>врионачальника</w:t>
      </w:r>
      <w:r>
        <w:rPr>
          <w:rFonts w:ascii="Times New Roman" w:hAnsi="Times New Roman" w:cs="Times New Roman"/>
          <w:sz w:val="28"/>
          <w:szCs w:val="28"/>
        </w:rPr>
        <w:t xml:space="preserve"> отделения старшему судебному приставу Рыбно-Слободского РО СП, воспрепятствовала законной деятельности судебного по ОУПДС.    </w:t>
      </w:r>
    </w:p>
    <w:p w:rsidR="00BD52F6" w:rsidP="00BD52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Абдуллина Е.Н.в судебном заседании вину признала.</w:t>
      </w:r>
    </w:p>
    <w:p w:rsidR="00BD52F6" w:rsidP="00BD52F6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Абдуллиной Е.Н.в совершении административного правонарушения подтверждается протоколом об административном правонарушении № </w:t>
      </w:r>
      <w:r w:rsidR="007B64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 19 января 2022 года, актом об обнаружении правонарушения от 19 января 2022 г., постановлением о приводе должника от 19 января 2022 года.</w:t>
      </w:r>
    </w:p>
    <w:p w:rsidR="00BD52F6" w:rsidP="00BD52F6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об административном правонарушении, суд считает установленным, что в действиях Абдуллиной Е.Н.имеется состав административного правонарушения, предусмотренного статьёй 17.8 КоАП РФ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BD52F6" w:rsidP="00BD52F6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 смягчающих наказание по делу не имеется.</w:t>
      </w:r>
    </w:p>
    <w:p w:rsidR="00BD52F6" w:rsidP="00BD52F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Абдуллину Е.Н. мировой судья учитывает характер совершенного правонарушения, личность правонарушителя.</w:t>
      </w:r>
    </w:p>
    <w:p w:rsidR="00BD52F6" w:rsidP="00BD52F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 </w:t>
      </w:r>
    </w:p>
    <w:p w:rsidR="00BD52F6" w:rsidP="00BD52F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BD52F6" w:rsidP="00BD5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D52F6" w:rsidP="00BD52F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D52F6" w:rsidP="00BD52F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Абдуллину Е</w:t>
      </w:r>
      <w:r w:rsidR="00B470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B470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статьёй 17.8 КоАП РФ, и назначить ей административное наказание в виде административного штрафа в размере 1000 (одна тысяча) рублей.</w:t>
      </w:r>
    </w:p>
    <w:p w:rsidR="00BD52F6" w:rsidP="00BD52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90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оплаты штрафа:</w:t>
      </w:r>
    </w:p>
    <w:p w:rsidR="00BD52F6" w:rsidP="00BD52F6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BD52F6" w:rsidP="00BD52F6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BD52F6" w:rsidP="00BD52F6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BD52F6" w:rsidP="00BD52F6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BD52F6" w:rsidP="00BD52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73111601173010008140 Идентификатор </w:t>
      </w:r>
      <w:r w:rsidRPr="00514BD4" w:rsidR="00B47092">
        <w:rPr>
          <w:sz w:val="28"/>
          <w:szCs w:val="28"/>
        </w:rPr>
        <w:t>«обезличено»</w:t>
      </w:r>
    </w:p>
    <w:p w:rsidR="00BD52F6" w:rsidP="00BD52F6">
      <w:pPr>
        <w:pStyle w:val="BodyText"/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52F6" w:rsidP="00BD52F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BD52F6" w:rsidP="00BD52F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D52F6" w:rsidP="00BD5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Мировой судья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подпись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BD52F6" w:rsidP="00BD52F6">
      <w:pPr>
        <w:pStyle w:val="BodyTextIndent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3FC6"/>
    <w:sectPr w:rsidSect="00BD52F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FC6"/>
    <w:rsid w:val="00173FC6"/>
    <w:rsid w:val="00514BD4"/>
    <w:rsid w:val="007B642B"/>
    <w:rsid w:val="00B47092"/>
    <w:rsid w:val="00BD52F6"/>
    <w:rsid w:val="00C27B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2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BD52F6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BD52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BD52F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D52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D52F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D52F6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BD52F6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BD52F6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BD52F6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BD52F6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