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760A6" w:rsidP="008760A6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8760A6" w:rsidP="008760A6">
      <w:pPr>
        <w:pStyle w:val="Heading2"/>
        <w:ind w:right="-1" w:firstLine="7513"/>
        <w:rPr>
          <w:bCs/>
          <w:sz w:val="28"/>
          <w:szCs w:val="28"/>
        </w:rPr>
      </w:pPr>
      <w:r>
        <w:rPr>
          <w:bCs/>
          <w:sz w:val="28"/>
          <w:szCs w:val="28"/>
        </w:rPr>
        <w:t>Дело 5-61/2022</w:t>
      </w:r>
    </w:p>
    <w:p w:rsidR="008760A6" w:rsidP="008760A6">
      <w:pPr>
        <w:pStyle w:val="Heading2"/>
        <w:ind w:right="-1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8760A6" w:rsidP="008760A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760A6" w:rsidP="008760A6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19января 2022 г.                                                    П.г.т. Рыбная Слобода РТ</w:t>
      </w:r>
    </w:p>
    <w:p w:rsidR="008760A6" w:rsidP="008760A6">
      <w:pPr>
        <w:tabs>
          <w:tab w:val="left" w:pos="963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760A6" w:rsidP="008760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8760A6" w:rsidP="008760A6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19.24 КоАП РФ, в отношении </w:t>
      </w:r>
      <w:r>
        <w:rPr>
          <w:rFonts w:ascii="Times New Roman" w:hAnsi="Times New Roman" w:cs="Times New Roman"/>
          <w:sz w:val="28"/>
          <w:szCs w:val="28"/>
        </w:rPr>
        <w:t>Назм</w:t>
      </w:r>
      <w:r w:rsidR="004514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еваМ</w:t>
      </w:r>
      <w:r w:rsidR="000E30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4AA">
        <w:rPr>
          <w:rFonts w:ascii="Times New Roman" w:hAnsi="Times New Roman" w:cs="Times New Roman"/>
          <w:sz w:val="28"/>
          <w:szCs w:val="28"/>
        </w:rPr>
        <w:t>Р</w:t>
      </w:r>
      <w:r w:rsidR="000E30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E30E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не привлекавшегося ранее к административной ответственности,</w:t>
      </w:r>
    </w:p>
    <w:p w:rsidR="008760A6" w:rsidP="008760A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8760A6" w:rsidP="008760A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60A6" w:rsidP="008760A6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Решением Рыбно-Слободского районного суда Республики Татарстан от </w:t>
      </w:r>
      <w:r w:rsidR="004514AA">
        <w:rPr>
          <w:sz w:val="28"/>
          <w:szCs w:val="28"/>
        </w:rPr>
        <w:t>25</w:t>
      </w:r>
      <w:r>
        <w:rPr>
          <w:sz w:val="28"/>
          <w:szCs w:val="28"/>
        </w:rPr>
        <w:t xml:space="preserve"> октября 2021 года в отношении </w:t>
      </w:r>
      <w:r w:rsidR="004514AA">
        <w:rPr>
          <w:sz w:val="28"/>
          <w:szCs w:val="28"/>
        </w:rPr>
        <w:t>Назмиева</w:t>
      </w:r>
      <w:r w:rsidR="004514AA">
        <w:rPr>
          <w:sz w:val="28"/>
          <w:szCs w:val="28"/>
        </w:rPr>
        <w:t xml:space="preserve"> М.Р. </w:t>
      </w:r>
      <w:r>
        <w:rPr>
          <w:sz w:val="28"/>
          <w:szCs w:val="28"/>
        </w:rPr>
        <w:t>установлен административный надзор, установлены административные ограничения.</w:t>
      </w:r>
    </w:p>
    <w:p w:rsidR="008760A6" w:rsidP="008760A6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Назмиев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будучи под административным надзором, нарушил обязанность, возложенную в отношении него судом, а именно 3января 2022 года в период времени с 08 часов 00 минут до 18 часов 00 минут не явился на регистрацию в отдел МВД России по Рыбно-Слободскому району, тем самым нарушил установленные судом ограничения по административному надзору.</w:t>
      </w:r>
    </w:p>
    <w:p w:rsidR="008760A6" w:rsidP="008760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Назмиев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свою вину в совершении административного правонарушения признал. </w:t>
      </w:r>
    </w:p>
    <w:p w:rsidR="008760A6" w:rsidP="008760A6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суд считает правомерным составление административного  протокола в отношении </w:t>
      </w:r>
      <w:r w:rsidR="004514AA">
        <w:rPr>
          <w:rFonts w:ascii="Times New Roman" w:hAnsi="Times New Roman" w:cs="Times New Roman"/>
          <w:sz w:val="28"/>
          <w:szCs w:val="28"/>
        </w:rPr>
        <w:t>Назмиева</w:t>
      </w:r>
      <w:r w:rsidR="004514AA">
        <w:rPr>
          <w:rFonts w:ascii="Times New Roman" w:hAnsi="Times New Roman" w:cs="Times New Roman"/>
          <w:sz w:val="28"/>
          <w:szCs w:val="28"/>
        </w:rPr>
        <w:t xml:space="preserve"> М</w:t>
      </w:r>
      <w:r w:rsidR="004514AA">
        <w:rPr>
          <w:sz w:val="28"/>
          <w:szCs w:val="28"/>
        </w:rPr>
        <w:t>.</w:t>
      </w:r>
      <w:r w:rsidR="004514AA">
        <w:rPr>
          <w:rFonts w:ascii="Times New Roman" w:hAnsi="Times New Roman" w:cs="Times New Roman"/>
          <w:sz w:val="28"/>
          <w:szCs w:val="28"/>
        </w:rPr>
        <w:t>Р</w:t>
      </w:r>
      <w:r w:rsidR="004514AA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поскольку своими действиями он совершил административное правонарушение, предусмотренное  частью 1 статьи 19.24 Кодекса Российской Федерации об административных правонарушениях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>
        <w:rPr>
          <w:rFonts w:ascii="Times New Roman" w:hAnsi="Times New Roman" w:cs="Times New Roman"/>
          <w:sz w:val="28"/>
          <w:szCs w:val="28"/>
        </w:rPr>
        <w:t xml:space="preserve"> деяния.</w:t>
      </w:r>
    </w:p>
    <w:p w:rsidR="008760A6" w:rsidP="008760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4514AA">
        <w:rPr>
          <w:rFonts w:ascii="Times New Roman" w:hAnsi="Times New Roman" w:cs="Times New Roman"/>
          <w:sz w:val="28"/>
          <w:szCs w:val="28"/>
        </w:rPr>
        <w:t>Назмиевым</w:t>
      </w:r>
      <w:r w:rsidR="004514AA">
        <w:rPr>
          <w:rFonts w:ascii="Times New Roman" w:hAnsi="Times New Roman" w:cs="Times New Roman"/>
          <w:sz w:val="28"/>
          <w:szCs w:val="28"/>
        </w:rPr>
        <w:t xml:space="preserve"> М</w:t>
      </w:r>
      <w:r w:rsidR="004514AA">
        <w:rPr>
          <w:sz w:val="28"/>
          <w:szCs w:val="28"/>
        </w:rPr>
        <w:t>.</w:t>
      </w:r>
      <w:r w:rsidR="004514AA">
        <w:rPr>
          <w:rFonts w:ascii="Times New Roman" w:hAnsi="Times New Roman" w:cs="Times New Roman"/>
          <w:sz w:val="28"/>
          <w:szCs w:val="28"/>
        </w:rPr>
        <w:t>Р</w:t>
      </w:r>
      <w:r w:rsidR="004514AA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подтверждается протоколом об административном правонарушении № </w:t>
      </w:r>
      <w:r w:rsidRPr="00514BD4" w:rsidR="000E30E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514AA">
        <w:rPr>
          <w:rFonts w:ascii="Times New Roman" w:hAnsi="Times New Roman" w:cs="Times New Roman"/>
          <w:sz w:val="28"/>
          <w:szCs w:val="28"/>
        </w:rPr>
        <w:t>4я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514AA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4514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года; рапортом начальника ОУУП и ПДН </w:t>
      </w:r>
      <w:r>
        <w:rPr>
          <w:rFonts w:ascii="Times New Roman" w:hAnsi="Times New Roman" w:cs="Times New Roman"/>
          <w:sz w:val="28"/>
          <w:szCs w:val="28"/>
        </w:rPr>
        <w:t>Назмутдинова</w:t>
      </w:r>
      <w:r>
        <w:rPr>
          <w:rFonts w:ascii="Times New Roman" w:hAnsi="Times New Roman" w:cs="Times New Roman"/>
          <w:sz w:val="28"/>
          <w:szCs w:val="28"/>
        </w:rPr>
        <w:t xml:space="preserve"> Т.Т., постановлением о явке на регистрацию в отдел МВД от </w:t>
      </w:r>
      <w:r w:rsidR="004514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4514A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оября 2021 г., заключением о заведении дела административного надзора от </w:t>
      </w:r>
      <w:r w:rsidR="004514AA">
        <w:rPr>
          <w:rFonts w:ascii="Times New Roman" w:hAnsi="Times New Roman" w:cs="Times New Roman"/>
          <w:sz w:val="28"/>
          <w:szCs w:val="28"/>
        </w:rPr>
        <w:t>16н</w:t>
      </w:r>
      <w:r>
        <w:rPr>
          <w:rFonts w:ascii="Times New Roman" w:hAnsi="Times New Roman" w:cs="Times New Roman"/>
          <w:sz w:val="28"/>
          <w:szCs w:val="28"/>
        </w:rPr>
        <w:t>оября 2021 г., предупреждением, решением Рыбно-Слободского районного</w:t>
      </w:r>
      <w:r w:rsidR="004514AA">
        <w:rPr>
          <w:rFonts w:ascii="Times New Roman" w:hAnsi="Times New Roman" w:cs="Times New Roman"/>
          <w:sz w:val="28"/>
          <w:szCs w:val="28"/>
        </w:rPr>
        <w:t xml:space="preserve"> суда  Республики Татарстан от 25</w:t>
      </w:r>
      <w:r>
        <w:rPr>
          <w:rFonts w:ascii="Times New Roman" w:hAnsi="Times New Roman" w:cs="Times New Roman"/>
          <w:sz w:val="28"/>
          <w:szCs w:val="28"/>
        </w:rPr>
        <w:t xml:space="preserve"> октября 2021 г., регистрацио</w:t>
      </w:r>
      <w:r w:rsidR="00A14951">
        <w:rPr>
          <w:rFonts w:ascii="Times New Roman" w:hAnsi="Times New Roman" w:cs="Times New Roman"/>
          <w:sz w:val="28"/>
          <w:szCs w:val="28"/>
        </w:rPr>
        <w:t>нным листом поднадзорного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0A6" w:rsidP="008760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 судом не установлено.</w:t>
      </w:r>
    </w:p>
    <w:p w:rsidR="008760A6" w:rsidP="008760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A14951">
        <w:rPr>
          <w:rFonts w:ascii="Times New Roman" w:hAnsi="Times New Roman" w:cs="Times New Roman"/>
          <w:sz w:val="28"/>
          <w:szCs w:val="28"/>
        </w:rPr>
        <w:t>Назмиеву</w:t>
      </w:r>
      <w:r w:rsidR="00A14951">
        <w:rPr>
          <w:rFonts w:ascii="Times New Roman" w:hAnsi="Times New Roman" w:cs="Times New Roman"/>
          <w:sz w:val="28"/>
          <w:szCs w:val="28"/>
        </w:rPr>
        <w:t xml:space="preserve"> М</w:t>
      </w:r>
      <w:r w:rsidR="00A14951">
        <w:rPr>
          <w:sz w:val="28"/>
          <w:szCs w:val="28"/>
        </w:rPr>
        <w:t>.</w:t>
      </w:r>
      <w:r w:rsidR="00A14951">
        <w:rPr>
          <w:rFonts w:ascii="Times New Roman" w:hAnsi="Times New Roman" w:cs="Times New Roman"/>
          <w:sz w:val="28"/>
          <w:szCs w:val="28"/>
        </w:rPr>
        <w:t>Р</w:t>
      </w:r>
      <w:r w:rsidR="00A14951"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8760A6" w:rsidP="008760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4.2, 4.3, 29.9-29.11 Кодекса об административных правонарушениях РФ, мировой судья</w:t>
      </w:r>
    </w:p>
    <w:p w:rsidR="008760A6" w:rsidP="008760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0A6" w:rsidP="008760A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8760A6" w:rsidP="008760A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60A6" w:rsidP="008760A6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Назмиева</w:t>
      </w:r>
      <w:r>
        <w:rPr>
          <w:sz w:val="28"/>
          <w:szCs w:val="28"/>
        </w:rPr>
        <w:t xml:space="preserve"> М</w:t>
      </w:r>
      <w:r w:rsidR="000E30EF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0E30EF">
        <w:rPr>
          <w:sz w:val="28"/>
          <w:szCs w:val="28"/>
        </w:rPr>
        <w:t>.</w:t>
      </w:r>
      <w:r>
        <w:rPr>
          <w:sz w:val="28"/>
          <w:szCs w:val="28"/>
        </w:rPr>
        <w:t>признать виновным в совершении правонарушения, предусмотренного частью 1 статьи 19.24 КоАП РФ и назначить административному наказанию в виде административного штрафа в размере 1000 (одна тысяча) рублей.</w:t>
      </w:r>
    </w:p>
    <w:p w:rsidR="008760A6" w:rsidP="008760A6">
      <w:pPr>
        <w:pStyle w:val="BodyText"/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760A6" w:rsidP="008760A6">
      <w:pPr>
        <w:pStyle w:val="BodyText"/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8760A6" w:rsidP="008760A6">
      <w:pPr>
        <w:pStyle w:val="BodyText"/>
        <w:spacing w:after="0" w:line="240" w:lineRule="auto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8760A6" w:rsidP="008760A6">
      <w:pPr>
        <w:pStyle w:val="BodyText"/>
        <w:spacing w:after="0" w:line="240" w:lineRule="auto"/>
        <w:ind w:right="5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8760A6" w:rsidP="008760A6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   КБК 73111601193019000140 Идентификатор </w:t>
      </w:r>
      <w:r w:rsidRPr="00514BD4" w:rsidR="000E30EF">
        <w:rPr>
          <w:sz w:val="28"/>
          <w:szCs w:val="28"/>
        </w:rPr>
        <w:t>«обезличено»</w:t>
      </w:r>
    </w:p>
    <w:p w:rsidR="008760A6" w:rsidP="008760A6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760A6" w:rsidP="008760A6">
      <w:pPr>
        <w:pStyle w:val="BodyText2"/>
        <w:tabs>
          <w:tab w:val="left" w:pos="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760A6" w:rsidP="008760A6">
      <w:pPr>
        <w:pStyle w:val="BodyText2"/>
        <w:ind w:right="-1" w:firstLine="709"/>
        <w:rPr>
          <w:sz w:val="28"/>
          <w:szCs w:val="28"/>
        </w:rPr>
      </w:pPr>
    </w:p>
    <w:p w:rsidR="008760A6" w:rsidP="008760A6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>
        <w:rPr>
          <w:sz w:val="28"/>
          <w:szCs w:val="28"/>
        </w:rPr>
        <w:t>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М.Г. </w:t>
      </w:r>
      <w:r>
        <w:rPr>
          <w:sz w:val="28"/>
          <w:szCs w:val="28"/>
        </w:rPr>
        <w:t>Галимова</w:t>
      </w:r>
    </w:p>
    <w:p w:rsidR="008760A6" w:rsidP="008760A6">
      <w:pPr>
        <w:pStyle w:val="BodyTextIndent"/>
        <w:spacing w:after="0"/>
        <w:ind w:left="0" w:right="-1"/>
        <w:contextualSpacing/>
        <w:jc w:val="both"/>
        <w:rPr>
          <w:sz w:val="28"/>
          <w:szCs w:val="28"/>
        </w:rPr>
      </w:pPr>
    </w:p>
    <w:p w:rsidR="000F7B00"/>
    <w:sectPr w:rsidSect="008760A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B00"/>
    <w:rsid w:val="00040C5A"/>
    <w:rsid w:val="000E30EF"/>
    <w:rsid w:val="000F7B00"/>
    <w:rsid w:val="004514AA"/>
    <w:rsid w:val="00514BD4"/>
    <w:rsid w:val="008760A6"/>
    <w:rsid w:val="00A149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A6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8760A6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8760A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8760A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8760A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8760A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760A6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760A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760A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8760A6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8760A6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