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5F24" w:rsidP="00D25F2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Дело № 5-48/22</w:t>
      </w:r>
    </w:p>
    <w:p w:rsidR="00D25F24" w:rsidP="00D25F2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5F24" w:rsidP="00D25F2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25F24" w:rsidP="00D25F2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25F24" w:rsidP="00D25F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14января 2022 г.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D25F24" w:rsidP="00D25F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Республики Татарстан</w:t>
      </w:r>
    </w:p>
    <w:p w:rsidR="00D25F24" w:rsidP="00D25F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F24" w:rsidP="00D25F2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25F24" w:rsidP="00D25F24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4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ЗинатуллинаР</w:t>
      </w:r>
      <w:r w:rsidR="00772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72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72CB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привлекавшегося к административной ответственности по статье 5.35.1 части 1 КоАП РФ (16июля 2021 г.),</w:t>
      </w:r>
    </w:p>
    <w:p w:rsidR="00D25F24" w:rsidP="00D25F2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D25F24" w:rsidP="00D25F24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25F24" w:rsidP="00D25F24">
      <w:pPr>
        <w:pStyle w:val="BodyText"/>
        <w:spacing w:after="0"/>
        <w:jc w:val="center"/>
        <w:rPr>
          <w:sz w:val="28"/>
          <w:szCs w:val="28"/>
        </w:rPr>
      </w:pPr>
    </w:p>
    <w:p w:rsidR="00D25F24" w:rsidP="00D25F2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июля 2021 года </w:t>
      </w:r>
      <w:r>
        <w:rPr>
          <w:rFonts w:ascii="Times New Roman" w:hAnsi="Times New Roman" w:cs="Times New Roman"/>
          <w:sz w:val="28"/>
          <w:szCs w:val="28"/>
        </w:rPr>
        <w:t>Зинатуллин</w:t>
      </w:r>
      <w:r>
        <w:rPr>
          <w:rFonts w:ascii="Times New Roman" w:hAnsi="Times New Roman" w:cs="Times New Roman"/>
          <w:sz w:val="28"/>
          <w:szCs w:val="28"/>
        </w:rPr>
        <w:t xml:space="preserve"> Р.Р. был привлечен к административной ответственности по статье 5.35.1 части 1 КоАП РФ, и подвергнут наказанию в виде обязательных работ сроком 50 часов. </w:t>
      </w:r>
      <w:r>
        <w:rPr>
          <w:rFonts w:ascii="Times New Roman" w:hAnsi="Times New Roman" w:cs="Times New Roman"/>
          <w:sz w:val="28"/>
          <w:szCs w:val="28"/>
        </w:rPr>
        <w:t>Зинатуллин</w:t>
      </w:r>
      <w:r>
        <w:rPr>
          <w:rFonts w:ascii="Times New Roman" w:hAnsi="Times New Roman" w:cs="Times New Roman"/>
          <w:sz w:val="28"/>
          <w:szCs w:val="28"/>
        </w:rPr>
        <w:t xml:space="preserve"> Р.Р. уклоняется от отбывания обязательных работ, а именно в период с 27июля 2021 года по 14января 2022 года  не отбыто ни одного часа наказания в виде обязательных работ.</w:t>
      </w:r>
    </w:p>
    <w:p w:rsidR="00D25F24" w:rsidP="00D25F2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Зинатуллин</w:t>
      </w:r>
      <w:r>
        <w:rPr>
          <w:rFonts w:ascii="Times New Roman" w:hAnsi="Times New Roman" w:cs="Times New Roman"/>
          <w:sz w:val="28"/>
          <w:szCs w:val="28"/>
        </w:rPr>
        <w:t xml:space="preserve"> Р.Р. вину в сове</w:t>
      </w:r>
      <w:r w:rsidR="000D0F9A">
        <w:rPr>
          <w:rFonts w:ascii="Times New Roman" w:hAnsi="Times New Roman" w:cs="Times New Roman"/>
          <w:sz w:val="28"/>
          <w:szCs w:val="28"/>
        </w:rPr>
        <w:t>ршенном правонарушении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F24" w:rsidP="00D25F2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Зинатуллина</w:t>
      </w:r>
      <w:r>
        <w:rPr>
          <w:rFonts w:ascii="Times New Roman" w:hAnsi="Times New Roman" w:cs="Times New Roman"/>
          <w:sz w:val="28"/>
          <w:szCs w:val="28"/>
        </w:rPr>
        <w:t xml:space="preserve"> Р.Р. подтверждается протоколом об административном правонарушении № 4 от 14 января 2022года, предупреждением,  постановлением о привлечении к административной ответственности №</w:t>
      </w:r>
      <w:r w:rsidRPr="00514BD4" w:rsidR="00772CB1">
        <w:rPr>
          <w:sz w:val="28"/>
          <w:szCs w:val="28"/>
        </w:rPr>
        <w:t>«обезличено</w:t>
      </w:r>
      <w:r w:rsidRPr="00514BD4" w:rsidR="00772CB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16июля 2021 года, актом об обнаружении правонарушения от 14 января 2022г., постановлением о возбуждении исполнительного производства № </w:t>
      </w:r>
      <w:r w:rsidRPr="00514BD4" w:rsidR="00772CB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-ИП от </w:t>
      </w:r>
      <w:r w:rsidR="001836D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836D4">
        <w:rPr>
          <w:rFonts w:ascii="Times New Roman" w:hAnsi="Times New Roman" w:cs="Times New Roman"/>
          <w:sz w:val="28"/>
          <w:szCs w:val="28"/>
        </w:rPr>
        <w:t>вгуста</w:t>
      </w:r>
      <w:r>
        <w:rPr>
          <w:rFonts w:ascii="Times New Roman" w:hAnsi="Times New Roman" w:cs="Times New Roman"/>
          <w:sz w:val="28"/>
          <w:szCs w:val="28"/>
        </w:rPr>
        <w:t xml:space="preserve"> 2021 года, справкой исполнительного комитета № </w:t>
      </w:r>
      <w:r w:rsidR="001836D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836D4">
        <w:rPr>
          <w:rFonts w:ascii="Times New Roman" w:hAnsi="Times New Roman" w:cs="Times New Roman"/>
          <w:sz w:val="28"/>
          <w:szCs w:val="28"/>
        </w:rPr>
        <w:t>14 января 2022</w:t>
      </w:r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D25F24" w:rsidP="00D25F2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1836D4">
        <w:rPr>
          <w:rFonts w:ascii="Times New Roman" w:hAnsi="Times New Roman" w:cs="Times New Roman"/>
          <w:sz w:val="28"/>
          <w:szCs w:val="28"/>
        </w:rPr>
        <w:t>Зинатуллин</w:t>
      </w:r>
      <w:r w:rsidR="001836D4"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4 статьи 20.25 КоАП РФ – уклонение от отбывания обязательных работ.</w:t>
      </w:r>
    </w:p>
    <w:p w:rsidR="00D25F24" w:rsidP="00D25F24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1836D4">
        <w:rPr>
          <w:rFonts w:ascii="Times New Roman" w:hAnsi="Times New Roman" w:cs="Times New Roman"/>
          <w:sz w:val="28"/>
          <w:szCs w:val="28"/>
        </w:rPr>
        <w:t>Зинатуллину</w:t>
      </w:r>
      <w:r w:rsidR="001836D4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материальное и семейное положение. </w:t>
      </w:r>
      <w:r>
        <w:rPr>
          <w:rFonts w:ascii="Times New Roman" w:hAnsi="Times New Roman" w:cs="Times New Roman"/>
          <w:sz w:val="28"/>
        </w:rPr>
        <w:t xml:space="preserve">Поскольку санкция части 4 статьи 20.25 КоАП РФ предусматривает назначение административного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суток, а назначение наказания в виде штрафа от ста пятидесяти тысяч до трехсот тысяч рублей в отношении </w:t>
      </w:r>
      <w:r w:rsidR="00FA239C">
        <w:rPr>
          <w:rFonts w:ascii="Times New Roman" w:hAnsi="Times New Roman" w:cs="Times New Roman"/>
          <w:sz w:val="28"/>
          <w:szCs w:val="28"/>
        </w:rPr>
        <w:t>Зинатуллина</w:t>
      </w:r>
      <w:r w:rsidR="00FA239C"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sz w:val="28"/>
          <w:szCs w:val="28"/>
        </w:rPr>
        <w:t>невозможно, то мировой судья полагает необходимым</w:t>
      </w:r>
      <w:r>
        <w:rPr>
          <w:rFonts w:ascii="Times New Roman" w:hAnsi="Times New Roman" w:cs="Times New Roman"/>
          <w:sz w:val="28"/>
          <w:szCs w:val="28"/>
        </w:rPr>
        <w:t xml:space="preserve"> назначить наказание в виде ареста для достижения цели назначенного наказания, в целях соблюдения статьи 3.1 КоАП РФ.</w:t>
      </w:r>
    </w:p>
    <w:p w:rsidR="00D25F24" w:rsidP="00D25F2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25F24" w:rsidP="00D25F2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25F24" w:rsidP="00D25F24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25F24" w:rsidP="00D25F2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25F24" w:rsidP="00D25F2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ЗинатуллинаР</w:t>
      </w:r>
      <w:r w:rsidR="00772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72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частью 4 статьи 20.25 КоАП РФ, и назначить ему административное наказание в виде ад</w:t>
      </w:r>
      <w:r w:rsidR="000D0F9A">
        <w:rPr>
          <w:rFonts w:ascii="Times New Roman" w:hAnsi="Times New Roman" w:cs="Times New Roman"/>
          <w:sz w:val="28"/>
          <w:szCs w:val="28"/>
        </w:rPr>
        <w:t>министративного ареста на срок 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D0F9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ое) сут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D25F24" w:rsidP="00D25F2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</w:t>
      </w:r>
      <w:r w:rsidR="000D0F9A">
        <w:rPr>
          <w:rFonts w:ascii="Times New Roman" w:hAnsi="Times New Roman" w:cs="Times New Roman"/>
          <w:sz w:val="28"/>
          <w:szCs w:val="28"/>
        </w:rPr>
        <w:t xml:space="preserve">го ареста исчислять с 11 часов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D0F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A239C">
        <w:rPr>
          <w:rFonts w:ascii="Times New Roman" w:hAnsi="Times New Roman" w:cs="Times New Roman"/>
          <w:sz w:val="28"/>
          <w:szCs w:val="28"/>
        </w:rPr>
        <w:t>14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5F24" w:rsidP="00D25F2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25F24" w:rsidP="00D25F2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5F24" w:rsidP="00D25F2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D25F24" w:rsidP="00D25F24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25F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54D"/>
    <w:rsid w:val="000D0F9A"/>
    <w:rsid w:val="001836D4"/>
    <w:rsid w:val="003956C6"/>
    <w:rsid w:val="00514BD4"/>
    <w:rsid w:val="00772CB1"/>
    <w:rsid w:val="00C02B9A"/>
    <w:rsid w:val="00D25F24"/>
    <w:rsid w:val="00F0354D"/>
    <w:rsid w:val="00FA239C"/>
    <w:rsid w:val="00FB24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2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25F2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2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D25F2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2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25F2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25F24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D25F2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25F24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D25F24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25F24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