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1493" w:rsidP="0077149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16MS0171-01-2022-00033-19</w:t>
      </w:r>
    </w:p>
    <w:p w:rsidR="00771493" w:rsidP="00771493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Дело № 5-24/2022</w:t>
      </w:r>
    </w:p>
    <w:p w:rsidR="00771493" w:rsidP="0077149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71493" w:rsidP="0077149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71493" w:rsidP="0077149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71493" w:rsidP="0077149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71493" w:rsidP="0077149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493" w:rsidP="0077149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71493" w:rsidP="00771493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ГатиятуллинойФ</w:t>
      </w:r>
      <w:r w:rsidR="00181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1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18133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зарегистрированной и проживающей по адресу: Республика Татарстан, Рыбно-Слободский район, </w:t>
      </w:r>
      <w:r w:rsidRPr="00514BD4" w:rsidR="0018133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привлекавшейся к административной ответственности по статье 12.16 части 4 КоАП РФ (6 сентября 2021 г.),  </w:t>
      </w:r>
    </w:p>
    <w:p w:rsidR="00771493" w:rsidP="0077149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71493" w:rsidP="00771493">
      <w:pPr>
        <w:pStyle w:val="BodyText"/>
        <w:spacing w:after="0"/>
        <w:jc w:val="center"/>
        <w:rPr>
          <w:sz w:val="28"/>
          <w:szCs w:val="28"/>
        </w:rPr>
      </w:pP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сентября 2021 года </w:t>
      </w:r>
      <w:r>
        <w:rPr>
          <w:rFonts w:ascii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hAnsi="Times New Roman" w:cs="Times New Roman"/>
          <w:sz w:val="28"/>
          <w:szCs w:val="28"/>
        </w:rPr>
        <w:t xml:space="preserve"> Ф.А. была привлечена к административной ответственности по статье 12.16 части 4 КоАП РФ, на не</w:t>
      </w:r>
      <w:r w:rsidR="00EA57B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наложен штраф в размере 1500 рублей. Штраф в установленный законом срок, до 17 ноября 2021 г., она не уплатила.</w:t>
      </w: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Ф.А.</w:t>
      </w:r>
      <w:r w:rsidR="00EA57BC">
        <w:rPr>
          <w:rFonts w:ascii="Times New Roman" w:hAnsi="Times New Roman" w:cs="Times New Roman"/>
          <w:sz w:val="28"/>
          <w:szCs w:val="28"/>
        </w:rPr>
        <w:t>,будучи</w:t>
      </w:r>
      <w:r w:rsidR="00EA57BC">
        <w:rPr>
          <w:rFonts w:ascii="Times New Roman" w:hAnsi="Times New Roman" w:cs="Times New Roman"/>
          <w:sz w:val="28"/>
          <w:szCs w:val="28"/>
        </w:rPr>
        <w:t xml:space="preserve"> извещенной надлежащим образом, в суд не явилась, ходатайств не заявляла, определено рассмотреть дело в её отсутствии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hAnsi="Times New Roman" w:cs="Times New Roman"/>
          <w:sz w:val="28"/>
          <w:szCs w:val="28"/>
        </w:rPr>
        <w:t xml:space="preserve"> Ф.А. подтверждается протоколом по делу об административном правонарушении </w:t>
      </w:r>
      <w:r w:rsidRPr="00514BD4" w:rsidR="00181330">
        <w:rPr>
          <w:sz w:val="28"/>
          <w:szCs w:val="28"/>
        </w:rPr>
        <w:t>«обезличено</w:t>
      </w:r>
      <w:r w:rsidRPr="00514BD4" w:rsidR="00181330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декабря 2021 г., постановлением по делу об административном правонарушении №</w:t>
      </w:r>
      <w:r w:rsidRPr="00514BD4" w:rsidR="00181330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сентября 2021 г., сведениями из ГИС ГМП об отсутствии отметки об уплате штрафа. </w:t>
      </w: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Гатиятуллина</w:t>
      </w:r>
      <w:r>
        <w:rPr>
          <w:rFonts w:ascii="Times New Roman" w:hAnsi="Times New Roman" w:cs="Times New Roman"/>
          <w:sz w:val="28"/>
          <w:szCs w:val="28"/>
        </w:rPr>
        <w:t xml:space="preserve"> Ф.А.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Гатиятуллиной</w:t>
      </w:r>
      <w:r>
        <w:rPr>
          <w:rFonts w:ascii="Times New Roman" w:hAnsi="Times New Roman" w:cs="Times New Roman"/>
          <w:sz w:val="28"/>
          <w:szCs w:val="28"/>
        </w:rPr>
        <w:t xml:space="preserve"> Ф.А.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71493" w:rsidP="0077149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71493" w:rsidP="0077149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ГатиятуллинуФ</w:t>
      </w:r>
      <w:r w:rsidR="00181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1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3000 (три тысячи) рублей.</w:t>
      </w:r>
    </w:p>
    <w:p w:rsidR="00771493" w:rsidP="0077149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71493" w:rsidP="0077149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71493" w:rsidP="00771493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71493" w:rsidP="00771493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71493" w:rsidP="0077149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771493" w:rsidP="00771493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181330">
        <w:rPr>
          <w:sz w:val="28"/>
          <w:szCs w:val="28"/>
        </w:rPr>
        <w:t>«обезличено»</w:t>
      </w:r>
    </w:p>
    <w:p w:rsidR="00771493" w:rsidP="00771493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493" w:rsidP="0077149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71493" w:rsidP="0077149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71493" w:rsidP="00771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71493" w:rsidP="0077149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714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493"/>
    <w:rsid w:val="00045AB8"/>
    <w:rsid w:val="00181330"/>
    <w:rsid w:val="00514BD4"/>
    <w:rsid w:val="00771493"/>
    <w:rsid w:val="00B67F69"/>
    <w:rsid w:val="00C0090A"/>
    <w:rsid w:val="00E2795D"/>
    <w:rsid w:val="00E60E33"/>
    <w:rsid w:val="00EA57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1493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77149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71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7149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7149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7149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71493"/>
  </w:style>
  <w:style w:type="paragraph" w:styleId="BodyText2">
    <w:name w:val="Body Text 2"/>
    <w:basedOn w:val="Normal"/>
    <w:link w:val="21"/>
    <w:semiHidden/>
    <w:unhideWhenUsed/>
    <w:rsid w:val="0077149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71493"/>
  </w:style>
  <w:style w:type="character" w:customStyle="1" w:styleId="1">
    <w:name w:val="Название Знак1"/>
    <w:basedOn w:val="DefaultParagraphFont"/>
    <w:link w:val="Title"/>
    <w:locked/>
    <w:rsid w:val="00771493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714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