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7899" w:rsidP="0011789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</w:t>
      </w:r>
      <w:r w:rsidR="009F7B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-000017-67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Дело № 5-21/2022</w:t>
      </w:r>
    </w:p>
    <w:p w:rsidR="00117899" w:rsidP="0011789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117899" w:rsidP="00117899">
      <w:pPr>
        <w:pStyle w:val="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17899" w:rsidP="0011789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января  2022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</w:t>
      </w:r>
    </w:p>
    <w:p w:rsidR="00117899" w:rsidP="0011789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7899" w:rsidP="00117899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17899" w:rsidP="00117899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Нестерова Д</w:t>
      </w:r>
      <w:r w:rsidR="00D541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D541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D541FC">
        <w:rPr>
          <w:sz w:val="28"/>
          <w:szCs w:val="28"/>
        </w:rPr>
        <w:t>«обезличено»</w:t>
      </w:r>
      <w:r w:rsidR="006A33E6">
        <w:rPr>
          <w:rFonts w:ascii="Times New Roman" w:hAnsi="Times New Roman" w:cs="Times New Roman"/>
          <w:sz w:val="28"/>
          <w:szCs w:val="28"/>
        </w:rPr>
        <w:t>, Рыбно-Слободского района, Татарской АССР</w:t>
      </w:r>
      <w:r>
        <w:rPr>
          <w:rFonts w:ascii="Times New Roman" w:hAnsi="Times New Roman" w:cs="Times New Roman"/>
          <w:sz w:val="28"/>
          <w:szCs w:val="28"/>
        </w:rPr>
        <w:t xml:space="preserve">; зарегистрированного </w:t>
      </w:r>
      <w:r w:rsidR="006A33E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r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:Р</w:t>
      </w:r>
      <w:r>
        <w:rPr>
          <w:rFonts w:ascii="Times New Roman" w:hAnsi="Times New Roman" w:cs="Times New Roman"/>
          <w:sz w:val="28"/>
          <w:szCs w:val="28"/>
        </w:rPr>
        <w:t>еспублика</w:t>
      </w:r>
      <w:r>
        <w:rPr>
          <w:rFonts w:ascii="Times New Roman" w:hAnsi="Times New Roman" w:cs="Times New Roman"/>
          <w:sz w:val="28"/>
          <w:szCs w:val="28"/>
        </w:rPr>
        <w:t xml:space="preserve"> Татарстан, Рыбно-Слободский район, </w:t>
      </w:r>
      <w:r w:rsidR="006A33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D541F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Рыбно-Слободско</w:t>
      </w:r>
      <w:r w:rsidR="006A33E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33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не привлекавшегося к административной ответственности, </w:t>
      </w:r>
    </w:p>
    <w:p w:rsidR="00117899" w:rsidP="00117899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117899" w:rsidP="00117899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17899" w:rsidP="00117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Нестеров Д.Л. </w:t>
      </w:r>
      <w:r w:rsidR="00A42326">
        <w:rPr>
          <w:rFonts w:ascii="Times New Roman" w:hAnsi="Times New Roman" w:cs="Times New Roman"/>
          <w:sz w:val="28"/>
          <w:szCs w:val="28"/>
        </w:rPr>
        <w:t>25 декабря</w:t>
      </w:r>
      <w:r>
        <w:rPr>
          <w:rFonts w:ascii="Times New Roman" w:hAnsi="Times New Roman" w:cs="Times New Roman"/>
          <w:sz w:val="28"/>
          <w:szCs w:val="28"/>
        </w:rPr>
        <w:t xml:space="preserve"> 2021 года в </w:t>
      </w:r>
      <w:r w:rsidR="00A423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423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5 минут на ул. </w:t>
      </w:r>
      <w:r w:rsidR="00A42326">
        <w:rPr>
          <w:rFonts w:ascii="Times New Roman" w:hAnsi="Times New Roman" w:cs="Times New Roman"/>
          <w:sz w:val="28"/>
          <w:szCs w:val="28"/>
        </w:rPr>
        <w:t>З.Шаймарданова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управлял транспортным средством марки </w:t>
      </w:r>
      <w:r w:rsidR="00A42326">
        <w:rPr>
          <w:rFonts w:ascii="Times New Roman" w:hAnsi="Times New Roman" w:cs="Times New Roman"/>
          <w:sz w:val="28"/>
          <w:szCs w:val="28"/>
        </w:rPr>
        <w:t>Рено</w:t>
      </w:r>
      <w:r w:rsidR="00A42326">
        <w:rPr>
          <w:rFonts w:ascii="Times New Roman" w:hAnsi="Times New Roman" w:cs="Times New Roman"/>
          <w:sz w:val="28"/>
          <w:szCs w:val="28"/>
        </w:rPr>
        <w:t xml:space="preserve"> </w:t>
      </w:r>
      <w:r w:rsidR="00A42326">
        <w:rPr>
          <w:rFonts w:ascii="Times New Roman" w:hAnsi="Times New Roman" w:cs="Times New Roman"/>
          <w:sz w:val="28"/>
          <w:szCs w:val="28"/>
        </w:rPr>
        <w:t>Сандеро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регистрационными знаками </w:t>
      </w:r>
      <w:r w:rsidRPr="00514BD4" w:rsidR="00D541FC">
        <w:rPr>
          <w:sz w:val="28"/>
          <w:szCs w:val="28"/>
        </w:rPr>
        <w:t>«обезличено</w:t>
      </w:r>
      <w:r w:rsidRPr="00514BD4" w:rsidR="00D541F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состоянии алкогольного опьянения. </w:t>
      </w:r>
      <w:r w:rsidR="00C56587">
        <w:rPr>
          <w:rFonts w:ascii="Times New Roman" w:hAnsi="Times New Roman" w:cs="Times New Roman"/>
          <w:sz w:val="28"/>
          <w:szCs w:val="28"/>
        </w:rPr>
        <w:t xml:space="preserve">Освидетельствование проведено с использованием прибора </w:t>
      </w:r>
      <w:r w:rsidR="00C56587">
        <w:rPr>
          <w:rFonts w:ascii="Times New Roman" w:hAnsi="Times New Roman" w:cs="Times New Roman"/>
          <w:sz w:val="28"/>
          <w:szCs w:val="28"/>
        </w:rPr>
        <w:t>Алкотектор</w:t>
      </w:r>
      <w:r w:rsidR="00C56587">
        <w:rPr>
          <w:rFonts w:ascii="Times New Roman" w:hAnsi="Times New Roman" w:cs="Times New Roman"/>
          <w:sz w:val="28"/>
          <w:szCs w:val="28"/>
        </w:rPr>
        <w:t xml:space="preserve"> Юпитер № 013156. Результат освидетельствования составляет 0,590 мг/л.</w:t>
      </w:r>
    </w:p>
    <w:p w:rsidR="00117899" w:rsidP="009F7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Нестеров Д.Л. в судебном заседании вину </w:t>
      </w:r>
      <w:r w:rsidR="009F7B82">
        <w:rPr>
          <w:rFonts w:ascii="Times New Roman" w:hAnsi="Times New Roman" w:cs="Times New Roman"/>
          <w:sz w:val="28"/>
          <w:szCs w:val="28"/>
        </w:rPr>
        <w:t>признал, пояснил, что вынужден  был управлять транспортным средством, так как матери Нестеровой З.П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7B82">
        <w:rPr>
          <w:rFonts w:ascii="Times New Roman" w:hAnsi="Times New Roman" w:cs="Times New Roman"/>
          <w:sz w:val="28"/>
          <w:szCs w:val="28"/>
        </w:rPr>
        <w:t xml:space="preserve"> стало плохо, доставил её в больницу, просил приобщить к материала</w:t>
      </w:r>
      <w:r w:rsidR="0055236E">
        <w:rPr>
          <w:rFonts w:ascii="Times New Roman" w:hAnsi="Times New Roman" w:cs="Times New Roman"/>
          <w:sz w:val="28"/>
          <w:szCs w:val="28"/>
        </w:rPr>
        <w:t>м</w:t>
      </w:r>
      <w:r w:rsidR="009F7B82">
        <w:rPr>
          <w:rFonts w:ascii="Times New Roman" w:hAnsi="Times New Roman" w:cs="Times New Roman"/>
          <w:sz w:val="28"/>
          <w:szCs w:val="28"/>
        </w:rPr>
        <w:t xml:space="preserve">  дела справку ГАУЗ «Рыбно-Слободская ЦРБ» и распечатку с телефона в подтверждение того, что звонили в скорую помощь. </w:t>
      </w:r>
    </w:p>
    <w:p w:rsidR="00117899" w:rsidP="00117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Нестерова Д.Л. в совершении административного правонарушения подтверждается протоколом об административном правонарушении </w:t>
      </w:r>
      <w:r w:rsidRPr="00514BD4" w:rsidR="00D541FC">
        <w:rPr>
          <w:sz w:val="28"/>
          <w:szCs w:val="28"/>
        </w:rPr>
        <w:t>«обезличено</w:t>
      </w:r>
      <w:r w:rsidRPr="00514BD4" w:rsidR="00D541F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A4232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декабря 2021 г., протоколом об отстранении от управления транспортным средством </w:t>
      </w:r>
      <w:r w:rsidRPr="00514BD4" w:rsidR="00D541F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33E6">
        <w:rPr>
          <w:rFonts w:ascii="Times New Roman" w:hAnsi="Times New Roman" w:cs="Times New Roman"/>
          <w:sz w:val="28"/>
          <w:szCs w:val="28"/>
        </w:rPr>
        <w:t xml:space="preserve">25 декабря </w:t>
      </w:r>
      <w:r>
        <w:rPr>
          <w:rFonts w:ascii="Times New Roman" w:hAnsi="Times New Roman" w:cs="Times New Roman"/>
          <w:sz w:val="28"/>
          <w:szCs w:val="28"/>
        </w:rPr>
        <w:t xml:space="preserve">2021 г., актом освидетельствования на состояние алкогольного опьянения </w:t>
      </w:r>
      <w:r w:rsidRPr="00514BD4" w:rsidR="00D541F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6A33E6">
        <w:rPr>
          <w:rFonts w:ascii="Times New Roman" w:hAnsi="Times New Roman" w:cs="Times New Roman"/>
          <w:sz w:val="28"/>
          <w:szCs w:val="28"/>
        </w:rPr>
        <w:t xml:space="preserve">чеком № 00015 прибора технического средства измерения </w:t>
      </w:r>
      <w:r w:rsidR="006A33E6">
        <w:rPr>
          <w:rFonts w:ascii="Times New Roman" w:hAnsi="Times New Roman" w:cs="Times New Roman"/>
          <w:sz w:val="28"/>
          <w:szCs w:val="28"/>
        </w:rPr>
        <w:t>Алкотектор</w:t>
      </w:r>
      <w:r w:rsidR="006A33E6">
        <w:rPr>
          <w:rFonts w:ascii="Times New Roman" w:hAnsi="Times New Roman" w:cs="Times New Roman"/>
          <w:sz w:val="28"/>
          <w:szCs w:val="28"/>
        </w:rPr>
        <w:t xml:space="preserve"> Юпитер № 013156,</w:t>
      </w:r>
      <w:r>
        <w:rPr>
          <w:rFonts w:ascii="Times New Roman" w:hAnsi="Times New Roman" w:cs="Times New Roman"/>
          <w:sz w:val="28"/>
          <w:szCs w:val="28"/>
        </w:rPr>
        <w:t xml:space="preserve"> письменными объяснениями инспектора ДПС </w:t>
      </w:r>
      <w:r w:rsidR="006A33E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33E6">
        <w:rPr>
          <w:rFonts w:ascii="Times New Roman" w:hAnsi="Times New Roman" w:cs="Times New Roman"/>
          <w:sz w:val="28"/>
          <w:szCs w:val="28"/>
        </w:rPr>
        <w:t>гап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="006A33E6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33E6">
        <w:rPr>
          <w:rFonts w:ascii="Times New Roman" w:hAnsi="Times New Roman" w:cs="Times New Roman"/>
          <w:sz w:val="28"/>
          <w:szCs w:val="28"/>
        </w:rPr>
        <w:t>видеозаписью.</w:t>
      </w:r>
    </w:p>
    <w:p w:rsidR="00117899" w:rsidP="00117899">
      <w:pPr>
        <w:pStyle w:val="ConsPlusNormal"/>
        <w:ind w:right="-1" w:firstLine="709"/>
        <w:jc w:val="both"/>
        <w:rPr>
          <w:szCs w:val="28"/>
        </w:rPr>
      </w:pPr>
      <w:r>
        <w:rPr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Cs w:val="28"/>
            <w:u w:val="none"/>
          </w:rPr>
          <w:t>пункта 2.7</w:t>
        </w:r>
      </w:hyperlink>
      <w:r>
        <w:rPr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17899" w:rsidP="0011789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При таких обстоятельствах, учитывая совокупность исследованных по </w:t>
      </w:r>
      <w:r>
        <w:rPr>
          <w:szCs w:val="28"/>
        </w:rPr>
        <w:t>настоящему делу об административном правонарушении доказательств, суд считает вину Нестерова Д.Л.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117899" w:rsidP="0011789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117899" w:rsidP="0011789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Нестерову Д.Л. мировой судья учитывает характер совершенного правонарушения, личность правонарушителя. </w:t>
      </w:r>
    </w:p>
    <w:p w:rsidR="00117899" w:rsidP="0011789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</w:t>
      </w:r>
    </w:p>
    <w:p w:rsidR="00117899" w:rsidP="0011789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17899" w:rsidP="0011789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Нестерова Д</w:t>
      </w:r>
      <w:r w:rsidR="00D541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D541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 КоАП  РФ, и назначить ему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117899" w:rsidP="00117899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117899" w:rsidP="0011789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117899" w:rsidP="00117899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117899" w:rsidP="0011789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117899" w:rsidP="00117899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165945001; ИНН 1654002946; БИК 019205400,</w:t>
      </w:r>
    </w:p>
    <w:p w:rsidR="00117899" w:rsidP="00117899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D541FC">
        <w:rPr>
          <w:sz w:val="28"/>
          <w:szCs w:val="28"/>
        </w:rPr>
        <w:t>«обезличено»</w:t>
      </w:r>
    </w:p>
    <w:p w:rsidR="009F7B82" w:rsidP="009F7B82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F7B82" w:rsidP="009F7B82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9F7B82" w:rsidP="009F7B8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9F7B82" w:rsidP="009F7B82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17899" w:rsidP="0011789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117899" w:rsidP="00117899">
      <w:pPr>
        <w:tabs>
          <w:tab w:val="left" w:pos="85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899" w:rsidP="00117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23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55236E">
        <w:rPr>
          <w:rFonts w:ascii="Times New Roman" w:hAnsi="Times New Roman" w:cs="Times New Roman"/>
          <w:sz w:val="28"/>
          <w:szCs w:val="28"/>
        </w:rPr>
        <w:t>)</w:t>
      </w:r>
    </w:p>
    <w:p w:rsidR="0055236E" w:rsidP="00117899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5523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899"/>
    <w:rsid w:val="00117899"/>
    <w:rsid w:val="002034D8"/>
    <w:rsid w:val="00514BD4"/>
    <w:rsid w:val="0055236E"/>
    <w:rsid w:val="006A33E6"/>
    <w:rsid w:val="009F7B82"/>
    <w:rsid w:val="00A42326"/>
    <w:rsid w:val="00A72948"/>
    <w:rsid w:val="00C56587"/>
    <w:rsid w:val="00D541FC"/>
    <w:rsid w:val="00FF0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7899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11789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1178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11789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1789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1789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17899"/>
  </w:style>
  <w:style w:type="paragraph" w:styleId="BodyText2">
    <w:name w:val="Body Text 2"/>
    <w:basedOn w:val="Normal"/>
    <w:link w:val="21"/>
    <w:semiHidden/>
    <w:unhideWhenUsed/>
    <w:rsid w:val="0011789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117899"/>
  </w:style>
  <w:style w:type="paragraph" w:customStyle="1" w:styleId="ConsPlusNormal">
    <w:name w:val="ConsPlusNormal"/>
    <w:rsid w:val="001178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117899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117899"/>
    <w:rPr>
      <w:sz w:val="24"/>
    </w:rPr>
  </w:style>
  <w:style w:type="paragraph" w:styleId="BodyText3">
    <w:name w:val="Body Text 3"/>
    <w:basedOn w:val="Normal"/>
    <w:link w:val="3"/>
    <w:uiPriority w:val="99"/>
    <w:semiHidden/>
    <w:unhideWhenUsed/>
    <w:rsid w:val="009F7B8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9F7B82"/>
    <w:rPr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unhideWhenUsed/>
    <w:rsid w:val="0055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52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