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F52" w:rsidP="00512F5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16MS0171-01-2021-002769-40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12F52" w:rsidP="00512F52">
      <w:pPr>
        <w:pStyle w:val="Title"/>
        <w:widowControl/>
        <w:ind w:firstLine="708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5-5/2022</w:t>
      </w:r>
    </w:p>
    <w:p w:rsidR="00512F52" w:rsidP="00512F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12F52" w:rsidP="00512F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52" w:rsidP="00512F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января 2022г.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512F52" w:rsidP="00512F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512F52" w:rsidP="00512F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F52" w:rsidP="00512F5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12F52" w:rsidP="00512F52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45035C">
        <w:rPr>
          <w:rFonts w:ascii="Times New Roman" w:hAnsi="Times New Roman" w:cs="Times New Roman"/>
          <w:sz w:val="28"/>
          <w:szCs w:val="28"/>
        </w:rPr>
        <w:t>Безрукова Д</w:t>
      </w:r>
      <w:r w:rsidR="0099034F">
        <w:rPr>
          <w:rFonts w:ascii="Times New Roman" w:hAnsi="Times New Roman" w:cs="Times New Roman"/>
          <w:sz w:val="28"/>
          <w:szCs w:val="28"/>
        </w:rPr>
        <w:t>.</w:t>
      </w:r>
      <w:r w:rsidR="0045035C">
        <w:rPr>
          <w:rFonts w:ascii="Times New Roman" w:hAnsi="Times New Roman" w:cs="Times New Roman"/>
          <w:sz w:val="28"/>
          <w:szCs w:val="28"/>
        </w:rPr>
        <w:t xml:space="preserve"> А</w:t>
      </w:r>
      <w:r w:rsidR="00990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9034F">
        <w:rPr>
          <w:sz w:val="28"/>
          <w:szCs w:val="28"/>
        </w:rPr>
        <w:t>«обезличено</w:t>
      </w:r>
      <w:r w:rsidRPr="00514BD4" w:rsidR="0099034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</w:t>
      </w:r>
      <w:r w:rsidR="00C303E2">
        <w:rPr>
          <w:rFonts w:ascii="Times New Roman" w:hAnsi="Times New Roman" w:cs="Times New Roman"/>
          <w:sz w:val="28"/>
          <w:szCs w:val="28"/>
        </w:rPr>
        <w:t xml:space="preserve"> с. </w:t>
      </w:r>
      <w:r w:rsidRPr="00514BD4" w:rsidR="0099034F">
        <w:rPr>
          <w:sz w:val="28"/>
          <w:szCs w:val="28"/>
        </w:rPr>
        <w:t>«обезличено»</w:t>
      </w:r>
      <w:r w:rsidR="00C303E2">
        <w:rPr>
          <w:rFonts w:ascii="Times New Roman" w:hAnsi="Times New Roman" w:cs="Times New Roman"/>
          <w:sz w:val="28"/>
          <w:szCs w:val="28"/>
        </w:rPr>
        <w:t>района Татарской АССР,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Республика Татарстан, Рыбно-Слободский район, </w:t>
      </w:r>
      <w:r w:rsidRPr="00514BD4" w:rsidR="0099034F">
        <w:rPr>
          <w:sz w:val="28"/>
          <w:szCs w:val="28"/>
        </w:rPr>
        <w:t>«обезличено</w:t>
      </w:r>
      <w:r w:rsidRPr="00514BD4" w:rsidR="0099034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C303E2">
        <w:rPr>
          <w:rFonts w:ascii="Times New Roman" w:hAnsi="Times New Roman" w:cs="Times New Roman"/>
          <w:sz w:val="28"/>
          <w:szCs w:val="28"/>
        </w:rPr>
        <w:t>6ию</w:t>
      </w:r>
      <w:r>
        <w:rPr>
          <w:rFonts w:ascii="Times New Roman" w:hAnsi="Times New Roman" w:cs="Times New Roman"/>
          <w:sz w:val="28"/>
          <w:szCs w:val="28"/>
        </w:rPr>
        <w:t>ня 201</w:t>
      </w:r>
      <w:r w:rsidR="00C303E2">
        <w:rPr>
          <w:rFonts w:ascii="Times New Roman" w:hAnsi="Times New Roman" w:cs="Times New Roman"/>
          <w:sz w:val="28"/>
          <w:szCs w:val="28"/>
        </w:rPr>
        <w:t xml:space="preserve">7 года,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части 2 статьи  8.37 КоАП РФ (</w:t>
      </w:r>
      <w:r w:rsidR="00C303E2"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>2021 г.),</w:t>
      </w:r>
    </w:p>
    <w:p w:rsidR="00512F52" w:rsidP="00512F52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12F52" w:rsidP="00512F5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45035C">
        <w:rPr>
          <w:rFonts w:ascii="Times New Roman" w:hAnsi="Times New Roman" w:cs="Times New Roman"/>
          <w:sz w:val="28"/>
          <w:szCs w:val="28"/>
        </w:rPr>
        <w:t xml:space="preserve">Безруков Д.А.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части 2 статьи 8.37 КоАП РФ, на него наложен штраф в размере 2000 рублей. Штраф в установленный законом срок, до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года, он не уплатил.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 Д.А.</w:t>
      </w:r>
      <w:r>
        <w:rPr>
          <w:rFonts w:ascii="Times New Roman" w:hAnsi="Times New Roman" w:cs="Times New Roman"/>
          <w:sz w:val="28"/>
          <w:szCs w:val="28"/>
        </w:rPr>
        <w:t>, будучи извещенным надлежащим образом, в суд не явился, ходатайств не заявлял, определено рассмотреть дело в его отсутствии.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45035C">
        <w:rPr>
          <w:rFonts w:ascii="Times New Roman" w:hAnsi="Times New Roman" w:cs="Times New Roman"/>
          <w:sz w:val="28"/>
          <w:szCs w:val="28"/>
        </w:rPr>
        <w:t>Безрукова Д.А.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</w:t>
      </w:r>
      <w:r w:rsidRPr="00514BD4" w:rsidR="0099034F">
        <w:rPr>
          <w:sz w:val="28"/>
          <w:szCs w:val="28"/>
        </w:rPr>
        <w:t>«обезличено</w:t>
      </w:r>
      <w:r w:rsidRPr="00514BD4" w:rsidR="0099034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8 декабря 2021 г., постановлением о привлечении к административной ответственности  № </w:t>
      </w:r>
      <w:r w:rsidRPr="00514BD4" w:rsidR="0099034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03E2">
        <w:rPr>
          <w:rFonts w:ascii="Times New Roman" w:hAnsi="Times New Roman" w:cs="Times New Roman"/>
          <w:sz w:val="28"/>
          <w:szCs w:val="28"/>
        </w:rPr>
        <w:t>27июля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45035C">
        <w:rPr>
          <w:rFonts w:ascii="Times New Roman" w:hAnsi="Times New Roman" w:cs="Times New Roman"/>
          <w:sz w:val="28"/>
          <w:szCs w:val="28"/>
        </w:rPr>
        <w:t>Безруков Д.А.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45035C">
        <w:rPr>
          <w:rFonts w:ascii="Times New Roman" w:hAnsi="Times New Roman" w:cs="Times New Roman"/>
          <w:sz w:val="28"/>
          <w:szCs w:val="28"/>
        </w:rPr>
        <w:t xml:space="preserve">Безрукову Д.А. </w:t>
      </w:r>
      <w:r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правонарушения; личность правонарушителя.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512F52" w:rsidP="00512F5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12F52" w:rsidP="00512F5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Д</w:t>
      </w:r>
      <w:r w:rsidR="00990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903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4000 (четыре тысячи) рублей.</w:t>
      </w:r>
    </w:p>
    <w:p w:rsidR="00512F52" w:rsidP="00512F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12F52" w:rsidP="00512F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12F52" w:rsidP="00512F52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12F52" w:rsidP="00512F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512F52" w:rsidP="00512F52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12F52" w:rsidP="00512F5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99034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12F52" w:rsidP="00512F52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2F52" w:rsidP="00512F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12F52" w:rsidP="00512F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2F52" w:rsidP="00512F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12F52" w:rsidP="00512F52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381E57"/>
    <w:sectPr w:rsidSect="00512F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E57"/>
    <w:rsid w:val="00381E57"/>
    <w:rsid w:val="0045035C"/>
    <w:rsid w:val="00512F52"/>
    <w:rsid w:val="00514BD4"/>
    <w:rsid w:val="006753C2"/>
    <w:rsid w:val="00857282"/>
    <w:rsid w:val="0099034F"/>
    <w:rsid w:val="00C303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2F5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512F52"/>
    <w:rPr>
      <w:rFonts w:eastAsiaTheme="minorEastAsia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12F5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12F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12F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12F52"/>
    <w:rPr>
      <w:rFonts w:eastAsiaTheme="minorEastAsia"/>
      <w:lang w:eastAsia="ru-RU"/>
    </w:rPr>
  </w:style>
  <w:style w:type="paragraph" w:styleId="BodyText2">
    <w:name w:val="Body Text 2"/>
    <w:basedOn w:val="Normal"/>
    <w:link w:val="2"/>
    <w:semiHidden/>
    <w:unhideWhenUsed/>
    <w:rsid w:val="00512F5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12F52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