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CBB" w:rsidP="00514FD4">
      <w:pPr>
        <w:ind w:left="6372"/>
        <w:rPr>
          <w:sz w:val="28"/>
          <w:szCs w:val="28"/>
        </w:rPr>
      </w:pPr>
    </w:p>
    <w:p w:rsidR="00514FD4" w:rsidP="00514FD4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231CBB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22-002</w:t>
      </w:r>
      <w:r w:rsidR="00231CBB">
        <w:rPr>
          <w:sz w:val="28"/>
        </w:rPr>
        <w:t>715</w:t>
      </w:r>
      <w:r>
        <w:rPr>
          <w:sz w:val="28"/>
        </w:rPr>
        <w:t>-</w:t>
      </w:r>
      <w:r w:rsidR="00231CBB">
        <w:rPr>
          <w:sz w:val="28"/>
        </w:rPr>
        <w:t>86</w:t>
      </w:r>
    </w:p>
    <w:p w:rsidR="00514FD4" w:rsidP="00514FD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Pr="009F4858">
        <w:rPr>
          <w:sz w:val="28"/>
          <w:szCs w:val="28"/>
        </w:rPr>
        <w:t>Дело №5-</w:t>
      </w:r>
      <w:r>
        <w:rPr>
          <w:sz w:val="28"/>
          <w:szCs w:val="28"/>
        </w:rPr>
        <w:t>8</w:t>
      </w:r>
      <w:r w:rsidR="00231CBB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231CBB">
        <w:rPr>
          <w:sz w:val="28"/>
          <w:szCs w:val="28"/>
        </w:rPr>
        <w:t>2</w:t>
      </w:r>
      <w:r>
        <w:rPr>
          <w:sz w:val="28"/>
          <w:szCs w:val="28"/>
        </w:rPr>
        <w:t>/2022</w:t>
      </w:r>
      <w:r w:rsidRPr="00E7665B">
        <w:rPr>
          <w:sz w:val="28"/>
          <w:szCs w:val="28"/>
        </w:rPr>
        <w:t xml:space="preserve">   </w:t>
      </w:r>
    </w:p>
    <w:p w:rsidR="00514FD4" w:rsidP="00514FD4">
      <w:pPr>
        <w:ind w:left="6372" w:firstLine="708"/>
        <w:jc w:val="center"/>
        <w:rPr>
          <w:sz w:val="28"/>
          <w:szCs w:val="28"/>
        </w:rPr>
      </w:pPr>
    </w:p>
    <w:p w:rsidR="00514FD4" w:rsidRPr="0043558F" w:rsidP="00514FD4">
      <w:pPr>
        <w:ind w:left="6372" w:firstLine="708"/>
        <w:jc w:val="center"/>
        <w:rPr>
          <w:sz w:val="28"/>
          <w:szCs w:val="28"/>
        </w:rPr>
      </w:pPr>
    </w:p>
    <w:p w:rsidR="00514FD4" w:rsidRPr="0043558F" w:rsidP="00514FD4">
      <w:pPr>
        <w:jc w:val="center"/>
        <w:rPr>
          <w:sz w:val="28"/>
          <w:szCs w:val="28"/>
        </w:rPr>
      </w:pPr>
      <w:r w:rsidRPr="0043558F">
        <w:rPr>
          <w:sz w:val="28"/>
          <w:szCs w:val="28"/>
        </w:rPr>
        <w:t xml:space="preserve">                   П О С Т А Н О В Л Е Н И Е </w:t>
      </w:r>
    </w:p>
    <w:p w:rsidR="00514FD4" w:rsidRPr="0043558F" w:rsidP="00514FD4">
      <w:pPr>
        <w:jc w:val="center"/>
        <w:rPr>
          <w:sz w:val="28"/>
          <w:szCs w:val="28"/>
        </w:rPr>
      </w:pP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 xml:space="preserve">19 августа  2021 года </w:t>
      </w:r>
      <w:r w:rsidRPr="0043558F">
        <w:rPr>
          <w:sz w:val="28"/>
          <w:szCs w:val="28"/>
        </w:rPr>
        <w:tab/>
      </w:r>
      <w:r w:rsidRPr="0043558F">
        <w:rPr>
          <w:sz w:val="28"/>
          <w:szCs w:val="28"/>
        </w:rPr>
        <w:tab/>
      </w:r>
      <w:r w:rsidRPr="0043558F">
        <w:rPr>
          <w:sz w:val="28"/>
          <w:szCs w:val="28"/>
        </w:rPr>
        <w:tab/>
      </w:r>
      <w:r w:rsidRPr="0043558F">
        <w:rPr>
          <w:sz w:val="28"/>
          <w:szCs w:val="28"/>
        </w:rPr>
        <w:tab/>
      </w:r>
      <w:r w:rsidRPr="0043558F">
        <w:rPr>
          <w:sz w:val="28"/>
          <w:szCs w:val="28"/>
        </w:rPr>
        <w:tab/>
      </w:r>
      <w:r w:rsidRPr="0043558F">
        <w:rPr>
          <w:sz w:val="28"/>
          <w:szCs w:val="28"/>
        </w:rPr>
        <w:tab/>
        <w:t>г. Нурлат</w:t>
      </w:r>
    </w:p>
    <w:p w:rsidR="00514FD4" w:rsidRPr="0043558F" w:rsidP="00514FD4">
      <w:pPr>
        <w:ind w:firstLine="708"/>
        <w:jc w:val="both"/>
        <w:rPr>
          <w:sz w:val="28"/>
          <w:szCs w:val="28"/>
        </w:rPr>
      </w:pPr>
    </w:p>
    <w:p w:rsidR="00514FD4" w:rsidRPr="0043558F" w:rsidP="00514FD4">
      <w:pPr>
        <w:ind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 xml:space="preserve">Мировой судья судебного участка № 1 по Нурлатскому судебному району  Республики Татарстан Минигалимов М.С., рассмотрев материалы дела об административном правонарушении по части 2 статьи 7.27.   Кодекса РФ об административных правонарушениях в отношении   </w:t>
      </w:r>
    </w:p>
    <w:p w:rsidR="00514FD4" w:rsidRPr="0043558F" w:rsidP="00514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Рахимова Р</w:t>
      </w:r>
      <w:r w:rsidR="001C4ADA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1C4ADA">
        <w:rPr>
          <w:sz w:val="28"/>
          <w:szCs w:val="28"/>
        </w:rPr>
        <w:t>.</w:t>
      </w:r>
      <w:r w:rsidRPr="0043558F">
        <w:rPr>
          <w:sz w:val="28"/>
          <w:szCs w:val="28"/>
        </w:rPr>
        <w:t xml:space="preserve">, </w:t>
      </w:r>
      <w:r w:rsidR="001C4ADA">
        <w:rPr>
          <w:sz w:val="28"/>
          <w:szCs w:val="28"/>
        </w:rPr>
        <w:t>«данные изъяты»</w:t>
      </w:r>
      <w:r w:rsidRPr="0043558F">
        <w:rPr>
          <w:sz w:val="28"/>
          <w:szCs w:val="28"/>
        </w:rPr>
        <w:t xml:space="preserve">года рождения, уроженца </w:t>
      </w:r>
      <w:r w:rsidR="001C4ADA">
        <w:rPr>
          <w:sz w:val="28"/>
          <w:szCs w:val="28"/>
        </w:rPr>
        <w:t>«данные изъяты»</w:t>
      </w:r>
      <w:r w:rsidRPr="0043558F">
        <w:rPr>
          <w:sz w:val="28"/>
          <w:szCs w:val="28"/>
        </w:rPr>
        <w:t>, ранее к административной ответственности    подвергался.</w:t>
      </w: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статьей 25.1. Кодекса РФ об административных правонарушениях разъяснены,</w:t>
      </w:r>
    </w:p>
    <w:p w:rsidR="00514FD4" w:rsidRPr="0043558F" w:rsidP="00514FD4">
      <w:pPr>
        <w:jc w:val="both"/>
        <w:rPr>
          <w:sz w:val="28"/>
          <w:szCs w:val="28"/>
        </w:rPr>
      </w:pPr>
    </w:p>
    <w:p w:rsidR="00514FD4" w:rsidRPr="0043558F" w:rsidP="00514FD4">
      <w:pPr>
        <w:ind w:left="2832"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>У С Т А Н О В И Л :</w:t>
      </w:r>
    </w:p>
    <w:p w:rsidR="00514FD4" w:rsidRPr="0043558F" w:rsidP="00514FD4">
      <w:pPr>
        <w:ind w:left="2832" w:firstLine="708"/>
        <w:jc w:val="both"/>
        <w:rPr>
          <w:sz w:val="28"/>
          <w:szCs w:val="28"/>
        </w:rPr>
      </w:pPr>
    </w:p>
    <w:p w:rsidR="00514FD4" w:rsidRPr="0043558F" w:rsidP="00514FD4">
      <w:pPr>
        <w:spacing w:line="276" w:lineRule="auto"/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>1</w:t>
      </w:r>
      <w:r w:rsidR="00231CBB">
        <w:rPr>
          <w:sz w:val="28"/>
          <w:szCs w:val="28"/>
        </w:rPr>
        <w:t xml:space="preserve"> июля</w:t>
      </w:r>
      <w:r w:rsidRPr="0043558F">
        <w:rPr>
          <w:sz w:val="28"/>
          <w:szCs w:val="28"/>
        </w:rPr>
        <w:t xml:space="preserve"> 2022 года  в </w:t>
      </w:r>
      <w:r w:rsidR="00231CBB">
        <w:rPr>
          <w:sz w:val="28"/>
          <w:szCs w:val="28"/>
        </w:rPr>
        <w:t>04</w:t>
      </w:r>
      <w:r w:rsidRPr="0043558F">
        <w:rPr>
          <w:sz w:val="28"/>
          <w:szCs w:val="28"/>
        </w:rPr>
        <w:t>:</w:t>
      </w:r>
      <w:r w:rsidR="00231CBB">
        <w:rPr>
          <w:sz w:val="28"/>
          <w:szCs w:val="28"/>
        </w:rPr>
        <w:t>20</w:t>
      </w:r>
      <w:r w:rsidRPr="0043558F">
        <w:rPr>
          <w:sz w:val="28"/>
          <w:szCs w:val="28"/>
        </w:rPr>
        <w:t xml:space="preserve"> часов </w:t>
      </w:r>
      <w:r w:rsidR="00231CBB">
        <w:rPr>
          <w:sz w:val="28"/>
          <w:szCs w:val="28"/>
        </w:rPr>
        <w:t>Рахимов Р.Х.</w:t>
      </w:r>
      <w:r w:rsidRPr="0043558F">
        <w:rPr>
          <w:sz w:val="28"/>
          <w:szCs w:val="28"/>
        </w:rPr>
        <w:t xml:space="preserve"> </w:t>
      </w:r>
      <w:r w:rsidR="00231CBB">
        <w:rPr>
          <w:sz w:val="28"/>
          <w:szCs w:val="28"/>
        </w:rPr>
        <w:t xml:space="preserve">находясь в состоянии алкогольного опьянения в квартире </w:t>
      </w:r>
      <w:r w:rsidR="001C4ADA">
        <w:rPr>
          <w:sz w:val="28"/>
          <w:szCs w:val="28"/>
        </w:rPr>
        <w:t>«данные изъяты»</w:t>
      </w:r>
      <w:r w:rsidR="00231CBB">
        <w:rPr>
          <w:sz w:val="28"/>
          <w:szCs w:val="28"/>
        </w:rPr>
        <w:t xml:space="preserve">, </w:t>
      </w:r>
      <w:r w:rsidRPr="0043558F">
        <w:rPr>
          <w:sz w:val="28"/>
          <w:szCs w:val="28"/>
        </w:rPr>
        <w:t xml:space="preserve">действуя умышленно из корыстных побуждений, тайно похитил </w:t>
      </w:r>
      <w:r w:rsidR="00231CBB">
        <w:rPr>
          <w:sz w:val="28"/>
          <w:szCs w:val="28"/>
        </w:rPr>
        <w:t xml:space="preserve">оставленный без присмотра сотовый телефон марки </w:t>
      </w:r>
      <w:r w:rsidR="001C4ADA">
        <w:rPr>
          <w:sz w:val="28"/>
          <w:szCs w:val="28"/>
        </w:rPr>
        <w:t>«данные изъяты»</w:t>
      </w:r>
      <w:r w:rsidRPr="0043558F">
        <w:rPr>
          <w:sz w:val="28"/>
          <w:szCs w:val="28"/>
        </w:rPr>
        <w:t xml:space="preserve"> незначительный материальный ущерб на  сумму </w:t>
      </w:r>
      <w:r w:rsidR="00231CBB">
        <w:rPr>
          <w:sz w:val="28"/>
          <w:szCs w:val="28"/>
        </w:rPr>
        <w:t>2 460</w:t>
      </w:r>
      <w:r w:rsidRPr="0043558F">
        <w:rPr>
          <w:sz w:val="28"/>
          <w:szCs w:val="28"/>
        </w:rPr>
        <w:t xml:space="preserve"> рублей. Ущерб   возмещен. </w:t>
      </w:r>
    </w:p>
    <w:p w:rsidR="00514FD4" w:rsidRPr="0043558F" w:rsidP="00514FD4">
      <w:pPr>
        <w:spacing w:line="276" w:lineRule="auto"/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 xml:space="preserve">В судебном заседании </w:t>
      </w:r>
      <w:r w:rsidR="00231CBB">
        <w:rPr>
          <w:sz w:val="28"/>
          <w:szCs w:val="28"/>
        </w:rPr>
        <w:t>Рахимов Р.Х.</w:t>
      </w:r>
      <w:r w:rsidRPr="0043558F">
        <w:rPr>
          <w:sz w:val="28"/>
          <w:szCs w:val="28"/>
        </w:rPr>
        <w:t xml:space="preserve"> признал  вину в совершении кражи </w:t>
      </w:r>
      <w:r w:rsidR="00231CBB">
        <w:rPr>
          <w:sz w:val="28"/>
          <w:szCs w:val="28"/>
        </w:rPr>
        <w:t>телефона</w:t>
      </w:r>
      <w:r w:rsidRPr="0043558F">
        <w:rPr>
          <w:sz w:val="28"/>
          <w:szCs w:val="28"/>
        </w:rPr>
        <w:t xml:space="preserve">, и дал признательные показания. Кроме этого, его вина подтверждается приобщенными к протоколу об административном правонарушении материалами.   </w:t>
      </w:r>
    </w:p>
    <w:p w:rsidR="00514FD4" w:rsidRPr="0043558F" w:rsidP="00514FD4">
      <w:pPr>
        <w:spacing w:line="276" w:lineRule="auto"/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</w:r>
      <w:r w:rsidR="00231CBB">
        <w:rPr>
          <w:sz w:val="28"/>
          <w:szCs w:val="28"/>
        </w:rPr>
        <w:t>Согласно заключения эксперта №38О-22</w:t>
      </w:r>
      <w:r w:rsidRPr="0043558F">
        <w:rPr>
          <w:sz w:val="28"/>
          <w:szCs w:val="28"/>
        </w:rPr>
        <w:t xml:space="preserve"> </w:t>
      </w:r>
      <w:r w:rsidR="00231CBB">
        <w:rPr>
          <w:sz w:val="28"/>
          <w:szCs w:val="28"/>
        </w:rPr>
        <w:t xml:space="preserve"> среднерыночная стоимость телефона </w:t>
      </w:r>
      <w:r w:rsidR="001C4ADA">
        <w:rPr>
          <w:sz w:val="28"/>
          <w:szCs w:val="28"/>
        </w:rPr>
        <w:t>«данные изъяты»</w:t>
      </w:r>
      <w:r w:rsidRPr="0043558F">
        <w:rPr>
          <w:sz w:val="28"/>
          <w:szCs w:val="28"/>
        </w:rPr>
        <w:t>состав</w:t>
      </w:r>
      <w:r w:rsidR="00231CBB">
        <w:rPr>
          <w:sz w:val="28"/>
          <w:szCs w:val="28"/>
        </w:rPr>
        <w:t>ляет</w:t>
      </w:r>
      <w:r w:rsidRPr="0043558F">
        <w:rPr>
          <w:sz w:val="28"/>
          <w:szCs w:val="28"/>
        </w:rPr>
        <w:t xml:space="preserve"> </w:t>
      </w:r>
      <w:r w:rsidR="00231CBB">
        <w:rPr>
          <w:sz w:val="28"/>
          <w:szCs w:val="28"/>
        </w:rPr>
        <w:t>2 460</w:t>
      </w:r>
      <w:r w:rsidRPr="0043558F">
        <w:rPr>
          <w:sz w:val="28"/>
          <w:szCs w:val="28"/>
        </w:rPr>
        <w:t xml:space="preserve"> рублей.</w:t>
      </w: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 xml:space="preserve">С учетом имеющихся материалов и показаний </w:t>
      </w:r>
      <w:r w:rsidR="00231CBB">
        <w:rPr>
          <w:sz w:val="28"/>
          <w:szCs w:val="28"/>
        </w:rPr>
        <w:t>Рахимова Р.Х.</w:t>
      </w:r>
      <w:r w:rsidRPr="0043558F">
        <w:rPr>
          <w:sz w:val="28"/>
          <w:szCs w:val="28"/>
        </w:rPr>
        <w:t>, мировой судья считает, что вина его в совершении  административного правонарушения, предусмотренного частью 2 статьи 7.27 Кодекса  Российской Федерации об административных правонарушениях, то есть мелкое хищение чужого имущества, стоимостью более  одной тысячи рублей но не более двух тысяч пятисот рублей, путем кражи - доказана.</w:t>
      </w: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>Согласно статью 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 xml:space="preserve">При назначении наказания </w:t>
      </w:r>
      <w:r w:rsidR="00231CBB">
        <w:rPr>
          <w:sz w:val="28"/>
          <w:szCs w:val="28"/>
        </w:rPr>
        <w:t>Рахимову Р.Х.</w:t>
      </w:r>
      <w:r w:rsidRPr="0043558F">
        <w:rPr>
          <w:sz w:val="28"/>
          <w:szCs w:val="28"/>
        </w:rPr>
        <w:t xml:space="preserve">, мировой судья в качестве оснований, смягчающих ему административную ответственность, признает: признание вины, возмещение ущерба,  обстоятельством, отягчающих ему административную ответственность, мировой судья признает повторное совершение однородного правонарушения, в связи с чем считает надлежащим назначить наказание виде административного ареста, так как он не работает и не имеет постоянного дохода для уплаты штрафа в случае назначения. </w:t>
      </w: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>Руководствуясь частью 2 статьями 7.27, статьями  29.9., 29.10. Кодекса Российской Федерации об административных  правонарушениях, мировой судья</w:t>
      </w:r>
    </w:p>
    <w:p w:rsidR="00514FD4" w:rsidRPr="0043558F" w:rsidP="00514FD4">
      <w:pPr>
        <w:ind w:left="2832"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>П О С Т А Н О В И Л :</w:t>
      </w:r>
    </w:p>
    <w:p w:rsidR="00514FD4" w:rsidRPr="0043558F" w:rsidP="00514FD4">
      <w:pPr>
        <w:ind w:left="2832" w:firstLine="708"/>
        <w:jc w:val="both"/>
        <w:rPr>
          <w:sz w:val="28"/>
          <w:szCs w:val="28"/>
        </w:rPr>
      </w:pPr>
    </w:p>
    <w:p w:rsidR="00514FD4" w:rsidRPr="0043558F" w:rsidP="00514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Рахимова Р</w:t>
      </w:r>
      <w:r w:rsidR="001C4ADA">
        <w:rPr>
          <w:sz w:val="28"/>
          <w:szCs w:val="28"/>
        </w:rPr>
        <w:t>.</w:t>
      </w:r>
      <w:r>
        <w:rPr>
          <w:sz w:val="28"/>
          <w:szCs w:val="28"/>
        </w:rPr>
        <w:t xml:space="preserve"> Х</w:t>
      </w:r>
      <w:r w:rsidR="001C4ADA">
        <w:rPr>
          <w:sz w:val="28"/>
          <w:szCs w:val="28"/>
        </w:rPr>
        <w:t>.</w:t>
      </w:r>
      <w:r w:rsidRPr="0043558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7.27. Кодекса РФ об административных правонарушениях, и назначить ему наказание в виде административного ареста на срок </w:t>
      </w:r>
      <w:r>
        <w:rPr>
          <w:sz w:val="28"/>
          <w:szCs w:val="28"/>
        </w:rPr>
        <w:t>четыре</w:t>
      </w:r>
      <w:r w:rsidRPr="0043558F">
        <w:rPr>
          <w:sz w:val="28"/>
          <w:szCs w:val="28"/>
        </w:rPr>
        <w:t xml:space="preserve"> сутк</w:t>
      </w:r>
      <w:r>
        <w:rPr>
          <w:sz w:val="28"/>
          <w:szCs w:val="28"/>
        </w:rPr>
        <w:t>и</w:t>
      </w:r>
      <w:r w:rsidRPr="0043558F">
        <w:rPr>
          <w:sz w:val="28"/>
          <w:szCs w:val="28"/>
        </w:rPr>
        <w:t>, начало срока отбывания назначенного наказания исчислять с 1</w:t>
      </w:r>
      <w:r>
        <w:rPr>
          <w:sz w:val="28"/>
          <w:szCs w:val="28"/>
        </w:rPr>
        <w:t>7</w:t>
      </w:r>
      <w:r w:rsidRPr="0043558F">
        <w:rPr>
          <w:sz w:val="28"/>
          <w:szCs w:val="28"/>
        </w:rPr>
        <w:t>:58 часов 1</w:t>
      </w:r>
      <w:r>
        <w:rPr>
          <w:sz w:val="28"/>
          <w:szCs w:val="28"/>
        </w:rPr>
        <w:t>7</w:t>
      </w:r>
      <w:r w:rsidRPr="0043558F">
        <w:rPr>
          <w:sz w:val="28"/>
          <w:szCs w:val="28"/>
        </w:rPr>
        <w:t xml:space="preserve"> августа 2022 года. </w:t>
      </w:r>
    </w:p>
    <w:p w:rsidR="00514FD4" w:rsidRPr="0043558F" w:rsidP="00514FD4">
      <w:pPr>
        <w:ind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 xml:space="preserve">Копию постановления вручить </w:t>
      </w:r>
      <w:r w:rsidR="003063DB">
        <w:rPr>
          <w:sz w:val="28"/>
          <w:szCs w:val="28"/>
        </w:rPr>
        <w:t>Рахимову Р.Х</w:t>
      </w:r>
    </w:p>
    <w:p w:rsidR="00514FD4" w:rsidRPr="0043558F" w:rsidP="00514FD4">
      <w:pPr>
        <w:ind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 xml:space="preserve">Постановление может быть обжаловано в течение десяти суток в  Нурлатский райсуд РТ через мирового  судью со дня вручения ее копии. </w:t>
      </w:r>
    </w:p>
    <w:p w:rsidR="00514FD4" w:rsidRPr="0043558F" w:rsidP="00514FD4">
      <w:pPr>
        <w:ind w:left="1416" w:firstLine="708"/>
        <w:jc w:val="both"/>
        <w:rPr>
          <w:sz w:val="28"/>
          <w:szCs w:val="28"/>
        </w:rPr>
      </w:pPr>
    </w:p>
    <w:p w:rsidR="00514FD4" w:rsidRPr="0043558F" w:rsidP="00514FD4">
      <w:pPr>
        <w:ind w:left="1416"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 xml:space="preserve">Мировой судья:                      М.С. Минигалимов  </w:t>
      </w:r>
    </w:p>
    <w:p w:rsidR="00514FD4" w:rsidRPr="0043558F" w:rsidP="00514FD4">
      <w:pPr>
        <w:ind w:left="1416" w:firstLine="708"/>
        <w:jc w:val="both"/>
        <w:rPr>
          <w:sz w:val="28"/>
          <w:szCs w:val="28"/>
        </w:rPr>
      </w:pPr>
    </w:p>
    <w:p w:rsidR="003D5F8F" w:rsidRPr="00E66652" w:rsidP="001C4ADA">
      <w:pPr>
        <w:rPr>
          <w:sz w:val="28"/>
          <w:szCs w:val="28"/>
        </w:rPr>
      </w:pPr>
      <w:r w:rsidRPr="0043558F">
        <w:rPr>
          <w:sz w:val="28"/>
          <w:szCs w:val="28"/>
        </w:rPr>
        <w:tab/>
      </w:r>
    </w:p>
    <w:sectPr w:rsidSect="004355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noPunctuationKerning/>
  <w:characterSpacingControl w:val="doNotCompress"/>
  <w:compat/>
  <w:rsids>
    <w:rsidRoot w:val="00C84014"/>
    <w:rsid w:val="00020A78"/>
    <w:rsid w:val="00044671"/>
    <w:rsid w:val="0006026D"/>
    <w:rsid w:val="000A0475"/>
    <w:rsid w:val="000A0618"/>
    <w:rsid w:val="000A54CB"/>
    <w:rsid w:val="000A5D24"/>
    <w:rsid w:val="000C2674"/>
    <w:rsid w:val="001056B7"/>
    <w:rsid w:val="001477D0"/>
    <w:rsid w:val="00147F5A"/>
    <w:rsid w:val="001657D8"/>
    <w:rsid w:val="0017247E"/>
    <w:rsid w:val="0019184A"/>
    <w:rsid w:val="0019669C"/>
    <w:rsid w:val="001C4ADA"/>
    <w:rsid w:val="001E0A4A"/>
    <w:rsid w:val="00207248"/>
    <w:rsid w:val="00221701"/>
    <w:rsid w:val="00231CBB"/>
    <w:rsid w:val="00274397"/>
    <w:rsid w:val="002B3EBA"/>
    <w:rsid w:val="002C6DDD"/>
    <w:rsid w:val="002F1E4E"/>
    <w:rsid w:val="003063DB"/>
    <w:rsid w:val="0035164E"/>
    <w:rsid w:val="003879C4"/>
    <w:rsid w:val="00393BAB"/>
    <w:rsid w:val="003D5F8F"/>
    <w:rsid w:val="0043558F"/>
    <w:rsid w:val="004406F4"/>
    <w:rsid w:val="0044206E"/>
    <w:rsid w:val="004449FB"/>
    <w:rsid w:val="00454A20"/>
    <w:rsid w:val="004712D6"/>
    <w:rsid w:val="00484BDD"/>
    <w:rsid w:val="004E58C4"/>
    <w:rsid w:val="00502C38"/>
    <w:rsid w:val="00514FD4"/>
    <w:rsid w:val="005228BE"/>
    <w:rsid w:val="0054138C"/>
    <w:rsid w:val="00575BE1"/>
    <w:rsid w:val="00594B0B"/>
    <w:rsid w:val="005B21D2"/>
    <w:rsid w:val="005E7693"/>
    <w:rsid w:val="006B7CC6"/>
    <w:rsid w:val="006C4264"/>
    <w:rsid w:val="006D5F00"/>
    <w:rsid w:val="00712F9E"/>
    <w:rsid w:val="007A6A20"/>
    <w:rsid w:val="007B0F92"/>
    <w:rsid w:val="007C1555"/>
    <w:rsid w:val="007D2201"/>
    <w:rsid w:val="007D677A"/>
    <w:rsid w:val="007E5B6E"/>
    <w:rsid w:val="00822BE7"/>
    <w:rsid w:val="00824F74"/>
    <w:rsid w:val="00872EBE"/>
    <w:rsid w:val="00891885"/>
    <w:rsid w:val="008A7196"/>
    <w:rsid w:val="008B4203"/>
    <w:rsid w:val="008E4B97"/>
    <w:rsid w:val="009131C8"/>
    <w:rsid w:val="00942CA4"/>
    <w:rsid w:val="009442F6"/>
    <w:rsid w:val="0094478B"/>
    <w:rsid w:val="00976422"/>
    <w:rsid w:val="0097781A"/>
    <w:rsid w:val="009F4858"/>
    <w:rsid w:val="00A268B6"/>
    <w:rsid w:val="00A311BC"/>
    <w:rsid w:val="00A31D61"/>
    <w:rsid w:val="00A92D48"/>
    <w:rsid w:val="00A972DA"/>
    <w:rsid w:val="00AA709F"/>
    <w:rsid w:val="00AE0FBA"/>
    <w:rsid w:val="00AE1C94"/>
    <w:rsid w:val="00AE2A35"/>
    <w:rsid w:val="00B27FFE"/>
    <w:rsid w:val="00BB79A3"/>
    <w:rsid w:val="00BC22DF"/>
    <w:rsid w:val="00BE633B"/>
    <w:rsid w:val="00C04456"/>
    <w:rsid w:val="00C15AF9"/>
    <w:rsid w:val="00C24121"/>
    <w:rsid w:val="00C84014"/>
    <w:rsid w:val="00CA773D"/>
    <w:rsid w:val="00CD4A63"/>
    <w:rsid w:val="00CE7CC1"/>
    <w:rsid w:val="00D43926"/>
    <w:rsid w:val="00DA6726"/>
    <w:rsid w:val="00E127B6"/>
    <w:rsid w:val="00E45B8F"/>
    <w:rsid w:val="00E66652"/>
    <w:rsid w:val="00E67F7B"/>
    <w:rsid w:val="00E7665B"/>
    <w:rsid w:val="00E904FF"/>
    <w:rsid w:val="00EB7F0C"/>
    <w:rsid w:val="00F060B2"/>
    <w:rsid w:val="00F12B5F"/>
    <w:rsid w:val="00F16E52"/>
    <w:rsid w:val="00F21140"/>
    <w:rsid w:val="00F236F3"/>
    <w:rsid w:val="00F316F4"/>
    <w:rsid w:val="00F61287"/>
    <w:rsid w:val="00F83C02"/>
    <w:rsid w:val="00F93179"/>
    <w:rsid w:val="00FA49C0"/>
    <w:rsid w:val="00FA707F"/>
    <w:rsid w:val="00FF388F"/>
    <w:rsid w:val="00FF7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43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7439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6C74-01F1-403C-A087-45B29CD8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