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27E7D" w:rsidP="004F25A1">
      <w:pPr>
        <w:pStyle w:val="Heading1"/>
        <w:tabs>
          <w:tab w:val="left" w:pos="6561"/>
        </w:tabs>
        <w:jc w:val="right"/>
        <w:rPr>
          <w:szCs w:val="28"/>
        </w:rPr>
      </w:pPr>
      <w:r w:rsidRPr="00CC7F80">
        <w:rPr>
          <w:szCs w:val="28"/>
        </w:rPr>
        <w:t xml:space="preserve">                                                         </w:t>
      </w:r>
      <w:r>
        <w:rPr>
          <w:szCs w:val="28"/>
        </w:rPr>
        <w:t>УИД 16MS016</w:t>
      </w:r>
      <w:r w:rsidR="004F25A1">
        <w:rPr>
          <w:szCs w:val="28"/>
        </w:rPr>
        <w:t>8</w:t>
      </w:r>
      <w:r>
        <w:rPr>
          <w:szCs w:val="28"/>
        </w:rPr>
        <w:t>-01-2022</w:t>
      </w:r>
      <w:r>
        <w:rPr>
          <w:szCs w:val="28"/>
        </w:rPr>
        <w:t>-00</w:t>
      </w:r>
      <w:r>
        <w:rPr>
          <w:szCs w:val="28"/>
        </w:rPr>
        <w:t>0</w:t>
      </w:r>
      <w:r w:rsidR="00407B6D">
        <w:rPr>
          <w:szCs w:val="28"/>
        </w:rPr>
        <w:t>480</w:t>
      </w:r>
      <w:r w:rsidR="004F25A1">
        <w:rPr>
          <w:szCs w:val="28"/>
        </w:rPr>
        <w:t>-</w:t>
      </w:r>
      <w:r>
        <w:rPr>
          <w:szCs w:val="28"/>
        </w:rPr>
        <w:t>9</w:t>
      </w:r>
      <w:r w:rsidR="00407B6D">
        <w:rPr>
          <w:szCs w:val="28"/>
        </w:rPr>
        <w:t>8</w:t>
      </w:r>
      <w:r>
        <w:rPr>
          <w:szCs w:val="28"/>
        </w:rPr>
        <w:t xml:space="preserve">         </w:t>
      </w:r>
    </w:p>
    <w:p w:rsidR="00A76428" w:rsidRPr="00CC7F80" w:rsidP="004F25A1">
      <w:pPr>
        <w:pStyle w:val="Heading1"/>
        <w:tabs>
          <w:tab w:val="left" w:pos="6561"/>
        </w:tabs>
        <w:jc w:val="right"/>
        <w:rPr>
          <w:szCs w:val="28"/>
        </w:rPr>
      </w:pPr>
      <w:r>
        <w:rPr>
          <w:szCs w:val="28"/>
        </w:rPr>
        <w:t xml:space="preserve">Дело № </w:t>
      </w:r>
      <w:r w:rsidRPr="00CC7F80">
        <w:rPr>
          <w:szCs w:val="28"/>
        </w:rPr>
        <w:t>5-</w:t>
      </w:r>
      <w:r w:rsidR="00407B6D">
        <w:rPr>
          <w:szCs w:val="28"/>
        </w:rPr>
        <w:t>179</w:t>
      </w:r>
      <w:r w:rsidR="00D27E7D">
        <w:rPr>
          <w:szCs w:val="28"/>
        </w:rPr>
        <w:t>/2/2022</w:t>
      </w:r>
    </w:p>
    <w:p w:rsidR="00A76428" w:rsidRPr="00CC7F80" w:rsidP="005C7B31">
      <w:pPr>
        <w:pStyle w:val="Heading1"/>
        <w:rPr>
          <w:szCs w:val="28"/>
        </w:rPr>
      </w:pPr>
    </w:p>
    <w:p w:rsidR="00DE4A4E" w:rsidRPr="00A76428" w:rsidP="005C7B31">
      <w:pPr>
        <w:pStyle w:val="Heading1"/>
        <w:rPr>
          <w:szCs w:val="28"/>
        </w:rPr>
      </w:pPr>
      <w:r w:rsidRPr="00A76428">
        <w:rPr>
          <w:szCs w:val="28"/>
        </w:rPr>
        <w:t>ПОСТАНОВЛЕНИЕ</w:t>
      </w:r>
    </w:p>
    <w:p w:rsidR="00DE4A4E" w:rsidRPr="00A76428" w:rsidP="005C7B31"/>
    <w:p w:rsidR="00DE4A4E" w:rsidRPr="00094D97" w:rsidP="005C7B31">
      <w:pPr>
        <w:tabs>
          <w:tab w:val="left" w:pos="634"/>
          <w:tab w:val="center" w:pos="4961"/>
        </w:tabs>
        <w:rPr>
          <w:sz w:val="28"/>
          <w:szCs w:val="28"/>
        </w:rPr>
      </w:pPr>
      <w:r>
        <w:rPr>
          <w:sz w:val="28"/>
          <w:szCs w:val="28"/>
        </w:rPr>
        <w:tab/>
      </w:r>
      <w:r w:rsidR="00407B6D">
        <w:rPr>
          <w:sz w:val="28"/>
          <w:szCs w:val="28"/>
        </w:rPr>
        <w:t xml:space="preserve"> 23 марта</w:t>
      </w:r>
      <w:r w:rsidR="00D27E7D">
        <w:rPr>
          <w:sz w:val="28"/>
          <w:szCs w:val="28"/>
        </w:rPr>
        <w:t xml:space="preserve"> 2022</w:t>
      </w:r>
      <w:r w:rsidRPr="00094D97">
        <w:rPr>
          <w:sz w:val="28"/>
          <w:szCs w:val="28"/>
        </w:rPr>
        <w:t xml:space="preserve"> года                                   </w:t>
      </w:r>
      <w:r>
        <w:rPr>
          <w:sz w:val="28"/>
          <w:szCs w:val="28"/>
        </w:rPr>
        <w:t xml:space="preserve">                 </w:t>
      </w:r>
      <w:r w:rsidR="004F25A1">
        <w:rPr>
          <w:sz w:val="28"/>
          <w:szCs w:val="28"/>
        </w:rPr>
        <w:t xml:space="preserve">   </w:t>
      </w:r>
      <w:r>
        <w:rPr>
          <w:sz w:val="28"/>
          <w:szCs w:val="28"/>
        </w:rPr>
        <w:t xml:space="preserve"> г. Нурлат</w:t>
      </w:r>
    </w:p>
    <w:p w:rsidR="00DE4A4E" w:rsidRPr="00094D97" w:rsidP="005C7B31">
      <w:pPr>
        <w:jc w:val="center"/>
        <w:rPr>
          <w:b/>
          <w:sz w:val="28"/>
          <w:szCs w:val="28"/>
        </w:rPr>
      </w:pPr>
    </w:p>
    <w:p w:rsidR="00A76428" w:rsidP="005C7B31">
      <w:pPr>
        <w:pStyle w:val="BodyTextIndent"/>
        <w:ind w:firstLine="709"/>
        <w:rPr>
          <w:sz w:val="28"/>
          <w:szCs w:val="28"/>
        </w:rPr>
      </w:pPr>
      <w:r w:rsidRPr="00094D97">
        <w:rPr>
          <w:sz w:val="28"/>
          <w:szCs w:val="28"/>
        </w:rPr>
        <w:t>Мир</w:t>
      </w:r>
      <w:r>
        <w:rPr>
          <w:sz w:val="28"/>
          <w:szCs w:val="28"/>
        </w:rPr>
        <w:t>овой судья судебного участка № 2</w:t>
      </w:r>
      <w:r w:rsidRPr="00094D97">
        <w:rPr>
          <w:sz w:val="28"/>
          <w:szCs w:val="28"/>
        </w:rPr>
        <w:t xml:space="preserve"> по </w:t>
      </w:r>
      <w:r>
        <w:rPr>
          <w:sz w:val="28"/>
          <w:szCs w:val="28"/>
        </w:rPr>
        <w:t>Нурлатскому судебному району Республики Татарстан</w:t>
      </w:r>
      <w:r w:rsidR="004F25A1">
        <w:rPr>
          <w:sz w:val="28"/>
          <w:szCs w:val="28"/>
        </w:rPr>
        <w:t xml:space="preserve"> </w:t>
      </w:r>
      <w:r>
        <w:rPr>
          <w:sz w:val="28"/>
          <w:szCs w:val="28"/>
        </w:rPr>
        <w:t>Ахмадеева</w:t>
      </w:r>
      <w:r w:rsidR="00B53FCF">
        <w:rPr>
          <w:sz w:val="28"/>
          <w:szCs w:val="28"/>
        </w:rPr>
        <w:t xml:space="preserve"> </w:t>
      </w:r>
      <w:r>
        <w:rPr>
          <w:sz w:val="28"/>
          <w:szCs w:val="28"/>
        </w:rPr>
        <w:t>А.</w:t>
      </w:r>
      <w:r w:rsidR="00D27E7D">
        <w:rPr>
          <w:sz w:val="28"/>
          <w:szCs w:val="28"/>
        </w:rPr>
        <w:t xml:space="preserve"> </w:t>
      </w:r>
      <w:r>
        <w:rPr>
          <w:sz w:val="28"/>
          <w:szCs w:val="28"/>
        </w:rPr>
        <w:t>И., рассмотрев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w:t>
      </w:r>
    </w:p>
    <w:p w:rsidR="00407B6D" w:rsidP="005C7B31">
      <w:pPr>
        <w:pStyle w:val="BodyTextIndent"/>
        <w:ind w:firstLine="709"/>
        <w:rPr>
          <w:sz w:val="28"/>
          <w:szCs w:val="28"/>
        </w:rPr>
      </w:pPr>
      <w:r>
        <w:rPr>
          <w:sz w:val="28"/>
          <w:szCs w:val="28"/>
        </w:rPr>
        <w:t>Илларионова Ю</w:t>
      </w:r>
      <w:r w:rsidR="00053473">
        <w:rPr>
          <w:sz w:val="28"/>
          <w:szCs w:val="28"/>
        </w:rPr>
        <w:t>.</w:t>
      </w:r>
      <w:r>
        <w:rPr>
          <w:sz w:val="28"/>
          <w:szCs w:val="28"/>
        </w:rPr>
        <w:t xml:space="preserve"> А</w:t>
      </w:r>
      <w:r w:rsidR="00053473">
        <w:rPr>
          <w:sz w:val="28"/>
          <w:szCs w:val="28"/>
        </w:rPr>
        <w:t>.</w:t>
      </w:r>
      <w:r>
        <w:rPr>
          <w:sz w:val="28"/>
          <w:szCs w:val="28"/>
        </w:rPr>
        <w:t xml:space="preserve">, </w:t>
      </w:r>
      <w:r w:rsidR="00053473">
        <w:rPr>
          <w:sz w:val="28"/>
          <w:szCs w:val="28"/>
        </w:rPr>
        <w:t xml:space="preserve">«данные изъяты» </w:t>
      </w:r>
      <w:r>
        <w:rPr>
          <w:sz w:val="28"/>
          <w:szCs w:val="28"/>
        </w:rPr>
        <w:t xml:space="preserve">года рождения, уроженца </w:t>
      </w:r>
      <w:r w:rsidR="00053473">
        <w:rPr>
          <w:sz w:val="28"/>
          <w:szCs w:val="28"/>
        </w:rPr>
        <w:t>«данные изъяты»</w:t>
      </w:r>
      <w:r>
        <w:rPr>
          <w:sz w:val="28"/>
          <w:szCs w:val="28"/>
        </w:rPr>
        <w:t xml:space="preserve">, женатого, имеющего среднее образование, работающего, зарегистрированного и проживающего по адресу </w:t>
      </w:r>
      <w:r w:rsidR="00053473">
        <w:rPr>
          <w:sz w:val="28"/>
          <w:szCs w:val="28"/>
        </w:rPr>
        <w:t>«данные изъяты»</w:t>
      </w:r>
      <w:r>
        <w:rPr>
          <w:sz w:val="28"/>
          <w:szCs w:val="28"/>
        </w:rPr>
        <w:t>.</w:t>
      </w:r>
    </w:p>
    <w:p w:rsidR="005C7B31" w:rsidRPr="00DE7198" w:rsidP="005C7B31">
      <w:pPr>
        <w:ind w:firstLine="709"/>
        <w:jc w:val="both"/>
        <w:rPr>
          <w:sz w:val="28"/>
          <w:szCs w:val="28"/>
        </w:rPr>
      </w:pPr>
      <w:r>
        <w:rPr>
          <w:sz w:val="28"/>
          <w:szCs w:val="28"/>
        </w:rPr>
        <w:t>Л</w:t>
      </w:r>
      <w:r w:rsidRPr="00DE7198">
        <w:rPr>
          <w:sz w:val="28"/>
          <w:szCs w:val="28"/>
        </w:rPr>
        <w:t>ицу, привлекаемому к административной ответственности, права предусмотренные статьей 25.1 Кодекса Российской Федерации об административных правонарушениях</w:t>
      </w:r>
      <w:r>
        <w:rPr>
          <w:sz w:val="28"/>
          <w:szCs w:val="28"/>
        </w:rPr>
        <w:t>, статьей 51 Конституцией Российской Федерации</w:t>
      </w:r>
      <w:r w:rsidRPr="00DE7198">
        <w:rPr>
          <w:sz w:val="28"/>
          <w:szCs w:val="28"/>
        </w:rPr>
        <w:t xml:space="preserve"> разъяснен</w:t>
      </w:r>
      <w:r>
        <w:rPr>
          <w:sz w:val="28"/>
          <w:szCs w:val="28"/>
        </w:rPr>
        <w:t>ы.</w:t>
      </w:r>
    </w:p>
    <w:p w:rsidR="005C7B31" w:rsidP="005C7B31">
      <w:pPr>
        <w:ind w:firstLine="709"/>
        <w:jc w:val="both"/>
        <w:rPr>
          <w:sz w:val="28"/>
          <w:szCs w:val="28"/>
        </w:rPr>
      </w:pPr>
      <w:r w:rsidRPr="00DE7198">
        <w:rPr>
          <w:sz w:val="28"/>
          <w:szCs w:val="28"/>
        </w:rPr>
        <w:t>Отвода судье не заявлено</w:t>
      </w:r>
      <w:r w:rsidR="00D27E7D">
        <w:rPr>
          <w:sz w:val="28"/>
          <w:szCs w:val="28"/>
        </w:rPr>
        <w:t>,</w:t>
      </w:r>
    </w:p>
    <w:p w:rsidR="00DE4A4E" w:rsidRPr="00094D97" w:rsidP="005C7B31">
      <w:pPr>
        <w:rPr>
          <w:b/>
          <w:sz w:val="28"/>
          <w:szCs w:val="28"/>
        </w:rPr>
      </w:pPr>
    </w:p>
    <w:p w:rsidR="00DE4A4E" w:rsidRPr="007E76D6" w:rsidP="005C7B31">
      <w:pPr>
        <w:jc w:val="center"/>
        <w:rPr>
          <w:sz w:val="28"/>
          <w:szCs w:val="28"/>
        </w:rPr>
      </w:pPr>
      <w:r>
        <w:rPr>
          <w:sz w:val="28"/>
          <w:szCs w:val="28"/>
        </w:rPr>
        <w:t>установил</w:t>
      </w:r>
      <w:r w:rsidRPr="007E76D6">
        <w:rPr>
          <w:sz w:val="28"/>
          <w:szCs w:val="28"/>
        </w:rPr>
        <w:t>:</w:t>
      </w:r>
    </w:p>
    <w:p w:rsidR="00DE4A4E" w:rsidRPr="00094D97" w:rsidP="005C7B31">
      <w:pPr>
        <w:ind w:firstLine="709"/>
        <w:jc w:val="center"/>
        <w:rPr>
          <w:sz w:val="28"/>
          <w:szCs w:val="28"/>
        </w:rPr>
      </w:pPr>
    </w:p>
    <w:p w:rsidR="00407B6D" w:rsidP="00407B6D">
      <w:pPr>
        <w:ind w:firstLine="709"/>
        <w:jc w:val="both"/>
        <w:rPr>
          <w:sz w:val="28"/>
          <w:szCs w:val="28"/>
        </w:rPr>
      </w:pPr>
      <w:r>
        <w:rPr>
          <w:sz w:val="28"/>
          <w:szCs w:val="28"/>
        </w:rPr>
        <w:t>21 февраля</w:t>
      </w:r>
      <w:r w:rsidR="00D27E7D">
        <w:rPr>
          <w:sz w:val="28"/>
          <w:szCs w:val="28"/>
        </w:rPr>
        <w:t xml:space="preserve"> 2022</w:t>
      </w:r>
      <w:r w:rsidR="004F25A1">
        <w:rPr>
          <w:sz w:val="28"/>
          <w:szCs w:val="28"/>
        </w:rPr>
        <w:t xml:space="preserve"> года в </w:t>
      </w:r>
      <w:r>
        <w:rPr>
          <w:sz w:val="28"/>
          <w:szCs w:val="28"/>
        </w:rPr>
        <w:t>13</w:t>
      </w:r>
      <w:r w:rsidR="004F25A1">
        <w:rPr>
          <w:sz w:val="28"/>
          <w:szCs w:val="28"/>
        </w:rPr>
        <w:t xml:space="preserve"> часов </w:t>
      </w:r>
      <w:r>
        <w:rPr>
          <w:sz w:val="28"/>
          <w:szCs w:val="28"/>
        </w:rPr>
        <w:t>50</w:t>
      </w:r>
      <w:r w:rsidR="004F25A1">
        <w:rPr>
          <w:sz w:val="28"/>
          <w:szCs w:val="28"/>
        </w:rPr>
        <w:t xml:space="preserve"> минут </w:t>
      </w:r>
      <w:r>
        <w:rPr>
          <w:sz w:val="28"/>
          <w:szCs w:val="28"/>
        </w:rPr>
        <w:t>водитель Илларионов Ю.А.</w:t>
      </w:r>
      <w:r w:rsidR="004F25A1">
        <w:rPr>
          <w:sz w:val="28"/>
          <w:szCs w:val="28"/>
        </w:rPr>
        <w:t xml:space="preserve"> по адресу г. Нурлат, ул. </w:t>
      </w:r>
      <w:r>
        <w:rPr>
          <w:sz w:val="28"/>
          <w:szCs w:val="28"/>
        </w:rPr>
        <w:t>Нурлатская, д. 7</w:t>
      </w:r>
      <w:r w:rsidR="004011EA">
        <w:rPr>
          <w:sz w:val="28"/>
          <w:szCs w:val="28"/>
        </w:rPr>
        <w:t>,</w:t>
      </w:r>
      <w:r w:rsidR="004F25A1">
        <w:rPr>
          <w:sz w:val="28"/>
          <w:szCs w:val="28"/>
        </w:rPr>
        <w:t xml:space="preserve"> </w:t>
      </w:r>
      <w:r w:rsidR="001D6C2F">
        <w:rPr>
          <w:sz w:val="28"/>
          <w:szCs w:val="28"/>
        </w:rPr>
        <w:t xml:space="preserve">управлял транспортным средством </w:t>
      </w:r>
      <w:r>
        <w:rPr>
          <w:sz w:val="28"/>
          <w:szCs w:val="28"/>
        </w:rPr>
        <w:t>З</w:t>
      </w:r>
      <w:r w:rsidR="000C2A6C">
        <w:rPr>
          <w:sz w:val="28"/>
          <w:szCs w:val="28"/>
        </w:rPr>
        <w:t>АЗ</w:t>
      </w:r>
      <w:r>
        <w:rPr>
          <w:sz w:val="28"/>
          <w:szCs w:val="28"/>
        </w:rPr>
        <w:t xml:space="preserve"> Сенс</w:t>
      </w:r>
      <w:r w:rsidR="005C7B31">
        <w:rPr>
          <w:sz w:val="28"/>
          <w:szCs w:val="28"/>
        </w:rPr>
        <w:t xml:space="preserve">, государственный регистрационный знак </w:t>
      </w:r>
      <w:r w:rsidR="00053473">
        <w:rPr>
          <w:sz w:val="28"/>
          <w:szCs w:val="28"/>
        </w:rPr>
        <w:t>«данные изъяты»</w:t>
      </w:r>
      <w:r w:rsidR="005C7B31">
        <w:rPr>
          <w:sz w:val="28"/>
          <w:szCs w:val="28"/>
        </w:rPr>
        <w:t xml:space="preserve">, </w:t>
      </w:r>
      <w:r w:rsidR="00CC7F80">
        <w:rPr>
          <w:sz w:val="28"/>
          <w:szCs w:val="28"/>
        </w:rPr>
        <w:t>с признаками алкогольного опьянения</w:t>
      </w:r>
      <w:r w:rsidR="004F25A1">
        <w:rPr>
          <w:sz w:val="28"/>
          <w:szCs w:val="28"/>
        </w:rPr>
        <w:t xml:space="preserve">: запах алкоголя изо рта, </w:t>
      </w:r>
      <w:r w:rsidR="00D27E7D">
        <w:rPr>
          <w:sz w:val="28"/>
          <w:szCs w:val="28"/>
        </w:rPr>
        <w:t>нарушение речи,</w:t>
      </w:r>
      <w:r>
        <w:rPr>
          <w:sz w:val="28"/>
          <w:szCs w:val="28"/>
        </w:rPr>
        <w:t xml:space="preserve"> поведение, не соответствующее обстановке, резкое изменение окраски кожных покровов лица</w:t>
      </w:r>
      <w:r w:rsidR="004F25A1">
        <w:rPr>
          <w:sz w:val="28"/>
          <w:szCs w:val="28"/>
        </w:rPr>
        <w:t>.</w:t>
      </w:r>
      <w:r w:rsidR="004011EA">
        <w:rPr>
          <w:sz w:val="28"/>
          <w:szCs w:val="28"/>
        </w:rPr>
        <w:t xml:space="preserve"> </w:t>
      </w:r>
      <w:r>
        <w:rPr>
          <w:sz w:val="28"/>
          <w:szCs w:val="28"/>
        </w:rPr>
        <w:t xml:space="preserve">В нарушение пункта 2.3.2 Правил дорожного движения Российской Федерации, не выполнил законное требование уполномоченного должностного лица о прохождении освидетельствования с применением технического средства измерения Алкотектор Юпитер, а также отказался о прохождения медицинского освидетельствования на состояние опьянения в медицинском учреждении ГАУЗ «Нурлатская ЦРБ». </w:t>
      </w:r>
    </w:p>
    <w:p w:rsidR="00407B6D" w:rsidP="00D27E7D">
      <w:pPr>
        <w:ind w:firstLine="709"/>
        <w:jc w:val="both"/>
        <w:rPr>
          <w:sz w:val="28"/>
          <w:szCs w:val="28"/>
        </w:rPr>
      </w:pPr>
      <w:r>
        <w:rPr>
          <w:sz w:val="28"/>
          <w:szCs w:val="28"/>
        </w:rPr>
        <w:t xml:space="preserve">В судебном заседании Илларионов Ю.А. вину признал, в совершенном административном правонарушении раскаялся. </w:t>
      </w:r>
    </w:p>
    <w:p w:rsidR="00DE4A4E" w:rsidRPr="00374978" w:rsidP="005C7B31">
      <w:pPr>
        <w:ind w:firstLine="709"/>
        <w:jc w:val="both"/>
        <w:rPr>
          <w:sz w:val="28"/>
          <w:szCs w:val="28"/>
        </w:rPr>
      </w:pPr>
      <w:r>
        <w:rPr>
          <w:sz w:val="28"/>
          <w:szCs w:val="28"/>
        </w:rPr>
        <w:t>Выслушав лицо, привлекаемое к административной ответственности, и</w:t>
      </w:r>
      <w:r w:rsidR="000716E8">
        <w:rPr>
          <w:sz w:val="28"/>
          <w:szCs w:val="28"/>
        </w:rPr>
        <w:t>с</w:t>
      </w:r>
      <w:r w:rsidRPr="00837A15">
        <w:rPr>
          <w:sz w:val="28"/>
          <w:szCs w:val="28"/>
        </w:rPr>
        <w:t xml:space="preserve">следовав материалы дела, </w:t>
      </w:r>
      <w:r>
        <w:rPr>
          <w:sz w:val="28"/>
          <w:szCs w:val="28"/>
        </w:rPr>
        <w:t>судом установлено следующее</w:t>
      </w:r>
      <w:r w:rsidRPr="00837A15">
        <w:rPr>
          <w:sz w:val="28"/>
          <w:szCs w:val="28"/>
        </w:rPr>
        <w:t>.</w:t>
      </w:r>
    </w:p>
    <w:p w:rsidR="00DE4A4E" w:rsidRPr="00604D01" w:rsidP="005C7B31">
      <w:pPr>
        <w:ind w:firstLine="709"/>
        <w:jc w:val="both"/>
        <w:rPr>
          <w:sz w:val="28"/>
          <w:szCs w:val="28"/>
        </w:rPr>
      </w:pPr>
      <w:r w:rsidRPr="00837A15">
        <w:rPr>
          <w:sz w:val="28"/>
          <w:szCs w:val="28"/>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w:t>
      </w:r>
      <w:r w:rsidRPr="00604D01">
        <w:rPr>
          <w:sz w:val="28"/>
          <w:szCs w:val="28"/>
        </w:rPr>
        <w:t xml:space="preserve">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DE4A4E" w:rsidRPr="00837A15" w:rsidP="005C7B31">
      <w:pPr>
        <w:jc w:val="both"/>
        <w:rPr>
          <w:sz w:val="28"/>
          <w:szCs w:val="28"/>
        </w:rPr>
      </w:pPr>
      <w:r w:rsidRPr="00604D01">
        <w:rPr>
          <w:sz w:val="28"/>
          <w:szCs w:val="28"/>
        </w:rPr>
        <w:tab/>
        <w:t>Согласно стать</w:t>
      </w:r>
      <w:r w:rsidR="007E76D6">
        <w:rPr>
          <w:sz w:val="28"/>
          <w:szCs w:val="28"/>
        </w:rPr>
        <w:t>е</w:t>
      </w:r>
      <w:r w:rsidRPr="00604D01">
        <w:rPr>
          <w:sz w:val="28"/>
          <w:szCs w:val="28"/>
        </w:rPr>
        <w:t xml:space="preserve"> 26.1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w:t>
      </w:r>
      <w:r w:rsidRPr="00837A15">
        <w:rPr>
          <w:sz w:val="28"/>
          <w:szCs w:val="28"/>
        </w:rPr>
        <w:t>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DE4A4E" w:rsidRPr="00837A15" w:rsidP="005C7B31">
      <w:pPr>
        <w:ind w:firstLine="709"/>
        <w:jc w:val="both"/>
        <w:rPr>
          <w:sz w:val="28"/>
          <w:szCs w:val="28"/>
        </w:rPr>
      </w:pPr>
      <w:r w:rsidRPr="00837A15">
        <w:rPr>
          <w:sz w:val="28"/>
          <w:szCs w:val="28"/>
        </w:rPr>
        <w:t>В соответствии с пунктом 2.</w:t>
      </w:r>
      <w:r>
        <w:rPr>
          <w:sz w:val="28"/>
          <w:szCs w:val="28"/>
        </w:rPr>
        <w:t>3.2 Правил дорожного движения Российской Федерации</w:t>
      </w:r>
      <w:r w:rsidRPr="00837A15">
        <w:rPr>
          <w:sz w:val="28"/>
          <w:szCs w:val="28"/>
        </w:rPr>
        <w:t xml:space="preserve"> водитель транспортного средства обязан проходить по требованию </w:t>
      </w:r>
      <w:r w:rsidR="004011EA">
        <w:rPr>
          <w:sz w:val="28"/>
          <w:szCs w:val="28"/>
        </w:rPr>
        <w:t xml:space="preserve">должностных лиц, уполномоченных на осуществление федерального государственного надзора в области безопасности дорожного движения, проходить </w:t>
      </w:r>
      <w:r w:rsidRPr="00837A15">
        <w:rPr>
          <w:sz w:val="28"/>
          <w:szCs w:val="28"/>
        </w:rPr>
        <w:t xml:space="preserve">освидетельствование на состояние </w:t>
      </w:r>
      <w:r w:rsidR="004011EA">
        <w:rPr>
          <w:sz w:val="28"/>
          <w:szCs w:val="28"/>
        </w:rPr>
        <w:t>алкогольного опьянения и медицинское освидетельствование на состояние опьянения.</w:t>
      </w:r>
    </w:p>
    <w:p w:rsidR="004011EA" w:rsidRPr="004011EA" w:rsidP="005C7B31">
      <w:pPr>
        <w:ind w:firstLine="709"/>
        <w:jc w:val="both"/>
        <w:rPr>
          <w:sz w:val="28"/>
          <w:szCs w:val="28"/>
        </w:rPr>
      </w:pPr>
      <w:r>
        <w:rPr>
          <w:sz w:val="28"/>
          <w:szCs w:val="28"/>
        </w:rPr>
        <w:t xml:space="preserve">Частью 1.1 статьи 27.12 Кодекса Российской Федерации об административных </w:t>
      </w:r>
      <w:r w:rsidRPr="004011EA">
        <w:rPr>
          <w:sz w:val="28"/>
          <w:szCs w:val="28"/>
        </w:rPr>
        <w:t>правонарушениях л</w:t>
      </w:r>
      <w:r w:rsidRPr="004011EA">
        <w:rPr>
          <w:sz w:val="28"/>
          <w:szCs w:val="28"/>
          <w:shd w:val="clear" w:color="auto" w:fill="FFFFFF"/>
        </w:rPr>
        <w:t>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w:t>
      </w:r>
      <w:r>
        <w:rPr>
          <w:sz w:val="28"/>
          <w:szCs w:val="28"/>
          <w:shd w:val="clear" w:color="auto" w:fill="FFFFFF"/>
        </w:rPr>
        <w:t xml:space="preserve"> </w:t>
      </w:r>
      <w:hyperlink r:id="rId4" w:anchor="/document/12125267/entry/1224" w:history="1">
        <w:r w:rsidRPr="004011EA">
          <w:rPr>
            <w:rStyle w:val="Hyperlink"/>
            <w:color w:val="auto"/>
            <w:sz w:val="28"/>
            <w:szCs w:val="28"/>
            <w:u w:val="none"/>
            <w:shd w:val="clear" w:color="auto" w:fill="FFFFFF"/>
          </w:rPr>
          <w:t>статьей 12.24</w:t>
        </w:r>
      </w:hyperlink>
      <w:r>
        <w:rPr>
          <w:sz w:val="28"/>
          <w:szCs w:val="28"/>
        </w:rPr>
        <w:t xml:space="preserve"> </w:t>
      </w:r>
      <w:r w:rsidRPr="004011EA">
        <w:rPr>
          <w:sz w:val="28"/>
          <w:szCs w:val="28"/>
          <w:shd w:val="clear" w:color="auto" w:fill="FFFFFF"/>
        </w:rPr>
        <w:t>настоящего Кодекса, подлежит освидетельствованию на состояние алкогольного опьянения в соответствии с</w:t>
      </w:r>
      <w:r>
        <w:rPr>
          <w:sz w:val="28"/>
          <w:szCs w:val="28"/>
          <w:shd w:val="clear" w:color="auto" w:fill="FFFFFF"/>
        </w:rPr>
        <w:t xml:space="preserve"> </w:t>
      </w:r>
      <w:hyperlink r:id="rId4" w:anchor="/document/12125267/entry/271206" w:history="1">
        <w:r w:rsidRPr="004011EA">
          <w:rPr>
            <w:rStyle w:val="Hyperlink"/>
            <w:color w:val="auto"/>
            <w:sz w:val="28"/>
            <w:szCs w:val="28"/>
            <w:u w:val="none"/>
            <w:shd w:val="clear" w:color="auto" w:fill="FFFFFF"/>
          </w:rPr>
          <w:t>частью 6</w:t>
        </w:r>
      </w:hyperlink>
      <w:r>
        <w:rPr>
          <w:sz w:val="28"/>
          <w:szCs w:val="28"/>
        </w:rPr>
        <w:t xml:space="preserve"> </w:t>
      </w:r>
      <w:r w:rsidRPr="004011EA">
        <w:rPr>
          <w:sz w:val="28"/>
          <w:szCs w:val="28"/>
          <w:shd w:val="clear" w:color="auto" w:fill="FFFFFF"/>
        </w:rPr>
        <w:t>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DE4A4E" w:rsidP="005C7B31">
      <w:pPr>
        <w:ind w:firstLine="709"/>
        <w:jc w:val="both"/>
        <w:rPr>
          <w:sz w:val="28"/>
          <w:szCs w:val="28"/>
        </w:rPr>
      </w:pPr>
      <w:r w:rsidRPr="00FD5B24">
        <w:rPr>
          <w:sz w:val="28"/>
          <w:szCs w:val="28"/>
        </w:rPr>
        <w:t xml:space="preserve">Состав административного правонарушения по части 1 статьи 12.26 </w:t>
      </w:r>
      <w:r>
        <w:rPr>
          <w:sz w:val="28"/>
          <w:szCs w:val="28"/>
        </w:rPr>
        <w:t>Кодекса Российской Федерации</w:t>
      </w:r>
      <w:r w:rsidRPr="00094D97">
        <w:rPr>
          <w:sz w:val="28"/>
          <w:szCs w:val="28"/>
        </w:rPr>
        <w:t xml:space="preserve"> об административных правонарушениях</w:t>
      </w:r>
      <w:r w:rsidRPr="00FD5B24">
        <w:rPr>
          <w:sz w:val="28"/>
          <w:szCs w:val="28"/>
        </w:rPr>
        <w:t>, считается оконченным с момента отказа водителем от прохождения медицинского освидетельствования.</w:t>
      </w:r>
    </w:p>
    <w:p w:rsidR="00407B6D" w:rsidP="00407B6D">
      <w:pPr>
        <w:ind w:firstLine="709"/>
        <w:jc w:val="both"/>
        <w:rPr>
          <w:sz w:val="28"/>
          <w:szCs w:val="28"/>
        </w:rPr>
      </w:pPr>
      <w:r>
        <w:rPr>
          <w:sz w:val="28"/>
          <w:szCs w:val="28"/>
        </w:rPr>
        <w:t>Согласно протокол</w:t>
      </w:r>
      <w:r w:rsidR="007E76D6">
        <w:rPr>
          <w:sz w:val="28"/>
          <w:szCs w:val="28"/>
        </w:rPr>
        <w:t>у</w:t>
      </w:r>
      <w:r w:rsidRPr="00FD5B24">
        <w:rPr>
          <w:sz w:val="28"/>
          <w:szCs w:val="28"/>
        </w:rPr>
        <w:t xml:space="preserve"> об административном правонарушении </w:t>
      </w:r>
      <w:r>
        <w:rPr>
          <w:sz w:val="28"/>
          <w:szCs w:val="28"/>
        </w:rPr>
        <w:t>21 февраля 2022 года в 13 часов 50 минут водитель Илларионов Ю.А. по адресу г. Нурлат, ул. Нурлатская, д. 7, управлял транспортным средством З</w:t>
      </w:r>
      <w:r w:rsidR="000C2A6C">
        <w:rPr>
          <w:sz w:val="28"/>
          <w:szCs w:val="28"/>
        </w:rPr>
        <w:t>АЗ</w:t>
      </w:r>
      <w:r>
        <w:rPr>
          <w:sz w:val="28"/>
          <w:szCs w:val="28"/>
        </w:rPr>
        <w:t xml:space="preserve"> Сенс, государственный регистрационный знак </w:t>
      </w:r>
      <w:r w:rsidR="00053473">
        <w:rPr>
          <w:sz w:val="28"/>
          <w:szCs w:val="28"/>
        </w:rPr>
        <w:t>«данные изъяты»</w:t>
      </w:r>
      <w:r>
        <w:rPr>
          <w:sz w:val="28"/>
          <w:szCs w:val="28"/>
        </w:rPr>
        <w:t xml:space="preserve">, с признаками алкогольного опьянения: запах алкоголя изо рта, нарушение речи, поведение, не соответствующее обстановке, резкое изменение окраски кожных покровов лица. В нарушение пункта 2.3.2 Правил дорожного движения Российской Федерации, не выполнил законное требование уполномоченного должностного лица о прохождении освидетельствования с применением технического средства измерения Алкотектор Юпитер, а также отказался о прохождения медицинского освидетельствования на состояние опьянения в медицинском учреждении ГАУЗ «Нурлатская ЦРБ». </w:t>
      </w:r>
    </w:p>
    <w:p w:rsidR="00DE4A4E" w:rsidP="005C7B31">
      <w:pPr>
        <w:ind w:firstLine="709"/>
        <w:jc w:val="both"/>
        <w:rPr>
          <w:sz w:val="28"/>
          <w:szCs w:val="28"/>
        </w:rPr>
      </w:pPr>
      <w:r>
        <w:rPr>
          <w:sz w:val="28"/>
          <w:szCs w:val="28"/>
        </w:rPr>
        <w:t>Из протокола</w:t>
      </w:r>
      <w:r w:rsidRPr="00FD5B24">
        <w:rPr>
          <w:sz w:val="28"/>
          <w:szCs w:val="28"/>
        </w:rPr>
        <w:t xml:space="preserve"> об отстранении от управления</w:t>
      </w:r>
      <w:r w:rsidR="00407B6D">
        <w:rPr>
          <w:sz w:val="28"/>
          <w:szCs w:val="28"/>
        </w:rPr>
        <w:t xml:space="preserve"> транспортным средством </w:t>
      </w:r>
      <w:r w:rsidR="00BE122F">
        <w:rPr>
          <w:sz w:val="28"/>
          <w:szCs w:val="28"/>
        </w:rPr>
        <w:t xml:space="preserve">от </w:t>
      </w:r>
      <w:r w:rsidR="00407B6D">
        <w:rPr>
          <w:sz w:val="28"/>
          <w:szCs w:val="28"/>
        </w:rPr>
        <w:t>21 февраля</w:t>
      </w:r>
      <w:r w:rsidR="00BE122F">
        <w:rPr>
          <w:sz w:val="28"/>
          <w:szCs w:val="28"/>
        </w:rPr>
        <w:t xml:space="preserve"> 2022 года </w:t>
      </w:r>
      <w:r>
        <w:rPr>
          <w:sz w:val="28"/>
          <w:szCs w:val="28"/>
        </w:rPr>
        <w:t>следует, что</w:t>
      </w:r>
      <w:r w:rsidR="00383012">
        <w:rPr>
          <w:sz w:val="28"/>
          <w:szCs w:val="28"/>
        </w:rPr>
        <w:t xml:space="preserve"> </w:t>
      </w:r>
      <w:r w:rsidR="00407B6D">
        <w:rPr>
          <w:sz w:val="28"/>
          <w:szCs w:val="28"/>
        </w:rPr>
        <w:t>21 февраля</w:t>
      </w:r>
      <w:r w:rsidR="00BE122F">
        <w:rPr>
          <w:sz w:val="28"/>
          <w:szCs w:val="28"/>
        </w:rPr>
        <w:t xml:space="preserve"> 2022 года в 1</w:t>
      </w:r>
      <w:r w:rsidR="00407B6D">
        <w:rPr>
          <w:sz w:val="28"/>
          <w:szCs w:val="28"/>
        </w:rPr>
        <w:t>3</w:t>
      </w:r>
      <w:r w:rsidR="00BE122F">
        <w:rPr>
          <w:sz w:val="28"/>
          <w:szCs w:val="28"/>
        </w:rPr>
        <w:t xml:space="preserve"> час</w:t>
      </w:r>
      <w:r w:rsidR="00407B6D">
        <w:rPr>
          <w:sz w:val="28"/>
          <w:szCs w:val="28"/>
        </w:rPr>
        <w:t>ов 50</w:t>
      </w:r>
      <w:r w:rsidR="00BE122F">
        <w:rPr>
          <w:sz w:val="28"/>
          <w:szCs w:val="28"/>
        </w:rPr>
        <w:t xml:space="preserve"> минут по адресу г. </w:t>
      </w:r>
      <w:r w:rsidR="003D26E1">
        <w:rPr>
          <w:sz w:val="28"/>
          <w:szCs w:val="28"/>
        </w:rPr>
        <w:t xml:space="preserve">Нурлат, ул. </w:t>
      </w:r>
      <w:r w:rsidR="00407B6D">
        <w:rPr>
          <w:sz w:val="28"/>
          <w:szCs w:val="28"/>
        </w:rPr>
        <w:t>Нурлатская, д. 7 водитель</w:t>
      </w:r>
      <w:r w:rsidR="003D26E1">
        <w:rPr>
          <w:sz w:val="28"/>
          <w:szCs w:val="28"/>
        </w:rPr>
        <w:t xml:space="preserve"> </w:t>
      </w:r>
      <w:r w:rsidR="00407B6D">
        <w:rPr>
          <w:sz w:val="28"/>
          <w:szCs w:val="28"/>
        </w:rPr>
        <w:t>Илларионов Ю.А.</w:t>
      </w:r>
      <w:r w:rsidR="003D26E1">
        <w:rPr>
          <w:sz w:val="28"/>
          <w:szCs w:val="28"/>
        </w:rPr>
        <w:t xml:space="preserve">, </w:t>
      </w:r>
      <w:r w:rsidR="00AC0DDD">
        <w:rPr>
          <w:sz w:val="28"/>
          <w:szCs w:val="28"/>
        </w:rPr>
        <w:t xml:space="preserve">управлявший транспортным средством </w:t>
      </w:r>
      <w:r w:rsidR="00407B6D">
        <w:rPr>
          <w:sz w:val="28"/>
          <w:szCs w:val="28"/>
        </w:rPr>
        <w:t>ЗАЗ Сенс</w:t>
      </w:r>
      <w:r w:rsidR="003D26E1">
        <w:rPr>
          <w:sz w:val="28"/>
          <w:szCs w:val="28"/>
        </w:rPr>
        <w:t xml:space="preserve">, государственный регистрационный знак </w:t>
      </w:r>
      <w:r w:rsidR="00053473">
        <w:rPr>
          <w:sz w:val="28"/>
          <w:szCs w:val="28"/>
        </w:rPr>
        <w:t>«данные изъяты»</w:t>
      </w:r>
      <w:r w:rsidR="003D26E1">
        <w:rPr>
          <w:sz w:val="28"/>
          <w:szCs w:val="28"/>
        </w:rPr>
        <w:t>,</w:t>
      </w:r>
      <w:r w:rsidR="00AC0DDD">
        <w:rPr>
          <w:sz w:val="28"/>
          <w:szCs w:val="28"/>
        </w:rPr>
        <w:t xml:space="preserve"> бы</w:t>
      </w:r>
      <w:r w:rsidR="009E2C24">
        <w:rPr>
          <w:sz w:val="28"/>
          <w:szCs w:val="28"/>
        </w:rPr>
        <w:t>л</w:t>
      </w:r>
      <w:r w:rsidR="00AC0DDD">
        <w:rPr>
          <w:sz w:val="28"/>
          <w:szCs w:val="28"/>
        </w:rPr>
        <w:t xml:space="preserve"> отстранен от управления указанным транспортным средством в связи с наличием достаточных оснований полагать, что он находится в состоянии опьянения (запах алкоголя изо рта, неустойчивость позы, нарушение речи</w:t>
      </w:r>
      <w:r w:rsidR="00407B6D">
        <w:rPr>
          <w:sz w:val="28"/>
          <w:szCs w:val="28"/>
        </w:rPr>
        <w:t>, резкое изменение окраски кожных покровов лица, поведение, не соответствующее обстановке</w:t>
      </w:r>
      <w:r w:rsidR="00AC0DDD">
        <w:rPr>
          <w:sz w:val="28"/>
          <w:szCs w:val="28"/>
        </w:rPr>
        <w:t xml:space="preserve">). </w:t>
      </w:r>
      <w:r>
        <w:rPr>
          <w:sz w:val="28"/>
          <w:szCs w:val="28"/>
        </w:rPr>
        <w:t xml:space="preserve">Протокол подтверждает тот факт, что </w:t>
      </w:r>
      <w:r w:rsidR="00407B6D">
        <w:rPr>
          <w:sz w:val="28"/>
          <w:szCs w:val="28"/>
        </w:rPr>
        <w:t>Илларионов Ю.А.</w:t>
      </w:r>
      <w:r>
        <w:rPr>
          <w:sz w:val="28"/>
          <w:szCs w:val="28"/>
        </w:rPr>
        <w:t xml:space="preserve"> на момент остановки транспортного средства инспектором ДПС, управлял указанным в протоколе транспортным средством.</w:t>
      </w:r>
    </w:p>
    <w:p w:rsidR="00414FCE" w:rsidRPr="0078415E" w:rsidP="00414FCE">
      <w:pPr>
        <w:ind w:firstLine="709"/>
        <w:jc w:val="both"/>
        <w:rPr>
          <w:sz w:val="28"/>
          <w:szCs w:val="28"/>
          <w:shd w:val="clear" w:color="auto" w:fill="FFFFFF"/>
        </w:rPr>
      </w:pPr>
      <w:r w:rsidRPr="0078415E">
        <w:rPr>
          <w:sz w:val="28"/>
          <w:szCs w:val="28"/>
          <w:shd w:val="clear" w:color="auto" w:fill="FFFFFF"/>
        </w:rPr>
        <w:t>В связи с наличием признак</w:t>
      </w:r>
      <w:r>
        <w:rPr>
          <w:sz w:val="28"/>
          <w:szCs w:val="28"/>
          <w:shd w:val="clear" w:color="auto" w:fill="FFFFFF"/>
        </w:rPr>
        <w:t>ов</w:t>
      </w:r>
      <w:r w:rsidRPr="0078415E">
        <w:rPr>
          <w:sz w:val="28"/>
          <w:szCs w:val="28"/>
          <w:shd w:val="clear" w:color="auto" w:fill="FFFFFF"/>
        </w:rPr>
        <w:t xml:space="preserve"> опьянения должностным лицом ГИБДД в порядке, предусмотренном Правилами, </w:t>
      </w:r>
      <w:r>
        <w:rPr>
          <w:sz w:val="28"/>
          <w:szCs w:val="28"/>
          <w:shd w:val="clear" w:color="auto" w:fill="FFFFFF"/>
        </w:rPr>
        <w:t>Илларионову Ю.А.</w:t>
      </w:r>
      <w:r w:rsidRPr="0078415E">
        <w:rPr>
          <w:sz w:val="28"/>
          <w:szCs w:val="28"/>
          <w:shd w:val="clear" w:color="auto" w:fill="FFFFFF"/>
        </w:rPr>
        <w:t xml:space="preserve"> было предложено пройти освидетельствование на состояние алкогольного опьянения, от прохождения которого он отказался.</w:t>
      </w:r>
    </w:p>
    <w:p w:rsidR="00414FCE" w:rsidP="00414FCE">
      <w:pPr>
        <w:ind w:firstLine="709"/>
        <w:jc w:val="both"/>
        <w:rPr>
          <w:sz w:val="28"/>
          <w:szCs w:val="28"/>
          <w:shd w:val="clear" w:color="auto" w:fill="FFFFFF"/>
        </w:rPr>
      </w:pPr>
      <w:r w:rsidRPr="0078415E">
        <w:rPr>
          <w:sz w:val="28"/>
          <w:szCs w:val="28"/>
          <w:shd w:val="clear" w:color="auto" w:fill="FFFFFF"/>
        </w:rPr>
        <w:t xml:space="preserve">В соответствии с пунктом 10 Правил дорожного движения Российской Федерации, </w:t>
      </w:r>
      <w:r>
        <w:rPr>
          <w:sz w:val="28"/>
          <w:szCs w:val="28"/>
          <w:shd w:val="clear" w:color="auto" w:fill="FFFFFF"/>
        </w:rPr>
        <w:t>Илларионов Ю.А.</w:t>
      </w:r>
      <w:r w:rsidRPr="0078415E">
        <w:rPr>
          <w:sz w:val="28"/>
          <w:szCs w:val="28"/>
          <w:shd w:val="clear" w:color="auto" w:fill="FFFFFF"/>
        </w:rPr>
        <w:t xml:space="preserve"> был направлена на медицинское освидетельствование на состояние опьянения, однако в нарушение пункта 2.3.2 Правил дорожного движения он не выполнил законное требование уполномоченного должностного лица о прохождении медицинского освидетельствования на состояние опьянения</w:t>
      </w:r>
      <w:r>
        <w:rPr>
          <w:sz w:val="28"/>
          <w:szCs w:val="28"/>
          <w:shd w:val="clear" w:color="auto" w:fill="FFFFFF"/>
        </w:rPr>
        <w:t>.</w:t>
      </w:r>
    </w:p>
    <w:p w:rsidR="00DE4A4E" w:rsidP="005C7B31">
      <w:pPr>
        <w:ind w:firstLine="709"/>
        <w:jc w:val="both"/>
        <w:rPr>
          <w:sz w:val="28"/>
          <w:szCs w:val="28"/>
        </w:rPr>
      </w:pPr>
      <w:r>
        <w:rPr>
          <w:sz w:val="28"/>
          <w:szCs w:val="28"/>
        </w:rPr>
        <w:t xml:space="preserve">Из протокола о задержании </w:t>
      </w:r>
      <w:r w:rsidR="00A41367">
        <w:rPr>
          <w:sz w:val="28"/>
          <w:szCs w:val="28"/>
        </w:rPr>
        <w:t xml:space="preserve">транспортного средства </w:t>
      </w:r>
      <w:r w:rsidR="007E0442">
        <w:rPr>
          <w:sz w:val="28"/>
          <w:szCs w:val="28"/>
        </w:rPr>
        <w:t>от 13 января 2022</w:t>
      </w:r>
      <w:r w:rsidR="00A41367">
        <w:rPr>
          <w:sz w:val="28"/>
          <w:szCs w:val="28"/>
        </w:rPr>
        <w:t xml:space="preserve"> года </w:t>
      </w:r>
      <w:r>
        <w:rPr>
          <w:sz w:val="28"/>
          <w:szCs w:val="28"/>
        </w:rPr>
        <w:t xml:space="preserve">следует, что транспортное средство </w:t>
      </w:r>
      <w:r w:rsidR="00414FCE">
        <w:rPr>
          <w:sz w:val="28"/>
          <w:szCs w:val="28"/>
        </w:rPr>
        <w:t>ЗАЗ Сенс</w:t>
      </w:r>
      <w:r w:rsidR="003D26E1">
        <w:rPr>
          <w:sz w:val="28"/>
          <w:szCs w:val="28"/>
        </w:rPr>
        <w:t xml:space="preserve">, государственный регистрационный знак </w:t>
      </w:r>
      <w:r w:rsidR="00414FCE">
        <w:rPr>
          <w:sz w:val="28"/>
          <w:szCs w:val="28"/>
        </w:rPr>
        <w:t>Е347ОО</w:t>
      </w:r>
      <w:r w:rsidR="007E0442">
        <w:rPr>
          <w:sz w:val="28"/>
          <w:szCs w:val="28"/>
        </w:rPr>
        <w:t>/116</w:t>
      </w:r>
      <w:r w:rsidR="009063A5">
        <w:rPr>
          <w:sz w:val="28"/>
          <w:szCs w:val="28"/>
        </w:rPr>
        <w:t xml:space="preserve"> </w:t>
      </w:r>
      <w:r>
        <w:rPr>
          <w:sz w:val="28"/>
          <w:szCs w:val="28"/>
        </w:rPr>
        <w:t>задержан</w:t>
      </w:r>
      <w:r w:rsidR="009063A5">
        <w:rPr>
          <w:sz w:val="28"/>
          <w:szCs w:val="28"/>
        </w:rPr>
        <w:t>о</w:t>
      </w:r>
      <w:r>
        <w:rPr>
          <w:sz w:val="28"/>
          <w:szCs w:val="28"/>
        </w:rPr>
        <w:t xml:space="preserve"> и помещен</w:t>
      </w:r>
      <w:r w:rsidR="009063A5">
        <w:rPr>
          <w:sz w:val="28"/>
          <w:szCs w:val="28"/>
        </w:rPr>
        <w:t>о</w:t>
      </w:r>
      <w:r>
        <w:rPr>
          <w:sz w:val="28"/>
          <w:szCs w:val="28"/>
        </w:rPr>
        <w:t xml:space="preserve"> на спецстоянку </w:t>
      </w:r>
      <w:r w:rsidR="003D26E1">
        <w:rPr>
          <w:sz w:val="28"/>
          <w:szCs w:val="28"/>
        </w:rPr>
        <w:t>ГБУ</w:t>
      </w:r>
      <w:r w:rsidR="00A41367">
        <w:rPr>
          <w:sz w:val="28"/>
          <w:szCs w:val="28"/>
        </w:rPr>
        <w:t xml:space="preserve"> БДД</w:t>
      </w:r>
      <w:r w:rsidR="007E0442">
        <w:rPr>
          <w:sz w:val="28"/>
          <w:szCs w:val="28"/>
        </w:rPr>
        <w:t xml:space="preserve"> г. Нурлат</w:t>
      </w:r>
      <w:r>
        <w:rPr>
          <w:sz w:val="28"/>
          <w:szCs w:val="28"/>
        </w:rPr>
        <w:t>.</w:t>
      </w:r>
    </w:p>
    <w:p w:rsidR="007E0442" w:rsidRPr="007E0442" w:rsidP="005C7B31">
      <w:pPr>
        <w:ind w:firstLine="709"/>
        <w:jc w:val="both"/>
        <w:rPr>
          <w:sz w:val="28"/>
          <w:szCs w:val="28"/>
        </w:rPr>
      </w:pPr>
      <w:r w:rsidRPr="007E0442">
        <w:rPr>
          <w:sz w:val="28"/>
          <w:szCs w:val="28"/>
          <w:shd w:val="clear" w:color="auto" w:fill="FFFFFF"/>
        </w:rPr>
        <w:t xml:space="preserve">На </w:t>
      </w:r>
      <w:r>
        <w:rPr>
          <w:sz w:val="28"/>
          <w:szCs w:val="28"/>
          <w:shd w:val="clear" w:color="auto" w:fill="FFFFFF"/>
        </w:rPr>
        <w:t>имеющейся</w:t>
      </w:r>
      <w:r w:rsidRPr="007E0442">
        <w:rPr>
          <w:sz w:val="28"/>
          <w:szCs w:val="28"/>
          <w:shd w:val="clear" w:color="auto" w:fill="FFFFFF"/>
        </w:rPr>
        <w:t xml:space="preserve"> в материал</w:t>
      </w:r>
      <w:r>
        <w:rPr>
          <w:sz w:val="28"/>
          <w:szCs w:val="28"/>
          <w:shd w:val="clear" w:color="auto" w:fill="FFFFFF"/>
        </w:rPr>
        <w:t>ах</w:t>
      </w:r>
      <w:r w:rsidRPr="007E0442">
        <w:rPr>
          <w:sz w:val="28"/>
          <w:szCs w:val="28"/>
          <w:shd w:val="clear" w:color="auto" w:fill="FFFFFF"/>
        </w:rPr>
        <w:t xml:space="preserve"> дела видеозаписи зафиксирован отказ </w:t>
      </w:r>
      <w:r w:rsidR="00414FCE">
        <w:rPr>
          <w:sz w:val="28"/>
          <w:szCs w:val="28"/>
          <w:shd w:val="clear" w:color="auto" w:fill="FFFFFF"/>
        </w:rPr>
        <w:t>Илларионова Ю.А</w:t>
      </w:r>
      <w:r>
        <w:rPr>
          <w:sz w:val="28"/>
          <w:szCs w:val="28"/>
          <w:shd w:val="clear" w:color="auto" w:fill="FFFFFF"/>
        </w:rPr>
        <w:t>.</w:t>
      </w:r>
      <w:r w:rsidRPr="007E0442">
        <w:rPr>
          <w:sz w:val="28"/>
          <w:szCs w:val="28"/>
          <w:shd w:val="clear" w:color="auto" w:fill="FFFFFF"/>
        </w:rPr>
        <w:t xml:space="preserve"> от прохождения медицинского освидетельствования на состояние опьянения.</w:t>
      </w:r>
    </w:p>
    <w:p w:rsidR="00DE4A4E" w:rsidP="005C7B31">
      <w:pPr>
        <w:pStyle w:val="BodyTextIndent"/>
        <w:ind w:firstLine="709"/>
        <w:rPr>
          <w:sz w:val="28"/>
          <w:szCs w:val="28"/>
        </w:rPr>
      </w:pPr>
      <w:r w:rsidRPr="00837A15">
        <w:rPr>
          <w:sz w:val="28"/>
          <w:szCs w:val="28"/>
        </w:rPr>
        <w:t>Не доверять представленным доказательствам у суда нет оснований, так как они не противоречат друг другу, составлены с соблюдени</w:t>
      </w:r>
      <w:r w:rsidR="003723E7">
        <w:rPr>
          <w:sz w:val="28"/>
          <w:szCs w:val="28"/>
        </w:rPr>
        <w:t>ем</w:t>
      </w:r>
      <w:r w:rsidRPr="00837A15">
        <w:rPr>
          <w:sz w:val="28"/>
          <w:szCs w:val="28"/>
        </w:rPr>
        <w:t xml:space="preserve"> требований административного законодательства, подтверждают факт выявленного правонарушения.</w:t>
      </w:r>
    </w:p>
    <w:p w:rsidR="00DE4A4E" w:rsidP="005C7B31">
      <w:pPr>
        <w:pStyle w:val="BodyTextIndent"/>
        <w:ind w:firstLine="709"/>
        <w:rPr>
          <w:sz w:val="28"/>
          <w:szCs w:val="28"/>
        </w:rPr>
      </w:pPr>
      <w:r>
        <w:rPr>
          <w:sz w:val="28"/>
          <w:szCs w:val="28"/>
        </w:rPr>
        <w:t xml:space="preserve">Анализ предоставленных по делу доказательств позволяет суду сделать вывод о том, что вина </w:t>
      </w:r>
      <w:r w:rsidR="00414FCE">
        <w:rPr>
          <w:sz w:val="28"/>
          <w:szCs w:val="28"/>
        </w:rPr>
        <w:t>Илларионова Ю.А</w:t>
      </w:r>
      <w:r w:rsidR="00383012">
        <w:rPr>
          <w:sz w:val="28"/>
          <w:szCs w:val="28"/>
        </w:rPr>
        <w:t>.</w:t>
      </w:r>
      <w:r>
        <w:rPr>
          <w:sz w:val="28"/>
          <w:szCs w:val="28"/>
        </w:rPr>
        <w:t xml:space="preserve"> в совершенном административном правонарушении доказана в полном объеме.</w:t>
      </w:r>
    </w:p>
    <w:p w:rsidR="00725F93" w:rsidRPr="00725F93" w:rsidP="005C7B31">
      <w:pPr>
        <w:pStyle w:val="ConsPlusNormal"/>
        <w:ind w:firstLine="709"/>
        <w:jc w:val="both"/>
        <w:rPr>
          <w:rFonts w:ascii="Times New Roman" w:hAnsi="Times New Roman" w:cs="Times New Roman"/>
          <w:sz w:val="28"/>
          <w:szCs w:val="28"/>
        </w:rPr>
      </w:pPr>
      <w:r w:rsidRPr="00725F93">
        <w:rPr>
          <w:rFonts w:ascii="Times New Roman" w:hAnsi="Times New Roman" w:cs="Times New Roman"/>
          <w:sz w:val="28"/>
          <w:szCs w:val="28"/>
        </w:rPr>
        <w:t xml:space="preserve">Действия </w:t>
      </w:r>
      <w:r w:rsidR="00414FCE">
        <w:rPr>
          <w:rFonts w:ascii="Times New Roman" w:hAnsi="Times New Roman" w:cs="Times New Roman"/>
          <w:sz w:val="28"/>
          <w:szCs w:val="28"/>
        </w:rPr>
        <w:t>Илларионова Ю.А</w:t>
      </w:r>
      <w:r w:rsidR="009063A5">
        <w:rPr>
          <w:rFonts w:ascii="Times New Roman" w:hAnsi="Times New Roman" w:cs="Times New Roman"/>
          <w:sz w:val="28"/>
          <w:szCs w:val="28"/>
        </w:rPr>
        <w:t>.</w:t>
      </w:r>
      <w:r w:rsidR="00383012">
        <w:rPr>
          <w:rFonts w:ascii="Times New Roman" w:hAnsi="Times New Roman" w:cs="Times New Roman"/>
          <w:sz w:val="28"/>
          <w:szCs w:val="28"/>
        </w:rPr>
        <w:t xml:space="preserve"> </w:t>
      </w:r>
      <w:r w:rsidRPr="00725F93">
        <w:rPr>
          <w:rFonts w:ascii="Times New Roman" w:hAnsi="Times New Roman" w:cs="Times New Roman"/>
          <w:sz w:val="28"/>
          <w:szCs w:val="28"/>
        </w:rPr>
        <w:t>суд квалифицирует по части 1 статьи 12.26 Кодекса Российской Федерации об административных правонарушениях -</w:t>
      </w:r>
      <w:r w:rsidRPr="00725F93">
        <w:rPr>
          <w:rFonts w:ascii="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725F93">
          <w:rPr>
            <w:rFonts w:ascii="Times New Roman" w:hAnsi="Times New Roman" w:cs="Times New Roman"/>
            <w:sz w:val="28"/>
            <w:szCs w:val="28"/>
          </w:rPr>
          <w:t>деяния</w:t>
        </w:r>
      </w:hyperlink>
      <w:r w:rsidRPr="00725F93">
        <w:rPr>
          <w:rFonts w:ascii="Times New Roman" w:hAnsi="Times New Roman" w:cs="Times New Roman"/>
          <w:sz w:val="28"/>
          <w:szCs w:val="28"/>
        </w:rPr>
        <w:t xml:space="preserve">, </w:t>
      </w:r>
      <w:r w:rsidR="00414FCE">
        <w:rPr>
          <w:rFonts w:ascii="Times New Roman" w:hAnsi="Times New Roman" w:cs="Times New Roman"/>
          <w:sz w:val="28"/>
          <w:szCs w:val="28"/>
        </w:rPr>
        <w:t xml:space="preserve">его вина </w:t>
      </w:r>
      <w:r w:rsidRPr="00725F93">
        <w:rPr>
          <w:rFonts w:ascii="Times New Roman" w:hAnsi="Times New Roman" w:cs="Times New Roman"/>
          <w:sz w:val="28"/>
          <w:szCs w:val="28"/>
        </w:rPr>
        <w:t xml:space="preserve">в суде установлена.   </w:t>
      </w:r>
    </w:p>
    <w:p w:rsidR="00DE4A4E" w:rsidP="005C7B31">
      <w:pPr>
        <w:ind w:firstLine="720"/>
        <w:jc w:val="both"/>
        <w:rPr>
          <w:sz w:val="28"/>
          <w:szCs w:val="28"/>
        </w:rPr>
      </w:pPr>
      <w:r w:rsidRPr="00837A15">
        <w:rPr>
          <w:sz w:val="28"/>
          <w:szCs w:val="28"/>
        </w:rPr>
        <w:t>При определении вида и размера административного наказания принимаются во внимание обстоятельства совершенного административного правонарушения, личность виновно</w:t>
      </w:r>
      <w:r>
        <w:rPr>
          <w:sz w:val="28"/>
          <w:szCs w:val="28"/>
        </w:rPr>
        <w:t>го.</w:t>
      </w:r>
    </w:p>
    <w:p w:rsidR="00414FCE" w:rsidP="00414FCE">
      <w:pPr>
        <w:autoSpaceDE w:val="0"/>
        <w:autoSpaceDN w:val="0"/>
        <w:adjustRightInd w:val="0"/>
        <w:ind w:firstLine="709"/>
        <w:jc w:val="both"/>
        <w:rPr>
          <w:iCs/>
          <w:sz w:val="28"/>
          <w:szCs w:val="28"/>
        </w:rPr>
      </w:pPr>
      <w:r>
        <w:rPr>
          <w:iCs/>
          <w:sz w:val="28"/>
          <w:szCs w:val="28"/>
        </w:rPr>
        <w:t xml:space="preserve">Обстоятельством, смягчающим административную ответственность в силу статьи 4.2 </w:t>
      </w:r>
      <w:r>
        <w:rPr>
          <w:sz w:val="28"/>
          <w:szCs w:val="28"/>
        </w:rPr>
        <w:t>Кодекса Российской Федерации</w:t>
      </w:r>
      <w:r w:rsidRPr="00094D97">
        <w:rPr>
          <w:sz w:val="28"/>
          <w:szCs w:val="28"/>
        </w:rPr>
        <w:t xml:space="preserve"> об административных правонарушениях</w:t>
      </w:r>
      <w:r>
        <w:rPr>
          <w:iCs/>
          <w:sz w:val="28"/>
          <w:szCs w:val="28"/>
        </w:rPr>
        <w:t xml:space="preserve"> является признание вины лицом, привлекаемым к административной ответственности, его раскаяние.</w:t>
      </w:r>
    </w:p>
    <w:p w:rsidR="00414FCE" w:rsidP="00414FCE">
      <w:pPr>
        <w:tabs>
          <w:tab w:val="left" w:pos="989"/>
        </w:tabs>
        <w:jc w:val="both"/>
        <w:rPr>
          <w:iCs/>
          <w:sz w:val="28"/>
          <w:szCs w:val="28"/>
        </w:rPr>
      </w:pPr>
      <w:r>
        <w:rPr>
          <w:iCs/>
          <w:sz w:val="28"/>
          <w:szCs w:val="28"/>
        </w:rPr>
        <w:t xml:space="preserve">          Обстоятельств, отягчающих административную ответственность, в силу статьи 4.3 </w:t>
      </w:r>
      <w:r>
        <w:rPr>
          <w:sz w:val="28"/>
          <w:szCs w:val="28"/>
        </w:rPr>
        <w:t>Кодекса Российской Федерации</w:t>
      </w:r>
      <w:r w:rsidRPr="00094D97">
        <w:rPr>
          <w:sz w:val="28"/>
          <w:szCs w:val="28"/>
        </w:rPr>
        <w:t xml:space="preserve"> об административных правонарушениях</w:t>
      </w:r>
      <w:r>
        <w:rPr>
          <w:iCs/>
          <w:sz w:val="28"/>
          <w:szCs w:val="28"/>
        </w:rPr>
        <w:t>, не установлено.</w:t>
      </w:r>
    </w:p>
    <w:p w:rsidR="00DE4A4E" w:rsidP="009063A5">
      <w:pPr>
        <w:ind w:firstLine="709"/>
        <w:jc w:val="both"/>
        <w:rPr>
          <w:sz w:val="28"/>
          <w:szCs w:val="28"/>
        </w:rPr>
      </w:pPr>
      <w:r>
        <w:rPr>
          <w:sz w:val="28"/>
          <w:szCs w:val="28"/>
        </w:rPr>
        <w:t>На основании изложенного, р</w:t>
      </w:r>
      <w:r w:rsidRPr="00837A15">
        <w:rPr>
          <w:sz w:val="28"/>
          <w:szCs w:val="28"/>
        </w:rPr>
        <w:t xml:space="preserve">уководствуясь статьей 29.10 </w:t>
      </w:r>
      <w:r>
        <w:rPr>
          <w:sz w:val="28"/>
          <w:szCs w:val="28"/>
        </w:rPr>
        <w:t>Кодекса Российской Федерации</w:t>
      </w:r>
      <w:r w:rsidRPr="00094D97">
        <w:rPr>
          <w:sz w:val="28"/>
          <w:szCs w:val="28"/>
        </w:rPr>
        <w:t xml:space="preserve"> об административных правонарушениях</w:t>
      </w:r>
      <w:r w:rsidRPr="00837A15">
        <w:rPr>
          <w:sz w:val="28"/>
          <w:szCs w:val="28"/>
        </w:rPr>
        <w:t>, суд</w:t>
      </w:r>
    </w:p>
    <w:p w:rsidR="00DE4A4E" w:rsidRPr="00837A15" w:rsidP="005C7B31">
      <w:pPr>
        <w:ind w:firstLine="709"/>
        <w:jc w:val="both"/>
        <w:rPr>
          <w:sz w:val="28"/>
          <w:szCs w:val="28"/>
        </w:rPr>
      </w:pPr>
    </w:p>
    <w:p w:rsidR="00DE4A4E" w:rsidRPr="00725F93" w:rsidP="005C7B31">
      <w:pPr>
        <w:jc w:val="center"/>
        <w:rPr>
          <w:sz w:val="28"/>
          <w:szCs w:val="28"/>
        </w:rPr>
      </w:pPr>
      <w:r>
        <w:rPr>
          <w:sz w:val="28"/>
          <w:szCs w:val="28"/>
        </w:rPr>
        <w:t>постановил</w:t>
      </w:r>
      <w:r w:rsidRPr="00725F93">
        <w:rPr>
          <w:sz w:val="28"/>
          <w:szCs w:val="28"/>
        </w:rPr>
        <w:t>:</w:t>
      </w:r>
    </w:p>
    <w:p w:rsidR="00DE4A4E" w:rsidRPr="00604D01" w:rsidP="005C7B31">
      <w:pPr>
        <w:ind w:firstLine="709"/>
        <w:jc w:val="center"/>
        <w:rPr>
          <w:b/>
          <w:sz w:val="28"/>
          <w:szCs w:val="28"/>
        </w:rPr>
      </w:pPr>
    </w:p>
    <w:p w:rsidR="00DE4A4E" w:rsidRPr="00604D01" w:rsidP="005C7B31">
      <w:pPr>
        <w:autoSpaceDE w:val="0"/>
        <w:autoSpaceDN w:val="0"/>
        <w:adjustRightInd w:val="0"/>
        <w:ind w:firstLine="709"/>
        <w:jc w:val="both"/>
        <w:rPr>
          <w:iCs/>
          <w:sz w:val="28"/>
          <w:szCs w:val="28"/>
        </w:rPr>
      </w:pPr>
      <w:r>
        <w:rPr>
          <w:sz w:val="28"/>
          <w:szCs w:val="28"/>
        </w:rPr>
        <w:t>Илларионова Ю</w:t>
      </w:r>
      <w:r w:rsidR="00053473">
        <w:rPr>
          <w:sz w:val="28"/>
          <w:szCs w:val="28"/>
        </w:rPr>
        <w:t>.</w:t>
      </w:r>
      <w:r>
        <w:rPr>
          <w:sz w:val="28"/>
          <w:szCs w:val="28"/>
        </w:rPr>
        <w:t xml:space="preserve"> А</w:t>
      </w:r>
      <w:r w:rsidR="00053473">
        <w:rPr>
          <w:sz w:val="28"/>
          <w:szCs w:val="28"/>
        </w:rPr>
        <w:t>.</w:t>
      </w:r>
      <w:r w:rsidRPr="00003965">
        <w:rPr>
          <w:sz w:val="28"/>
          <w:szCs w:val="28"/>
        </w:rPr>
        <w:t xml:space="preserve"> </w:t>
      </w:r>
      <w:r w:rsidRPr="00604D01">
        <w:rPr>
          <w:sz w:val="28"/>
          <w:szCs w:val="28"/>
        </w:rPr>
        <w:t>признать виновн</w:t>
      </w:r>
      <w:r>
        <w:rPr>
          <w:sz w:val="28"/>
          <w:szCs w:val="28"/>
        </w:rPr>
        <w:t>ым</w:t>
      </w:r>
      <w:r w:rsidRPr="00604D01">
        <w:rPr>
          <w:sz w:val="28"/>
          <w:szCs w:val="28"/>
        </w:rPr>
        <w:t xml:space="preserve"> в совершении ад</w:t>
      </w:r>
      <w:r>
        <w:rPr>
          <w:sz w:val="28"/>
          <w:szCs w:val="28"/>
        </w:rPr>
        <w:t xml:space="preserve">министративного правонарушения по </w:t>
      </w:r>
      <w:r w:rsidRPr="00604D01">
        <w:rPr>
          <w:sz w:val="28"/>
          <w:szCs w:val="28"/>
        </w:rPr>
        <w:t xml:space="preserve">части 1 статьи 12.26 </w:t>
      </w:r>
      <w:r>
        <w:rPr>
          <w:sz w:val="28"/>
          <w:szCs w:val="28"/>
        </w:rPr>
        <w:t>Кодекса Российской Федерации</w:t>
      </w:r>
      <w:r w:rsidRPr="00094D97">
        <w:rPr>
          <w:sz w:val="28"/>
          <w:szCs w:val="28"/>
        </w:rPr>
        <w:t xml:space="preserve"> об административных правонарушениях</w:t>
      </w:r>
      <w:r w:rsidRPr="00604D01">
        <w:rPr>
          <w:sz w:val="28"/>
          <w:szCs w:val="28"/>
        </w:rPr>
        <w:t xml:space="preserve"> и назначить е</w:t>
      </w:r>
      <w:r>
        <w:rPr>
          <w:sz w:val="28"/>
          <w:szCs w:val="28"/>
        </w:rPr>
        <w:t>му</w:t>
      </w:r>
      <w:r w:rsidRPr="00604D01">
        <w:rPr>
          <w:sz w:val="28"/>
          <w:szCs w:val="28"/>
        </w:rPr>
        <w:t xml:space="preserve"> наказание в виде </w:t>
      </w:r>
      <w:r w:rsidRPr="00604D01">
        <w:rPr>
          <w:iCs/>
          <w:sz w:val="28"/>
          <w:szCs w:val="28"/>
        </w:rPr>
        <w:t>административного штрафа в размере 30000 (</w:t>
      </w:r>
      <w:r w:rsidR="00725F93">
        <w:rPr>
          <w:iCs/>
          <w:sz w:val="28"/>
          <w:szCs w:val="28"/>
        </w:rPr>
        <w:t>т</w:t>
      </w:r>
      <w:r w:rsidRPr="00604D01">
        <w:rPr>
          <w:iCs/>
          <w:sz w:val="28"/>
          <w:szCs w:val="28"/>
        </w:rPr>
        <w:t>ридцать тысяч) рублей с лишением права управления транспортными средствами на срок</w:t>
      </w:r>
      <w:r w:rsidRPr="00604D01">
        <w:rPr>
          <w:sz w:val="28"/>
          <w:szCs w:val="28"/>
        </w:rPr>
        <w:t xml:space="preserve"> 1</w:t>
      </w:r>
      <w:r>
        <w:rPr>
          <w:sz w:val="28"/>
          <w:szCs w:val="28"/>
        </w:rPr>
        <w:t xml:space="preserve"> (один)</w:t>
      </w:r>
      <w:r w:rsidRPr="00604D01">
        <w:rPr>
          <w:sz w:val="28"/>
          <w:szCs w:val="28"/>
        </w:rPr>
        <w:t xml:space="preserve"> год </w:t>
      </w:r>
      <w:r>
        <w:rPr>
          <w:sz w:val="28"/>
          <w:szCs w:val="28"/>
        </w:rPr>
        <w:t>6 (шесть)</w:t>
      </w:r>
      <w:r w:rsidRPr="00604D01">
        <w:rPr>
          <w:sz w:val="28"/>
          <w:szCs w:val="28"/>
        </w:rPr>
        <w:t xml:space="preserve"> месяцев.</w:t>
      </w:r>
    </w:p>
    <w:p w:rsidR="00DE4A4E" w:rsidRPr="00604D01" w:rsidP="005C7B31">
      <w:pPr>
        <w:autoSpaceDE w:val="0"/>
        <w:autoSpaceDN w:val="0"/>
        <w:adjustRightInd w:val="0"/>
        <w:ind w:firstLine="709"/>
        <w:jc w:val="both"/>
        <w:rPr>
          <w:iCs/>
          <w:sz w:val="28"/>
          <w:szCs w:val="28"/>
        </w:rPr>
      </w:pPr>
      <w:r w:rsidRPr="00604D01">
        <w:rPr>
          <w:iCs/>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r w:rsidR="003723E7">
        <w:rPr>
          <w:iCs/>
          <w:sz w:val="28"/>
          <w:szCs w:val="28"/>
        </w:rPr>
        <w:t>.</w:t>
      </w:r>
    </w:p>
    <w:p w:rsidR="00DE4A4E" w:rsidRPr="00604D01" w:rsidP="005C7B31">
      <w:pPr>
        <w:autoSpaceDE w:val="0"/>
        <w:autoSpaceDN w:val="0"/>
        <w:adjustRightInd w:val="0"/>
        <w:ind w:firstLine="709"/>
        <w:jc w:val="both"/>
        <w:rPr>
          <w:sz w:val="28"/>
          <w:szCs w:val="28"/>
        </w:rPr>
      </w:pPr>
      <w:r w:rsidRPr="00604D01">
        <w:rPr>
          <w:sz w:val="28"/>
          <w:szCs w:val="28"/>
        </w:rPr>
        <w:t>В случае уклонения лица,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E4A4E" w:rsidRPr="00B702FF" w:rsidP="005C7B31">
      <w:pPr>
        <w:autoSpaceDE w:val="0"/>
        <w:autoSpaceDN w:val="0"/>
        <w:adjustRightInd w:val="0"/>
        <w:ind w:firstLine="709"/>
        <w:jc w:val="both"/>
        <w:rPr>
          <w:iCs/>
          <w:sz w:val="28"/>
          <w:szCs w:val="28"/>
        </w:rPr>
      </w:pPr>
      <w:r w:rsidRPr="00604D01">
        <w:rPr>
          <w:sz w:val="28"/>
          <w:szCs w:val="28"/>
        </w:rPr>
        <w:t xml:space="preserve">Штраф подлежит оплате в течение </w:t>
      </w:r>
      <w:r w:rsidR="007E0442">
        <w:rPr>
          <w:sz w:val="28"/>
          <w:szCs w:val="28"/>
        </w:rPr>
        <w:t>шестидесяти</w:t>
      </w:r>
      <w:r>
        <w:rPr>
          <w:sz w:val="28"/>
          <w:szCs w:val="28"/>
        </w:rPr>
        <w:t xml:space="preserve"> дней по следующим реквизитам</w:t>
      </w:r>
      <w:r w:rsidR="00725F93">
        <w:rPr>
          <w:sz w:val="28"/>
          <w:szCs w:val="28"/>
        </w:rPr>
        <w:t>:</w:t>
      </w:r>
      <w:r w:rsidRPr="00604D01">
        <w:rPr>
          <w:sz w:val="28"/>
          <w:szCs w:val="28"/>
        </w:rPr>
        <w:t xml:space="preserve"> </w:t>
      </w:r>
      <w:r w:rsidRPr="00604D01">
        <w:rPr>
          <w:bCs/>
          <w:sz w:val="28"/>
          <w:szCs w:val="28"/>
          <w:bdr w:val="none" w:sz="0" w:space="0" w:color="auto" w:frame="1"/>
        </w:rPr>
        <w:t xml:space="preserve">Получатель платежа: </w:t>
      </w:r>
      <w:r>
        <w:rPr>
          <w:sz w:val="28"/>
          <w:szCs w:val="28"/>
        </w:rPr>
        <w:t>УФК по Р</w:t>
      </w:r>
      <w:r w:rsidR="00725F93">
        <w:rPr>
          <w:sz w:val="28"/>
          <w:szCs w:val="28"/>
        </w:rPr>
        <w:t xml:space="preserve">еспублике </w:t>
      </w:r>
      <w:r>
        <w:rPr>
          <w:sz w:val="28"/>
          <w:szCs w:val="28"/>
        </w:rPr>
        <w:t>Т</w:t>
      </w:r>
      <w:r w:rsidR="00725F93">
        <w:rPr>
          <w:sz w:val="28"/>
          <w:szCs w:val="28"/>
        </w:rPr>
        <w:t>атарстан</w:t>
      </w:r>
      <w:r>
        <w:rPr>
          <w:sz w:val="28"/>
          <w:szCs w:val="28"/>
        </w:rPr>
        <w:t xml:space="preserve"> (УГИБДД МВД по Р</w:t>
      </w:r>
      <w:r w:rsidR="00725F93">
        <w:rPr>
          <w:sz w:val="28"/>
          <w:szCs w:val="28"/>
        </w:rPr>
        <w:t xml:space="preserve">еспублике </w:t>
      </w:r>
      <w:r>
        <w:rPr>
          <w:sz w:val="28"/>
          <w:szCs w:val="28"/>
        </w:rPr>
        <w:t>Т</w:t>
      </w:r>
      <w:r w:rsidR="00725F93">
        <w:rPr>
          <w:sz w:val="28"/>
          <w:szCs w:val="28"/>
        </w:rPr>
        <w:t>атарстан</w:t>
      </w:r>
      <w:r w:rsidRPr="00604D01">
        <w:rPr>
          <w:sz w:val="28"/>
          <w:szCs w:val="28"/>
        </w:rPr>
        <w:t xml:space="preserve">), </w:t>
      </w:r>
      <w:r w:rsidRPr="00604D01">
        <w:rPr>
          <w:bCs/>
          <w:sz w:val="28"/>
          <w:szCs w:val="28"/>
          <w:bdr w:val="none" w:sz="0" w:space="0" w:color="auto" w:frame="1"/>
        </w:rPr>
        <w:t xml:space="preserve">ИНН/КПП получателя: </w:t>
      </w:r>
      <w:r w:rsidRPr="00604D01">
        <w:rPr>
          <w:sz w:val="28"/>
          <w:szCs w:val="28"/>
        </w:rPr>
        <w:t xml:space="preserve">1654002946/165945001; </w:t>
      </w:r>
      <w:r w:rsidR="00725F93">
        <w:rPr>
          <w:sz w:val="28"/>
          <w:szCs w:val="28"/>
        </w:rPr>
        <w:t>р</w:t>
      </w:r>
      <w:r w:rsidRPr="00604D01">
        <w:rPr>
          <w:bCs/>
          <w:sz w:val="28"/>
          <w:szCs w:val="28"/>
          <w:bdr w:val="none" w:sz="0" w:space="0" w:color="auto" w:frame="1"/>
        </w:rPr>
        <w:t xml:space="preserve">асчетный счет: </w:t>
      </w:r>
      <w:r w:rsidR="00725F93">
        <w:rPr>
          <w:bCs/>
          <w:sz w:val="28"/>
          <w:szCs w:val="28"/>
          <w:bdr w:val="none" w:sz="0" w:space="0" w:color="auto" w:frame="1"/>
        </w:rPr>
        <w:t xml:space="preserve">03100643000000011100, Банк получателя платежа: в отделение – НБ Республика Татарстан г. Казань/ УФК по Республике Татарстан г. Казань, БИК 019205400, ОКТМО 92646101, КБК 188, 11601123010001140, УИН </w:t>
      </w:r>
      <w:r w:rsidRPr="00B702FF" w:rsidR="00725F93">
        <w:rPr>
          <w:bCs/>
          <w:sz w:val="28"/>
          <w:szCs w:val="28"/>
          <w:bdr w:val="none" w:sz="0" w:space="0" w:color="auto" w:frame="1"/>
        </w:rPr>
        <w:t>188104162</w:t>
      </w:r>
      <w:r w:rsidR="007E0442">
        <w:rPr>
          <w:bCs/>
          <w:sz w:val="28"/>
          <w:szCs w:val="28"/>
          <w:bdr w:val="none" w:sz="0" w:space="0" w:color="auto" w:frame="1"/>
        </w:rPr>
        <w:t>22510018</w:t>
      </w:r>
      <w:r w:rsidR="00414FCE">
        <w:rPr>
          <w:bCs/>
          <w:sz w:val="28"/>
          <w:szCs w:val="28"/>
          <w:bdr w:val="none" w:sz="0" w:space="0" w:color="auto" w:frame="1"/>
        </w:rPr>
        <w:t>989</w:t>
      </w:r>
      <w:r w:rsidRPr="00B702FF">
        <w:rPr>
          <w:iCs/>
          <w:sz w:val="28"/>
          <w:szCs w:val="28"/>
        </w:rPr>
        <w:t>.</w:t>
      </w:r>
    </w:p>
    <w:p w:rsidR="00725F93" w:rsidP="005C7B31">
      <w:pPr>
        <w:pStyle w:val="BodyTextIndent"/>
        <w:ind w:firstLine="709"/>
        <w:rPr>
          <w:sz w:val="28"/>
          <w:szCs w:val="28"/>
        </w:rPr>
      </w:pPr>
      <w:r w:rsidRPr="00B702FF">
        <w:rPr>
          <w:sz w:val="28"/>
          <w:szCs w:val="28"/>
        </w:rPr>
        <w:t>Исполнение постановления в части лишения права на управление</w:t>
      </w:r>
      <w:r w:rsidRPr="00604D01">
        <w:rPr>
          <w:sz w:val="28"/>
          <w:szCs w:val="28"/>
        </w:rPr>
        <w:t xml:space="preserve"> транспортными средствами, возложить на </w:t>
      </w:r>
      <w:r w:rsidR="00C92CDE">
        <w:rPr>
          <w:sz w:val="28"/>
          <w:szCs w:val="28"/>
        </w:rPr>
        <w:t>ОГИБДД ОМВД России по Нурлатскому району (Республика Татарстан, г. Нурлат, ул. Складская, д.</w:t>
      </w:r>
      <w:r w:rsidR="009063A5">
        <w:rPr>
          <w:sz w:val="28"/>
          <w:szCs w:val="28"/>
        </w:rPr>
        <w:t> </w:t>
      </w:r>
      <w:r w:rsidR="00C92CDE">
        <w:rPr>
          <w:sz w:val="28"/>
          <w:szCs w:val="28"/>
        </w:rPr>
        <w:t>2).</w:t>
      </w:r>
    </w:p>
    <w:p w:rsidR="00DE4A4E" w:rsidP="005C7B31">
      <w:pPr>
        <w:ind w:firstLine="709"/>
        <w:jc w:val="both"/>
        <w:rPr>
          <w:sz w:val="28"/>
          <w:szCs w:val="28"/>
        </w:rPr>
      </w:pPr>
      <w:r w:rsidRPr="00604D01">
        <w:rPr>
          <w:sz w:val="28"/>
          <w:szCs w:val="28"/>
        </w:rPr>
        <w:t xml:space="preserve">Постановление может быть обжаловано в </w:t>
      </w:r>
      <w:r w:rsidR="00C92CDE">
        <w:rPr>
          <w:sz w:val="28"/>
          <w:szCs w:val="28"/>
        </w:rPr>
        <w:t>Нурлатский районный суд Республики Татарстан</w:t>
      </w:r>
      <w:r w:rsidRPr="00604D01">
        <w:rPr>
          <w:sz w:val="28"/>
          <w:szCs w:val="28"/>
        </w:rPr>
        <w:t xml:space="preserve"> в течение </w:t>
      </w:r>
      <w:r w:rsidR="00F20BD0">
        <w:rPr>
          <w:sz w:val="28"/>
          <w:szCs w:val="28"/>
        </w:rPr>
        <w:t>десяти</w:t>
      </w:r>
      <w:r w:rsidRPr="00604D01">
        <w:rPr>
          <w:sz w:val="28"/>
          <w:szCs w:val="28"/>
        </w:rPr>
        <w:t xml:space="preserve"> суток со дня его получения  путем подачи жалобы через мирового судью.</w:t>
      </w:r>
    </w:p>
    <w:p w:rsidR="00DE4A4E" w:rsidRPr="00604D01" w:rsidP="005C7B31">
      <w:pPr>
        <w:jc w:val="both"/>
        <w:rPr>
          <w:sz w:val="28"/>
          <w:szCs w:val="28"/>
        </w:rPr>
      </w:pPr>
    </w:p>
    <w:p w:rsidR="00B702FF" w:rsidP="009063A5">
      <w:pPr>
        <w:tabs>
          <w:tab w:val="left" w:pos="1002"/>
          <w:tab w:val="center" w:pos="4607"/>
        </w:tabs>
        <w:ind w:right="566" w:firstLine="709"/>
        <w:rPr>
          <w:iCs/>
          <w:sz w:val="28"/>
          <w:szCs w:val="28"/>
        </w:rPr>
      </w:pPr>
      <w:r>
        <w:rPr>
          <w:iCs/>
          <w:sz w:val="28"/>
          <w:szCs w:val="28"/>
        </w:rPr>
        <w:t>Мировой судья:</w:t>
      </w:r>
      <w:r w:rsidR="006235EE">
        <w:rPr>
          <w:iCs/>
          <w:sz w:val="28"/>
          <w:szCs w:val="28"/>
        </w:rPr>
        <w:t xml:space="preserve"> подпись</w:t>
      </w:r>
      <w:r w:rsidR="009063A5">
        <w:rPr>
          <w:iCs/>
          <w:sz w:val="28"/>
          <w:szCs w:val="28"/>
        </w:rPr>
        <w:t>.</w:t>
      </w:r>
    </w:p>
    <w:sectPr w:rsidSect="004F25A1">
      <w:headerReference w:type="default" r:id="rId6"/>
      <w:footerReference w:type="even" r:id="rId7"/>
      <w:pgSz w:w="11906" w:h="16838"/>
      <w:pgMar w:top="1134" w:right="567" w:bottom="1134" w:left="1701" w:header="720" w:footer="720" w:gutter="0"/>
      <w:cols w:space="720"/>
      <w:titlePg/>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FCF"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53FCF">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98176"/>
      <w:docPartObj>
        <w:docPartGallery w:val="Page Numbers (Top of Page)"/>
        <w:docPartUnique/>
      </w:docPartObj>
    </w:sdtPr>
    <w:sdtContent>
      <w:p w:rsidR="00B53FCF">
        <w:pPr>
          <w:pStyle w:val="Header"/>
          <w:jc w:val="center"/>
        </w:pPr>
        <w:r>
          <w:fldChar w:fldCharType="begin"/>
        </w:r>
        <w:r>
          <w:instrText xml:space="preserve"> PAGE   \* MERGEFORMAT </w:instrText>
        </w:r>
        <w:r>
          <w:fldChar w:fldCharType="separate"/>
        </w:r>
        <w:r w:rsidR="00053473">
          <w:rPr>
            <w:noProof/>
          </w:rPr>
          <w:t>4</w:t>
        </w:r>
        <w:r w:rsidR="00053473">
          <w:rPr>
            <w:noProof/>
          </w:rPr>
          <w:fldChar w:fldCharType="end"/>
        </w:r>
      </w:p>
    </w:sdtContent>
  </w:sdt>
  <w:p w:rsidR="00B53FC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stylePaneFormatFilter w:val="3F01"/>
  <w:defaultTabStop w:val="720"/>
  <w:drawingGridHorizontalSpacing w:val="100"/>
  <w:displayHorizontalDrawingGridEvery w:val="0"/>
  <w:displayVerticalDrawingGridEvery w:val="0"/>
  <w:noPunctuationKerning/>
  <w:characterSpacingControl w:val="doNotCompress"/>
  <w:compat/>
  <w:rsids>
    <w:rsidRoot w:val="00331F21"/>
    <w:rsid w:val="00002369"/>
    <w:rsid w:val="00003965"/>
    <w:rsid w:val="00003F69"/>
    <w:rsid w:val="0000591A"/>
    <w:rsid w:val="000075CB"/>
    <w:rsid w:val="00007AEF"/>
    <w:rsid w:val="00012103"/>
    <w:rsid w:val="00017A80"/>
    <w:rsid w:val="00022697"/>
    <w:rsid w:val="00023B5D"/>
    <w:rsid w:val="000307F0"/>
    <w:rsid w:val="00030DBC"/>
    <w:rsid w:val="0003114C"/>
    <w:rsid w:val="00032EBF"/>
    <w:rsid w:val="000334FD"/>
    <w:rsid w:val="00041630"/>
    <w:rsid w:val="00044675"/>
    <w:rsid w:val="000510AC"/>
    <w:rsid w:val="00051F51"/>
    <w:rsid w:val="00053473"/>
    <w:rsid w:val="00053D15"/>
    <w:rsid w:val="0005468A"/>
    <w:rsid w:val="000609A2"/>
    <w:rsid w:val="00061175"/>
    <w:rsid w:val="000716E8"/>
    <w:rsid w:val="00071D8C"/>
    <w:rsid w:val="00075736"/>
    <w:rsid w:val="00086987"/>
    <w:rsid w:val="0009104F"/>
    <w:rsid w:val="0009253A"/>
    <w:rsid w:val="00094D97"/>
    <w:rsid w:val="00096401"/>
    <w:rsid w:val="000A2D11"/>
    <w:rsid w:val="000B1C87"/>
    <w:rsid w:val="000B3074"/>
    <w:rsid w:val="000B3D8C"/>
    <w:rsid w:val="000B472B"/>
    <w:rsid w:val="000B5DA3"/>
    <w:rsid w:val="000B729D"/>
    <w:rsid w:val="000C0A36"/>
    <w:rsid w:val="000C120B"/>
    <w:rsid w:val="000C22E7"/>
    <w:rsid w:val="000C25B1"/>
    <w:rsid w:val="000C2A6C"/>
    <w:rsid w:val="000C463F"/>
    <w:rsid w:val="000C5718"/>
    <w:rsid w:val="000D235D"/>
    <w:rsid w:val="000D3C6A"/>
    <w:rsid w:val="000E213C"/>
    <w:rsid w:val="000E2F97"/>
    <w:rsid w:val="000E34DF"/>
    <w:rsid w:val="000E3917"/>
    <w:rsid w:val="000E3FEE"/>
    <w:rsid w:val="000E7303"/>
    <w:rsid w:val="000F1E8E"/>
    <w:rsid w:val="00111B69"/>
    <w:rsid w:val="00112AF1"/>
    <w:rsid w:val="00113213"/>
    <w:rsid w:val="00116FE6"/>
    <w:rsid w:val="0012051E"/>
    <w:rsid w:val="001212E0"/>
    <w:rsid w:val="001229CE"/>
    <w:rsid w:val="001256CC"/>
    <w:rsid w:val="00134A30"/>
    <w:rsid w:val="001524E2"/>
    <w:rsid w:val="00167202"/>
    <w:rsid w:val="00173E6C"/>
    <w:rsid w:val="001746B1"/>
    <w:rsid w:val="0017597E"/>
    <w:rsid w:val="00177310"/>
    <w:rsid w:val="00180143"/>
    <w:rsid w:val="001940B3"/>
    <w:rsid w:val="00195F3D"/>
    <w:rsid w:val="0019713B"/>
    <w:rsid w:val="001A20D7"/>
    <w:rsid w:val="001A4EBD"/>
    <w:rsid w:val="001A4F57"/>
    <w:rsid w:val="001B0972"/>
    <w:rsid w:val="001B7B2F"/>
    <w:rsid w:val="001C6DB7"/>
    <w:rsid w:val="001C704D"/>
    <w:rsid w:val="001D2195"/>
    <w:rsid w:val="001D37C3"/>
    <w:rsid w:val="001D5CFE"/>
    <w:rsid w:val="001D6C2F"/>
    <w:rsid w:val="001E11DA"/>
    <w:rsid w:val="001E43A2"/>
    <w:rsid w:val="001F6E82"/>
    <w:rsid w:val="002000E0"/>
    <w:rsid w:val="00201864"/>
    <w:rsid w:val="0020412C"/>
    <w:rsid w:val="00213802"/>
    <w:rsid w:val="00222202"/>
    <w:rsid w:val="00231F86"/>
    <w:rsid w:val="00235653"/>
    <w:rsid w:val="00235DEE"/>
    <w:rsid w:val="0023787C"/>
    <w:rsid w:val="00245684"/>
    <w:rsid w:val="0025274A"/>
    <w:rsid w:val="00257DD3"/>
    <w:rsid w:val="00262750"/>
    <w:rsid w:val="00265E3C"/>
    <w:rsid w:val="002718E7"/>
    <w:rsid w:val="00281289"/>
    <w:rsid w:val="00285585"/>
    <w:rsid w:val="00286A72"/>
    <w:rsid w:val="002A697C"/>
    <w:rsid w:val="002A75CA"/>
    <w:rsid w:val="002B6D6F"/>
    <w:rsid w:val="002B7F3D"/>
    <w:rsid w:val="002C1F9E"/>
    <w:rsid w:val="002C528F"/>
    <w:rsid w:val="002D18C3"/>
    <w:rsid w:val="002D3403"/>
    <w:rsid w:val="002D371A"/>
    <w:rsid w:val="002E2C4C"/>
    <w:rsid w:val="002E6B1D"/>
    <w:rsid w:val="002E79CD"/>
    <w:rsid w:val="002F1EC5"/>
    <w:rsid w:val="002F5DAD"/>
    <w:rsid w:val="00300D59"/>
    <w:rsid w:val="00305B81"/>
    <w:rsid w:val="00317462"/>
    <w:rsid w:val="00320C33"/>
    <w:rsid w:val="00324FEF"/>
    <w:rsid w:val="003265AB"/>
    <w:rsid w:val="00331F21"/>
    <w:rsid w:val="00333BE5"/>
    <w:rsid w:val="003348B6"/>
    <w:rsid w:val="00340E5F"/>
    <w:rsid w:val="00345DEB"/>
    <w:rsid w:val="003501D7"/>
    <w:rsid w:val="00352093"/>
    <w:rsid w:val="00352A54"/>
    <w:rsid w:val="00353D85"/>
    <w:rsid w:val="00354CCE"/>
    <w:rsid w:val="00356517"/>
    <w:rsid w:val="00363485"/>
    <w:rsid w:val="00363E62"/>
    <w:rsid w:val="00364090"/>
    <w:rsid w:val="00364625"/>
    <w:rsid w:val="0037078B"/>
    <w:rsid w:val="003723E7"/>
    <w:rsid w:val="00374978"/>
    <w:rsid w:val="00383012"/>
    <w:rsid w:val="00391384"/>
    <w:rsid w:val="00396035"/>
    <w:rsid w:val="003A15CE"/>
    <w:rsid w:val="003A4CD4"/>
    <w:rsid w:val="003A7263"/>
    <w:rsid w:val="003A7ECB"/>
    <w:rsid w:val="003B0DBE"/>
    <w:rsid w:val="003B1EFC"/>
    <w:rsid w:val="003B1F59"/>
    <w:rsid w:val="003B45C9"/>
    <w:rsid w:val="003B6B17"/>
    <w:rsid w:val="003B752D"/>
    <w:rsid w:val="003C1C3B"/>
    <w:rsid w:val="003C3CC9"/>
    <w:rsid w:val="003D103A"/>
    <w:rsid w:val="003D17D7"/>
    <w:rsid w:val="003D26E1"/>
    <w:rsid w:val="003D2CCF"/>
    <w:rsid w:val="003E5865"/>
    <w:rsid w:val="003F4757"/>
    <w:rsid w:val="004011EA"/>
    <w:rsid w:val="00403099"/>
    <w:rsid w:val="00406DC0"/>
    <w:rsid w:val="00407B6D"/>
    <w:rsid w:val="004108DE"/>
    <w:rsid w:val="00414FCE"/>
    <w:rsid w:val="00423BDC"/>
    <w:rsid w:val="004302ED"/>
    <w:rsid w:val="00436334"/>
    <w:rsid w:val="00441A69"/>
    <w:rsid w:val="004423EA"/>
    <w:rsid w:val="00442D6F"/>
    <w:rsid w:val="00445D45"/>
    <w:rsid w:val="00460B54"/>
    <w:rsid w:val="00460FFF"/>
    <w:rsid w:val="004610DA"/>
    <w:rsid w:val="004656DC"/>
    <w:rsid w:val="00467944"/>
    <w:rsid w:val="004734AD"/>
    <w:rsid w:val="0047366A"/>
    <w:rsid w:val="00473C15"/>
    <w:rsid w:val="00476060"/>
    <w:rsid w:val="004760FD"/>
    <w:rsid w:val="00483DB2"/>
    <w:rsid w:val="004841DA"/>
    <w:rsid w:val="00491A74"/>
    <w:rsid w:val="0049791C"/>
    <w:rsid w:val="004C76B4"/>
    <w:rsid w:val="004D3E9E"/>
    <w:rsid w:val="004E33D6"/>
    <w:rsid w:val="004E3894"/>
    <w:rsid w:val="004F25A1"/>
    <w:rsid w:val="004F5452"/>
    <w:rsid w:val="004F5D59"/>
    <w:rsid w:val="00503021"/>
    <w:rsid w:val="0050512F"/>
    <w:rsid w:val="0050519F"/>
    <w:rsid w:val="005062AB"/>
    <w:rsid w:val="00515530"/>
    <w:rsid w:val="005168D6"/>
    <w:rsid w:val="00521E09"/>
    <w:rsid w:val="00527CF3"/>
    <w:rsid w:val="00534282"/>
    <w:rsid w:val="00534F4C"/>
    <w:rsid w:val="00540FE5"/>
    <w:rsid w:val="005438FC"/>
    <w:rsid w:val="005478E0"/>
    <w:rsid w:val="005506FA"/>
    <w:rsid w:val="005508CA"/>
    <w:rsid w:val="00554241"/>
    <w:rsid w:val="005542BE"/>
    <w:rsid w:val="005548F8"/>
    <w:rsid w:val="00555E08"/>
    <w:rsid w:val="00556065"/>
    <w:rsid w:val="005661A6"/>
    <w:rsid w:val="00566983"/>
    <w:rsid w:val="00567AD2"/>
    <w:rsid w:val="005712B6"/>
    <w:rsid w:val="00572A91"/>
    <w:rsid w:val="00577804"/>
    <w:rsid w:val="0058299B"/>
    <w:rsid w:val="00595974"/>
    <w:rsid w:val="005973B8"/>
    <w:rsid w:val="005A356F"/>
    <w:rsid w:val="005A79F6"/>
    <w:rsid w:val="005B788D"/>
    <w:rsid w:val="005C055C"/>
    <w:rsid w:val="005C0BD7"/>
    <w:rsid w:val="005C1DDD"/>
    <w:rsid w:val="005C2841"/>
    <w:rsid w:val="005C755C"/>
    <w:rsid w:val="005C7B31"/>
    <w:rsid w:val="005D3665"/>
    <w:rsid w:val="005D505B"/>
    <w:rsid w:val="005E23C9"/>
    <w:rsid w:val="005E2D0B"/>
    <w:rsid w:val="005E7FB3"/>
    <w:rsid w:val="005F2DF8"/>
    <w:rsid w:val="005F3CE7"/>
    <w:rsid w:val="005F4A25"/>
    <w:rsid w:val="005F5ED1"/>
    <w:rsid w:val="00604D01"/>
    <w:rsid w:val="006178EA"/>
    <w:rsid w:val="006235EE"/>
    <w:rsid w:val="00630C1E"/>
    <w:rsid w:val="00630C86"/>
    <w:rsid w:val="00637B38"/>
    <w:rsid w:val="0064316A"/>
    <w:rsid w:val="006436E0"/>
    <w:rsid w:val="00651464"/>
    <w:rsid w:val="0065656E"/>
    <w:rsid w:val="00660C85"/>
    <w:rsid w:val="006637D7"/>
    <w:rsid w:val="00663AEE"/>
    <w:rsid w:val="00663CF2"/>
    <w:rsid w:val="00667E8D"/>
    <w:rsid w:val="00671449"/>
    <w:rsid w:val="0067182A"/>
    <w:rsid w:val="0067348D"/>
    <w:rsid w:val="006768CD"/>
    <w:rsid w:val="006812FE"/>
    <w:rsid w:val="00682446"/>
    <w:rsid w:val="00690F7E"/>
    <w:rsid w:val="006939D1"/>
    <w:rsid w:val="00694C30"/>
    <w:rsid w:val="00695BCD"/>
    <w:rsid w:val="006A051D"/>
    <w:rsid w:val="006A6FB4"/>
    <w:rsid w:val="006C097D"/>
    <w:rsid w:val="006C3573"/>
    <w:rsid w:val="006C74A1"/>
    <w:rsid w:val="006D10CE"/>
    <w:rsid w:val="006E2214"/>
    <w:rsid w:val="006F1C85"/>
    <w:rsid w:val="006F21C6"/>
    <w:rsid w:val="0071193A"/>
    <w:rsid w:val="007138E3"/>
    <w:rsid w:val="00716FAC"/>
    <w:rsid w:val="007218AC"/>
    <w:rsid w:val="0072330E"/>
    <w:rsid w:val="00725BCC"/>
    <w:rsid w:val="00725F93"/>
    <w:rsid w:val="00726D48"/>
    <w:rsid w:val="007364E1"/>
    <w:rsid w:val="00736EC1"/>
    <w:rsid w:val="00742310"/>
    <w:rsid w:val="00742935"/>
    <w:rsid w:val="00743CE8"/>
    <w:rsid w:val="00743E18"/>
    <w:rsid w:val="00750E78"/>
    <w:rsid w:val="0075172E"/>
    <w:rsid w:val="00751B84"/>
    <w:rsid w:val="00752654"/>
    <w:rsid w:val="00757FF7"/>
    <w:rsid w:val="00760BF0"/>
    <w:rsid w:val="00766144"/>
    <w:rsid w:val="007670BC"/>
    <w:rsid w:val="00767119"/>
    <w:rsid w:val="0078391D"/>
    <w:rsid w:val="00783C62"/>
    <w:rsid w:val="0078415E"/>
    <w:rsid w:val="00791755"/>
    <w:rsid w:val="00791F62"/>
    <w:rsid w:val="0079298D"/>
    <w:rsid w:val="00796A6F"/>
    <w:rsid w:val="00797101"/>
    <w:rsid w:val="007A1CF6"/>
    <w:rsid w:val="007A54CD"/>
    <w:rsid w:val="007B6E8B"/>
    <w:rsid w:val="007C0438"/>
    <w:rsid w:val="007C2FD9"/>
    <w:rsid w:val="007E0442"/>
    <w:rsid w:val="007E07B5"/>
    <w:rsid w:val="007E213E"/>
    <w:rsid w:val="007E3846"/>
    <w:rsid w:val="007E76D6"/>
    <w:rsid w:val="007E7F0B"/>
    <w:rsid w:val="007F7538"/>
    <w:rsid w:val="00802AB6"/>
    <w:rsid w:val="00804FF5"/>
    <w:rsid w:val="008059B2"/>
    <w:rsid w:val="00811168"/>
    <w:rsid w:val="008150C2"/>
    <w:rsid w:val="00817F4E"/>
    <w:rsid w:val="008223DA"/>
    <w:rsid w:val="00823093"/>
    <w:rsid w:val="0082506B"/>
    <w:rsid w:val="008251D8"/>
    <w:rsid w:val="0082642A"/>
    <w:rsid w:val="00833259"/>
    <w:rsid w:val="00837586"/>
    <w:rsid w:val="00837A15"/>
    <w:rsid w:val="00840078"/>
    <w:rsid w:val="00841F4C"/>
    <w:rsid w:val="00850D22"/>
    <w:rsid w:val="00852F0B"/>
    <w:rsid w:val="00855913"/>
    <w:rsid w:val="0086226F"/>
    <w:rsid w:val="00862827"/>
    <w:rsid w:val="00864A44"/>
    <w:rsid w:val="00867C2B"/>
    <w:rsid w:val="00873E1A"/>
    <w:rsid w:val="008742E4"/>
    <w:rsid w:val="008763D1"/>
    <w:rsid w:val="00881EFB"/>
    <w:rsid w:val="00885790"/>
    <w:rsid w:val="008866A1"/>
    <w:rsid w:val="00886E96"/>
    <w:rsid w:val="008900DF"/>
    <w:rsid w:val="00894596"/>
    <w:rsid w:val="008A0B74"/>
    <w:rsid w:val="008A3576"/>
    <w:rsid w:val="008A41B1"/>
    <w:rsid w:val="008A4DCC"/>
    <w:rsid w:val="008A52AF"/>
    <w:rsid w:val="008B1D86"/>
    <w:rsid w:val="008E3AB1"/>
    <w:rsid w:val="009063A5"/>
    <w:rsid w:val="00910833"/>
    <w:rsid w:val="009138BC"/>
    <w:rsid w:val="00916A6B"/>
    <w:rsid w:val="00916D41"/>
    <w:rsid w:val="0091712C"/>
    <w:rsid w:val="00923DFF"/>
    <w:rsid w:val="0092788A"/>
    <w:rsid w:val="00936B32"/>
    <w:rsid w:val="00953DA8"/>
    <w:rsid w:val="0096135F"/>
    <w:rsid w:val="009722CD"/>
    <w:rsid w:val="00974E16"/>
    <w:rsid w:val="00975F33"/>
    <w:rsid w:val="00976396"/>
    <w:rsid w:val="00976E0E"/>
    <w:rsid w:val="00981C6C"/>
    <w:rsid w:val="0098790A"/>
    <w:rsid w:val="00997346"/>
    <w:rsid w:val="009A2D85"/>
    <w:rsid w:val="009B015B"/>
    <w:rsid w:val="009B5CF3"/>
    <w:rsid w:val="009B5EF6"/>
    <w:rsid w:val="009C38E5"/>
    <w:rsid w:val="009C57B6"/>
    <w:rsid w:val="009D0344"/>
    <w:rsid w:val="009D1D56"/>
    <w:rsid w:val="009D7507"/>
    <w:rsid w:val="009D7F62"/>
    <w:rsid w:val="009E0B39"/>
    <w:rsid w:val="009E2C24"/>
    <w:rsid w:val="009E36E3"/>
    <w:rsid w:val="009F2829"/>
    <w:rsid w:val="009F32BA"/>
    <w:rsid w:val="00A02040"/>
    <w:rsid w:val="00A03AB1"/>
    <w:rsid w:val="00A049D5"/>
    <w:rsid w:val="00A0592C"/>
    <w:rsid w:val="00A06751"/>
    <w:rsid w:val="00A07FEC"/>
    <w:rsid w:val="00A14271"/>
    <w:rsid w:val="00A1450C"/>
    <w:rsid w:val="00A17F0C"/>
    <w:rsid w:val="00A210E4"/>
    <w:rsid w:val="00A244D3"/>
    <w:rsid w:val="00A273E4"/>
    <w:rsid w:val="00A36A49"/>
    <w:rsid w:val="00A37983"/>
    <w:rsid w:val="00A41367"/>
    <w:rsid w:val="00A472D7"/>
    <w:rsid w:val="00A50EC7"/>
    <w:rsid w:val="00A529AF"/>
    <w:rsid w:val="00A64FCE"/>
    <w:rsid w:val="00A725F1"/>
    <w:rsid w:val="00A72B3A"/>
    <w:rsid w:val="00A76428"/>
    <w:rsid w:val="00A833D4"/>
    <w:rsid w:val="00A87178"/>
    <w:rsid w:val="00A92ECE"/>
    <w:rsid w:val="00A937B9"/>
    <w:rsid w:val="00A96887"/>
    <w:rsid w:val="00A96E22"/>
    <w:rsid w:val="00AA7DA1"/>
    <w:rsid w:val="00AB07F3"/>
    <w:rsid w:val="00AB4EE3"/>
    <w:rsid w:val="00AB569F"/>
    <w:rsid w:val="00AC0DDD"/>
    <w:rsid w:val="00AD00DB"/>
    <w:rsid w:val="00AD3F49"/>
    <w:rsid w:val="00AD4C01"/>
    <w:rsid w:val="00AD6E80"/>
    <w:rsid w:val="00AE113D"/>
    <w:rsid w:val="00AE34A1"/>
    <w:rsid w:val="00AE4BCD"/>
    <w:rsid w:val="00AE6459"/>
    <w:rsid w:val="00AF251C"/>
    <w:rsid w:val="00AF35DA"/>
    <w:rsid w:val="00AF7A6E"/>
    <w:rsid w:val="00B062B6"/>
    <w:rsid w:val="00B063F7"/>
    <w:rsid w:val="00B12E55"/>
    <w:rsid w:val="00B2490A"/>
    <w:rsid w:val="00B2652F"/>
    <w:rsid w:val="00B26B55"/>
    <w:rsid w:val="00B311A4"/>
    <w:rsid w:val="00B34F78"/>
    <w:rsid w:val="00B444BA"/>
    <w:rsid w:val="00B464C4"/>
    <w:rsid w:val="00B53102"/>
    <w:rsid w:val="00B53FCF"/>
    <w:rsid w:val="00B54900"/>
    <w:rsid w:val="00B55CB9"/>
    <w:rsid w:val="00B55CD0"/>
    <w:rsid w:val="00B606A1"/>
    <w:rsid w:val="00B6562B"/>
    <w:rsid w:val="00B66B92"/>
    <w:rsid w:val="00B702FF"/>
    <w:rsid w:val="00B73FDA"/>
    <w:rsid w:val="00B741C0"/>
    <w:rsid w:val="00B759A0"/>
    <w:rsid w:val="00B806E7"/>
    <w:rsid w:val="00B84C31"/>
    <w:rsid w:val="00B924B7"/>
    <w:rsid w:val="00B93FEA"/>
    <w:rsid w:val="00B95154"/>
    <w:rsid w:val="00B95BA2"/>
    <w:rsid w:val="00BB2CC9"/>
    <w:rsid w:val="00BB2FA9"/>
    <w:rsid w:val="00BC31D7"/>
    <w:rsid w:val="00BE122F"/>
    <w:rsid w:val="00BE66A3"/>
    <w:rsid w:val="00BE7547"/>
    <w:rsid w:val="00BF1AD6"/>
    <w:rsid w:val="00C013CB"/>
    <w:rsid w:val="00C03A32"/>
    <w:rsid w:val="00C045C4"/>
    <w:rsid w:val="00C04C5B"/>
    <w:rsid w:val="00C1348B"/>
    <w:rsid w:val="00C146B8"/>
    <w:rsid w:val="00C15C02"/>
    <w:rsid w:val="00C202CC"/>
    <w:rsid w:val="00C20D41"/>
    <w:rsid w:val="00C25B78"/>
    <w:rsid w:val="00C2712F"/>
    <w:rsid w:val="00C317D4"/>
    <w:rsid w:val="00C41945"/>
    <w:rsid w:val="00C46FD5"/>
    <w:rsid w:val="00C51E22"/>
    <w:rsid w:val="00C5233A"/>
    <w:rsid w:val="00C563CF"/>
    <w:rsid w:val="00C6238A"/>
    <w:rsid w:val="00C62C90"/>
    <w:rsid w:val="00C757FB"/>
    <w:rsid w:val="00C81973"/>
    <w:rsid w:val="00C82FAD"/>
    <w:rsid w:val="00C87789"/>
    <w:rsid w:val="00C92CDE"/>
    <w:rsid w:val="00C9779A"/>
    <w:rsid w:val="00CA1784"/>
    <w:rsid w:val="00CA1AB4"/>
    <w:rsid w:val="00CA3608"/>
    <w:rsid w:val="00CA458D"/>
    <w:rsid w:val="00CA47BA"/>
    <w:rsid w:val="00CB0080"/>
    <w:rsid w:val="00CC0AD7"/>
    <w:rsid w:val="00CC0D60"/>
    <w:rsid w:val="00CC3398"/>
    <w:rsid w:val="00CC3B7D"/>
    <w:rsid w:val="00CC7F80"/>
    <w:rsid w:val="00CD305D"/>
    <w:rsid w:val="00CE1787"/>
    <w:rsid w:val="00CE4BA6"/>
    <w:rsid w:val="00CE552F"/>
    <w:rsid w:val="00CF2BC0"/>
    <w:rsid w:val="00CF3DC8"/>
    <w:rsid w:val="00CF468A"/>
    <w:rsid w:val="00CF49DB"/>
    <w:rsid w:val="00CF4B63"/>
    <w:rsid w:val="00D04498"/>
    <w:rsid w:val="00D04F82"/>
    <w:rsid w:val="00D055D0"/>
    <w:rsid w:val="00D0776F"/>
    <w:rsid w:val="00D22128"/>
    <w:rsid w:val="00D2381E"/>
    <w:rsid w:val="00D25D34"/>
    <w:rsid w:val="00D27E7D"/>
    <w:rsid w:val="00D31040"/>
    <w:rsid w:val="00D32E45"/>
    <w:rsid w:val="00D3420A"/>
    <w:rsid w:val="00D43487"/>
    <w:rsid w:val="00D5092F"/>
    <w:rsid w:val="00D5196C"/>
    <w:rsid w:val="00D51E12"/>
    <w:rsid w:val="00D54C21"/>
    <w:rsid w:val="00D56294"/>
    <w:rsid w:val="00D67128"/>
    <w:rsid w:val="00D70CCF"/>
    <w:rsid w:val="00D750BD"/>
    <w:rsid w:val="00D7580A"/>
    <w:rsid w:val="00D80ABE"/>
    <w:rsid w:val="00D93DD8"/>
    <w:rsid w:val="00D95E38"/>
    <w:rsid w:val="00DA58FC"/>
    <w:rsid w:val="00DA7F1E"/>
    <w:rsid w:val="00DB0FE5"/>
    <w:rsid w:val="00DB4AB2"/>
    <w:rsid w:val="00DB5D76"/>
    <w:rsid w:val="00DC47A8"/>
    <w:rsid w:val="00DC6FBC"/>
    <w:rsid w:val="00DD44E0"/>
    <w:rsid w:val="00DD6345"/>
    <w:rsid w:val="00DD7324"/>
    <w:rsid w:val="00DE4A4E"/>
    <w:rsid w:val="00DE5114"/>
    <w:rsid w:val="00DE7198"/>
    <w:rsid w:val="00DE71F9"/>
    <w:rsid w:val="00DE73E3"/>
    <w:rsid w:val="00DF1712"/>
    <w:rsid w:val="00DF31FC"/>
    <w:rsid w:val="00DF4FAA"/>
    <w:rsid w:val="00E002D1"/>
    <w:rsid w:val="00E03FC5"/>
    <w:rsid w:val="00E15665"/>
    <w:rsid w:val="00E24E57"/>
    <w:rsid w:val="00E30B2A"/>
    <w:rsid w:val="00E348CE"/>
    <w:rsid w:val="00E35548"/>
    <w:rsid w:val="00E40F65"/>
    <w:rsid w:val="00E42D2D"/>
    <w:rsid w:val="00E46E2F"/>
    <w:rsid w:val="00E47237"/>
    <w:rsid w:val="00E54842"/>
    <w:rsid w:val="00E60A32"/>
    <w:rsid w:val="00E643B8"/>
    <w:rsid w:val="00E646D5"/>
    <w:rsid w:val="00E647CE"/>
    <w:rsid w:val="00E65A8B"/>
    <w:rsid w:val="00E7006B"/>
    <w:rsid w:val="00E71D2B"/>
    <w:rsid w:val="00E72E2B"/>
    <w:rsid w:val="00E75AEE"/>
    <w:rsid w:val="00E7607C"/>
    <w:rsid w:val="00E77B08"/>
    <w:rsid w:val="00E81842"/>
    <w:rsid w:val="00E83031"/>
    <w:rsid w:val="00E93544"/>
    <w:rsid w:val="00E95200"/>
    <w:rsid w:val="00E97AB0"/>
    <w:rsid w:val="00EB1312"/>
    <w:rsid w:val="00EB4887"/>
    <w:rsid w:val="00EC134E"/>
    <w:rsid w:val="00ED5F11"/>
    <w:rsid w:val="00ED7EE5"/>
    <w:rsid w:val="00EE1AB7"/>
    <w:rsid w:val="00EE5682"/>
    <w:rsid w:val="00EF1ECE"/>
    <w:rsid w:val="00EF4469"/>
    <w:rsid w:val="00F01662"/>
    <w:rsid w:val="00F02E62"/>
    <w:rsid w:val="00F03397"/>
    <w:rsid w:val="00F04223"/>
    <w:rsid w:val="00F11E4C"/>
    <w:rsid w:val="00F13FC1"/>
    <w:rsid w:val="00F144EF"/>
    <w:rsid w:val="00F1531C"/>
    <w:rsid w:val="00F20BD0"/>
    <w:rsid w:val="00F25096"/>
    <w:rsid w:val="00F446E4"/>
    <w:rsid w:val="00F462AD"/>
    <w:rsid w:val="00F4731E"/>
    <w:rsid w:val="00F513C4"/>
    <w:rsid w:val="00F54C14"/>
    <w:rsid w:val="00F5624B"/>
    <w:rsid w:val="00F6051A"/>
    <w:rsid w:val="00F60A74"/>
    <w:rsid w:val="00F63B6E"/>
    <w:rsid w:val="00F70F8C"/>
    <w:rsid w:val="00F857A9"/>
    <w:rsid w:val="00F85CAB"/>
    <w:rsid w:val="00F907EB"/>
    <w:rsid w:val="00F96F2F"/>
    <w:rsid w:val="00FA2583"/>
    <w:rsid w:val="00FA4D1A"/>
    <w:rsid w:val="00FB1189"/>
    <w:rsid w:val="00FC5641"/>
    <w:rsid w:val="00FD2A8C"/>
    <w:rsid w:val="00FD5B24"/>
    <w:rsid w:val="00FD7D5D"/>
    <w:rsid w:val="00FE0CC4"/>
    <w:rsid w:val="00FE1A50"/>
    <w:rsid w:val="00FE3178"/>
    <w:rsid w:val="00FE5840"/>
    <w:rsid w:val="00FE77E1"/>
    <w:rsid w:val="00FF588A"/>
    <w:rsid w:val="00FF62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202"/>
  </w:style>
  <w:style w:type="paragraph" w:styleId="Heading1">
    <w:name w:val="heading 1"/>
    <w:basedOn w:val="Normal"/>
    <w:next w:val="Normal"/>
    <w:link w:val="1"/>
    <w:uiPriority w:val="99"/>
    <w:qFormat/>
    <w:rsid w:val="00222202"/>
    <w:pPr>
      <w:keepNext/>
      <w:jc w:val="center"/>
      <w:outlineLvl w:val="0"/>
    </w:pPr>
    <w:rPr>
      <w:sz w:val="28"/>
    </w:rPr>
  </w:style>
  <w:style w:type="paragraph" w:styleId="Heading2">
    <w:name w:val="heading 2"/>
    <w:basedOn w:val="Normal"/>
    <w:next w:val="Normal"/>
    <w:link w:val="2"/>
    <w:uiPriority w:val="99"/>
    <w:qFormat/>
    <w:rsid w:val="00222202"/>
    <w:pPr>
      <w:keepNext/>
      <w:ind w:firstLine="567"/>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663AEE"/>
    <w:rPr>
      <w:rFonts w:ascii="Cambria" w:hAnsi="Cambria" w:cs="Times New Roman"/>
      <w:b/>
      <w:bCs/>
      <w:kern w:val="32"/>
      <w:sz w:val="32"/>
      <w:szCs w:val="32"/>
    </w:rPr>
  </w:style>
  <w:style w:type="character" w:customStyle="1" w:styleId="2">
    <w:name w:val="Заголовок 2 Знак"/>
    <w:basedOn w:val="DefaultParagraphFont"/>
    <w:link w:val="Heading2"/>
    <w:uiPriority w:val="99"/>
    <w:semiHidden/>
    <w:locked/>
    <w:rsid w:val="00663AEE"/>
    <w:rPr>
      <w:rFonts w:ascii="Cambria" w:hAnsi="Cambria" w:cs="Times New Roman"/>
      <w:b/>
      <w:bCs/>
      <w:i/>
      <w:iCs/>
      <w:sz w:val="28"/>
      <w:szCs w:val="28"/>
    </w:rPr>
  </w:style>
  <w:style w:type="paragraph" w:styleId="BodyTextIndent">
    <w:name w:val="Body Text Indent"/>
    <w:basedOn w:val="Normal"/>
    <w:link w:val="a"/>
    <w:uiPriority w:val="99"/>
    <w:rsid w:val="00222202"/>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A725F1"/>
    <w:rPr>
      <w:rFonts w:cs="Times New Roman"/>
      <w:sz w:val="24"/>
    </w:rPr>
  </w:style>
  <w:style w:type="paragraph" w:styleId="BalloonText">
    <w:name w:val="Balloon Text"/>
    <w:basedOn w:val="Normal"/>
    <w:link w:val="a0"/>
    <w:uiPriority w:val="99"/>
    <w:semiHidden/>
    <w:rsid w:val="00406DC0"/>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663AEE"/>
    <w:rPr>
      <w:rFonts w:cs="Times New Roman"/>
      <w:sz w:val="2"/>
    </w:rPr>
  </w:style>
  <w:style w:type="table" w:styleId="TableGrid">
    <w:name w:val="Table Grid"/>
    <w:basedOn w:val="TableNormal"/>
    <w:uiPriority w:val="99"/>
    <w:rsid w:val="00DC6F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
    <w:name w:val="Знак Знак"/>
    <w:uiPriority w:val="99"/>
    <w:locked/>
    <w:rsid w:val="0012051E"/>
    <w:rPr>
      <w:sz w:val="24"/>
    </w:rPr>
  </w:style>
  <w:style w:type="character" w:styleId="Hyperlink">
    <w:name w:val="Hyperlink"/>
    <w:basedOn w:val="DefaultParagraphFont"/>
    <w:uiPriority w:val="99"/>
    <w:rsid w:val="004841DA"/>
    <w:rPr>
      <w:rFonts w:cs="Times New Roman"/>
      <w:color w:val="0000FF"/>
      <w:u w:val="single"/>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02AB6"/>
    <w:pPr>
      <w:spacing w:before="100" w:beforeAutospacing="1" w:after="100" w:afterAutospacing="1"/>
    </w:pPr>
    <w:rPr>
      <w:rFonts w:ascii="Tahoma" w:hAnsi="Tahoma" w:cs="Tahoma"/>
      <w:lang w:val="en-US" w:eastAsia="en-US"/>
    </w:rPr>
  </w:style>
  <w:style w:type="paragraph" w:styleId="Footer">
    <w:name w:val="footer"/>
    <w:basedOn w:val="Normal"/>
    <w:link w:val="a2"/>
    <w:uiPriority w:val="99"/>
    <w:rsid w:val="00235653"/>
    <w:pPr>
      <w:tabs>
        <w:tab w:val="center" w:pos="4677"/>
        <w:tab w:val="right" w:pos="9355"/>
      </w:tabs>
    </w:pPr>
  </w:style>
  <w:style w:type="character" w:customStyle="1" w:styleId="a2">
    <w:name w:val="Нижний колонтитул Знак"/>
    <w:basedOn w:val="DefaultParagraphFont"/>
    <w:link w:val="Footer"/>
    <w:uiPriority w:val="99"/>
    <w:semiHidden/>
    <w:locked/>
    <w:rsid w:val="00663AEE"/>
    <w:rPr>
      <w:rFonts w:cs="Times New Roman"/>
      <w:sz w:val="20"/>
      <w:szCs w:val="20"/>
    </w:rPr>
  </w:style>
  <w:style w:type="character" w:styleId="PageNumber">
    <w:name w:val="page number"/>
    <w:basedOn w:val="DefaultParagraphFont"/>
    <w:uiPriority w:val="99"/>
    <w:rsid w:val="00235653"/>
    <w:rPr>
      <w:rFonts w:cs="Times New Roman"/>
    </w:rPr>
  </w:style>
  <w:style w:type="paragraph" w:customStyle="1" w:styleId="ConsPlusNormal">
    <w:name w:val="ConsPlusNormal"/>
    <w:rsid w:val="00725F93"/>
    <w:pPr>
      <w:autoSpaceDE w:val="0"/>
      <w:autoSpaceDN w:val="0"/>
      <w:adjustRightInd w:val="0"/>
      <w:ind w:firstLine="720"/>
    </w:pPr>
    <w:rPr>
      <w:rFonts w:ascii="Arial" w:hAnsi="Arial" w:cs="Arial"/>
    </w:rPr>
  </w:style>
  <w:style w:type="paragraph" w:styleId="Header">
    <w:name w:val="header"/>
    <w:basedOn w:val="Normal"/>
    <w:link w:val="a3"/>
    <w:uiPriority w:val="99"/>
    <w:unhideWhenUsed/>
    <w:rsid w:val="00534282"/>
    <w:pPr>
      <w:tabs>
        <w:tab w:val="center" w:pos="4677"/>
        <w:tab w:val="right" w:pos="9355"/>
      </w:tabs>
    </w:pPr>
  </w:style>
  <w:style w:type="character" w:customStyle="1" w:styleId="a3">
    <w:name w:val="Верхний колонтитул Знак"/>
    <w:basedOn w:val="DefaultParagraphFont"/>
    <w:link w:val="Header"/>
    <w:uiPriority w:val="99"/>
    <w:rsid w:val="00534282"/>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consultantplus://offline/ref=99DF2F3FD51A1A828956A4C79CC23BC2657B81FC8D94CD2C43C91F4992F4F099DA045304E541aF4FN"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