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P="00506FF6">
      <w:pPr>
        <w:jc w:val="right"/>
        <w:rPr>
          <w:sz w:val="28"/>
          <w:szCs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УИД 16</w:t>
      </w:r>
      <w:r w:rsidR="000120AC">
        <w:rPr>
          <w:sz w:val="28"/>
          <w:lang w:val="en-US"/>
        </w:rPr>
        <w:t>M</w:t>
      </w:r>
      <w:r>
        <w:rPr>
          <w:sz w:val="28"/>
          <w:lang w:val="en-US"/>
        </w:rPr>
        <w:t>S</w:t>
      </w:r>
      <w:r w:rsidR="00E9267F">
        <w:rPr>
          <w:sz w:val="28"/>
        </w:rPr>
        <w:t>0</w:t>
      </w:r>
      <w:r w:rsidR="000120AC"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0120AC">
        <w:rPr>
          <w:sz w:val="28"/>
        </w:rPr>
        <w:t>2</w:t>
      </w:r>
      <w:r>
        <w:rPr>
          <w:sz w:val="28"/>
        </w:rPr>
        <w:t>-00</w:t>
      </w:r>
      <w:r w:rsidR="00E00E05">
        <w:rPr>
          <w:sz w:val="28"/>
        </w:rPr>
        <w:t>2475-83</w:t>
      </w:r>
    </w:p>
    <w:p w:rsidR="00D81521" w:rsidP="00506FF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9F4858">
        <w:rPr>
          <w:sz w:val="28"/>
          <w:szCs w:val="28"/>
        </w:rPr>
        <w:t>Дело №</w:t>
      </w:r>
      <w:r w:rsidR="001C5431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E00E05">
        <w:rPr>
          <w:sz w:val="28"/>
          <w:szCs w:val="28"/>
        </w:rPr>
        <w:t>800</w:t>
      </w:r>
      <w:r>
        <w:rPr>
          <w:sz w:val="28"/>
          <w:szCs w:val="28"/>
        </w:rPr>
        <w:t>/</w:t>
      </w:r>
      <w:r w:rsidR="000120AC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0120AC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5F9D" w:rsidRPr="00E7665B">
      <w:pPr>
        <w:jc w:val="center"/>
        <w:rPr>
          <w:sz w:val="28"/>
          <w:szCs w:val="28"/>
        </w:rPr>
      </w:pPr>
    </w:p>
    <w:p w:rsidR="00506FF6" w:rsidP="00E00E05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E00E05">
        <w:rPr>
          <w:sz w:val="28"/>
          <w:szCs w:val="28"/>
        </w:rPr>
        <w:t>14 июля 2022 года и</w:t>
      </w:r>
      <w:r w:rsidR="000120AC">
        <w:rPr>
          <w:sz w:val="28"/>
          <w:szCs w:val="28"/>
        </w:rPr>
        <w:t xml:space="preserve">сполняющий обязанности мирового судьи </w:t>
      </w:r>
      <w:r w:rsidRPr="00E7665B">
        <w:rPr>
          <w:sz w:val="28"/>
          <w:szCs w:val="28"/>
        </w:rPr>
        <w:t xml:space="preserve">судебного участка № </w:t>
      </w:r>
      <w:r w:rsidR="000120AC">
        <w:rPr>
          <w:sz w:val="28"/>
          <w:szCs w:val="28"/>
        </w:rPr>
        <w:t>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>Ахмадеева</w:t>
      </w:r>
      <w:r w:rsidR="001C5431">
        <w:rPr>
          <w:sz w:val="28"/>
          <w:szCs w:val="28"/>
        </w:rPr>
        <w:t xml:space="preserve"> А.</w:t>
      </w:r>
      <w:r w:rsidR="00E9267F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E00E05">
        <w:rPr>
          <w:sz w:val="28"/>
          <w:szCs w:val="28"/>
        </w:rPr>
        <w:t xml:space="preserve">путём использования системы видео-конференц-связи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AD02E9">
        <w:rPr>
          <w:sz w:val="28"/>
          <w:szCs w:val="28"/>
        </w:rPr>
        <w:t>6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</w:t>
      </w:r>
      <w:r w:rsidR="00AD02E9">
        <w:rPr>
          <w:sz w:val="28"/>
          <w:szCs w:val="28"/>
        </w:rPr>
        <w:t>20.8</w:t>
      </w:r>
      <w:r w:rsidRPr="00E7665B">
        <w:rPr>
          <w:sz w:val="28"/>
          <w:szCs w:val="28"/>
        </w:rPr>
        <w:t xml:space="preserve">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</w:p>
    <w:p w:rsidR="00E00E05" w:rsidP="00506FF6">
      <w:pPr>
        <w:ind w:firstLine="708"/>
        <w:jc w:val="both"/>
        <w:rPr>
          <w:sz w:val="28"/>
          <w:szCs w:val="28"/>
        </w:rPr>
      </w:pPr>
    </w:p>
    <w:p w:rsidR="00E00E05" w:rsidP="00506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В</w:t>
      </w:r>
      <w:r w:rsidR="00F6271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62713">
        <w:rPr>
          <w:sz w:val="28"/>
          <w:szCs w:val="28"/>
        </w:rPr>
        <w:t>.</w:t>
      </w:r>
      <w:r w:rsidR="000120AC">
        <w:rPr>
          <w:sz w:val="28"/>
          <w:szCs w:val="28"/>
        </w:rPr>
        <w:t xml:space="preserve">, </w:t>
      </w:r>
      <w:r w:rsidR="00F62713">
        <w:rPr>
          <w:sz w:val="28"/>
          <w:szCs w:val="28"/>
        </w:rPr>
        <w:t>«данные изъяты»</w:t>
      </w:r>
      <w:r w:rsidR="00F62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женатого, гражданина Российской Федерации, работающего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охранником, зарегистрированного и проживающего по адресу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F62713">
        <w:rPr>
          <w:sz w:val="28"/>
          <w:szCs w:val="28"/>
        </w:rPr>
        <w:t>«данные изъяты»</w:t>
      </w:r>
      <w:r w:rsidR="00F62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отделением УФМС России по Республике Татарстан в </w:t>
      </w:r>
      <w:r>
        <w:rPr>
          <w:sz w:val="28"/>
          <w:szCs w:val="28"/>
        </w:rPr>
        <w:t>Нурлатском</w:t>
      </w:r>
      <w:r>
        <w:rPr>
          <w:sz w:val="28"/>
          <w:szCs w:val="28"/>
        </w:rPr>
        <w:t xml:space="preserve"> районе </w:t>
      </w:r>
      <w:r w:rsidR="00F62713">
        <w:rPr>
          <w:sz w:val="28"/>
          <w:szCs w:val="28"/>
        </w:rPr>
        <w:t>«данные изъяты»</w:t>
      </w:r>
      <w:r w:rsidR="00F6271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ранее к административной ответственности не привлекался.</w:t>
      </w:r>
    </w:p>
    <w:p w:rsidR="000120AC" w:rsidP="001C5431">
      <w:pPr>
        <w:ind w:left="2832" w:firstLine="708"/>
        <w:jc w:val="both"/>
        <w:rPr>
          <w:sz w:val="28"/>
          <w:szCs w:val="28"/>
        </w:rPr>
      </w:pPr>
    </w:p>
    <w:p w:rsidR="00E00E05" w:rsidP="00E00E05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Отвода судье не заявлено, лицу, привле</w:t>
      </w:r>
      <w:r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E00E05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E00E0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27 мая 2022 года в 09 час. 05 мин. в ходе обыска надворных постро</w:t>
      </w:r>
      <w:r w:rsidR="00AD02E9">
        <w:rPr>
          <w:sz w:val="28"/>
          <w:szCs w:val="28"/>
        </w:rPr>
        <w:t>ек</w:t>
      </w:r>
      <w:r>
        <w:rPr>
          <w:sz w:val="28"/>
          <w:szCs w:val="28"/>
        </w:rPr>
        <w:t xml:space="preserve"> домовладения, расположенного по адресу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выявлен факт незаконного хранения гладкоствольного охотничьего ружья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модель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>», 6 патронов 16 калибра, а также деталь оружия, а именно колодка с УСМ.</w:t>
      </w:r>
    </w:p>
    <w:p w:rsidR="00E00E0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Иванов В.А. вину в совершении административного правонарушения признал, в содеянном раскаялся, пояснил суду, что хранил ружье и патроны, которые ранее принадлежали его отцу.</w:t>
      </w:r>
    </w:p>
    <w:p w:rsidR="00240FDD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1221">
        <w:rPr>
          <w:sz w:val="28"/>
          <w:szCs w:val="28"/>
        </w:rPr>
        <w:t>Заслушав Иванова В.А., и</w:t>
      </w:r>
      <w:r>
        <w:rPr>
          <w:sz w:val="28"/>
          <w:szCs w:val="28"/>
        </w:rPr>
        <w:t xml:space="preserve">сследовав </w:t>
      </w:r>
      <w:r w:rsidR="00A11221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материалы дела, мировой судья приходит к следующему.</w:t>
      </w:r>
    </w:p>
    <w:p w:rsidR="00A11221" w:rsidP="00007C37">
      <w:pPr>
        <w:jc w:val="both"/>
        <w:rPr>
          <w:sz w:val="28"/>
          <w:szCs w:val="28"/>
        </w:rPr>
      </w:pPr>
      <w:r w:rsidRPr="00007C37">
        <w:rPr>
          <w:sz w:val="28"/>
          <w:szCs w:val="28"/>
        </w:rPr>
        <w:tab/>
      </w:r>
      <w:r>
        <w:rPr>
          <w:sz w:val="28"/>
          <w:szCs w:val="28"/>
        </w:rPr>
        <w:t xml:space="preserve">Положениями части 6 статьи 20.8 Кодекса Российской Федерации об административных правонарушениях установлена административная ответственность, в том числе за незаконное хранение гражданского огнестрельного оружия. </w:t>
      </w:r>
    </w:p>
    <w:p w:rsidR="00A11221" w:rsidP="00A11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Оборот оружия, боеприпасов и патронов к нему на территории Российской Федерации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</w:t>
      </w:r>
      <w:r>
        <w:rPr>
          <w:sz w:val="28"/>
          <w:szCs w:val="28"/>
        </w:rPr>
        <w:t xml:space="preserve">хранения, ношения и использования гражданами и юридическими лицами, отвечающими нормативно установленным требованиям. </w:t>
      </w:r>
    </w:p>
    <w:p w:rsidR="00A11221" w:rsidRPr="00A11221" w:rsidP="00A11221">
      <w:pPr>
        <w:ind w:firstLine="708"/>
        <w:jc w:val="both"/>
        <w:rPr>
          <w:sz w:val="28"/>
          <w:szCs w:val="28"/>
        </w:rPr>
      </w:pPr>
      <w:r w:rsidRPr="00A11221">
        <w:rPr>
          <w:sz w:val="28"/>
          <w:szCs w:val="28"/>
        </w:rPr>
        <w:t xml:space="preserve">В силу части 1 статьи 22 Федерального закона от 13 декабря 1996 года № 150-ФЗ «Об оружии»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 </w:t>
      </w:r>
    </w:p>
    <w:p w:rsidR="00A11221" w:rsidRPr="00A11221" w:rsidP="00A11221">
      <w:pPr>
        <w:ind w:firstLine="708"/>
        <w:jc w:val="both"/>
        <w:rPr>
          <w:sz w:val="28"/>
          <w:szCs w:val="28"/>
        </w:rPr>
      </w:pPr>
      <w:r w:rsidRPr="00A11221">
        <w:rPr>
          <w:sz w:val="28"/>
          <w:szCs w:val="28"/>
        </w:rP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№ 814.</w:t>
      </w:r>
    </w:p>
    <w:p w:rsidR="00745A11" w:rsidP="00745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материалов дела следует, что </w:t>
      </w:r>
      <w:r>
        <w:rPr>
          <w:sz w:val="28"/>
          <w:szCs w:val="28"/>
        </w:rPr>
        <w:t>27 мая 2022 года в 09 час. 05 мин. в ходе обыска надворных постро</w:t>
      </w:r>
      <w:r w:rsidR="00AD02E9">
        <w:rPr>
          <w:sz w:val="28"/>
          <w:szCs w:val="28"/>
        </w:rPr>
        <w:t>ек</w:t>
      </w:r>
      <w:r>
        <w:rPr>
          <w:sz w:val="28"/>
          <w:szCs w:val="28"/>
        </w:rPr>
        <w:t xml:space="preserve"> домовладения, расположенного по адресу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выявлен факт незаконного хранения гладкоствольного охотничьего ружья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модель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>6 патронов 16 калибра, а также деталь оружия, а именно колодка с УСМ.</w:t>
      </w:r>
    </w:p>
    <w:p w:rsidR="008206E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Факт совершения </w:t>
      </w:r>
      <w:r w:rsidR="00745A11">
        <w:rPr>
          <w:sz w:val="28"/>
          <w:szCs w:val="28"/>
        </w:rPr>
        <w:t>Ивановым В.А.</w:t>
      </w:r>
      <w:r>
        <w:rPr>
          <w:sz w:val="28"/>
          <w:szCs w:val="28"/>
        </w:rPr>
        <w:t xml:space="preserve"> административного правонарушения, предусмотренного частью </w:t>
      </w:r>
      <w:r w:rsidR="00745A11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</w:t>
      </w:r>
      <w:r w:rsidR="00745A11">
        <w:rPr>
          <w:sz w:val="28"/>
          <w:szCs w:val="28"/>
        </w:rPr>
        <w:t>20.8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подтверждается совокупностью имеющихся в материалах дела доказательств, достоверность и допустимость которых сомнений не вызывает, а именно:</w:t>
      </w:r>
    </w:p>
    <w:p w:rsidR="00180E99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5A11">
        <w:rPr>
          <w:sz w:val="28"/>
          <w:szCs w:val="28"/>
        </w:rPr>
        <w:t xml:space="preserve">- </w:t>
      </w:r>
      <w:r w:rsidR="00FF2F97">
        <w:rPr>
          <w:sz w:val="28"/>
          <w:szCs w:val="28"/>
        </w:rPr>
        <w:t xml:space="preserve">протоколом об административном правонарушении № </w:t>
      </w:r>
      <w:r w:rsidR="00745A11">
        <w:rPr>
          <w:sz w:val="28"/>
          <w:szCs w:val="28"/>
        </w:rPr>
        <w:t>3600987 от 26 июня 2022 года</w:t>
      </w:r>
      <w:r w:rsidR="00FF2F97">
        <w:rPr>
          <w:sz w:val="28"/>
          <w:szCs w:val="28"/>
        </w:rPr>
        <w:t xml:space="preserve">, составленным в соответствии с требованиями закона, а также в котором отражены обстоятельства совершения административного </w:t>
      </w:r>
      <w:r w:rsidR="00745A11">
        <w:rPr>
          <w:sz w:val="28"/>
          <w:szCs w:val="28"/>
        </w:rPr>
        <w:t>правонарушения 27 мая 2022 года</w:t>
      </w:r>
      <w:r w:rsidR="00FF2F97">
        <w:rPr>
          <w:sz w:val="28"/>
          <w:szCs w:val="28"/>
        </w:rPr>
        <w:t>;</w:t>
      </w:r>
    </w:p>
    <w:p w:rsidR="00745A11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дознавателя отделения дознания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от 21 июня 2022т года;</w:t>
      </w:r>
    </w:p>
    <w:p w:rsidR="00745A11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постановлением о производстве обыска (выемки) от 25 мая 2022 года;</w:t>
      </w:r>
    </w:p>
    <w:p w:rsidR="00745A11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протоколом обыска (выемки), согласно которому в ходе обыска в жилище Иванова В.А. обнаружены и изъяты 6 патронов 16 калибра, гладкоствольное охотничье ружье модели №3К, а также деталь от ружья;</w:t>
      </w:r>
    </w:p>
    <w:p w:rsidR="00745A11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протоколом осмотра места происшествия от 27 мая 2022 года;</w:t>
      </w:r>
    </w:p>
    <w:p w:rsidR="00745A11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рапортом оперупол</w:t>
      </w:r>
      <w:r w:rsidR="00AD02E9">
        <w:rPr>
          <w:sz w:val="28"/>
          <w:szCs w:val="28"/>
        </w:rPr>
        <w:t xml:space="preserve">номоченного ОУР ОМВД России по </w:t>
      </w:r>
      <w:r w:rsidR="00AD02E9">
        <w:rPr>
          <w:sz w:val="28"/>
          <w:szCs w:val="28"/>
        </w:rPr>
        <w:t>Н</w:t>
      </w:r>
      <w:r>
        <w:rPr>
          <w:sz w:val="28"/>
          <w:szCs w:val="28"/>
        </w:rPr>
        <w:t>урлатскому</w:t>
      </w:r>
      <w:r>
        <w:rPr>
          <w:sz w:val="28"/>
          <w:szCs w:val="28"/>
        </w:rPr>
        <w:t xml:space="preserve"> району от 27 мая 2022 года;</w:t>
      </w:r>
    </w:p>
    <w:p w:rsidR="00745A11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ответ отделения лицензионно-разрешительной работы </w:t>
      </w:r>
      <w:r w:rsidR="00104D42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Росгвардии</w:t>
      </w:r>
      <w:r w:rsidR="00104D42">
        <w:rPr>
          <w:sz w:val="28"/>
          <w:szCs w:val="28"/>
        </w:rPr>
        <w:t xml:space="preserve"> по Республике Татарстан от 31 мая 2022 года, из которого следует, что Иванов В.А. состоял на учёте как владелец охотничьего гладкоствольного оружия ИЖ-27Е, к. 12х70 мм, сер. В № 13630, данное оружие было продано 28 августа 2006 года, в настоящее время на учёте как владелец огнестрельного охотничьего огнестрельного оружия не состоит;</w:t>
      </w:r>
    </w:p>
    <w:p w:rsidR="00104D42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справкой об исследовании № 267 от 28 мая 2022 года, согласно которой установлено, что представленные на исследование патроны в количестве 6 штук являются самодельно снаряженными патронами 16 калибра, которые могут быть использованы для стрельбы из гладкоствольных охотничьих ружей соответствующего калибра. </w:t>
      </w:r>
      <w:r>
        <w:rPr>
          <w:sz w:val="28"/>
          <w:szCs w:val="28"/>
        </w:rPr>
        <w:t xml:space="preserve">Три патрона, произвольно отобранных из числа </w:t>
      </w:r>
      <w:r>
        <w:rPr>
          <w:sz w:val="28"/>
          <w:szCs w:val="28"/>
        </w:rPr>
        <w:t>представленных, пригодны для производства выстрелов и обладают досочной поражающей способностью;</w:t>
      </w:r>
    </w:p>
    <w:p w:rsidR="006745E2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справкой об исследовании № 268 от 28 мая 2022 года, согласно которой представленное на исследование ружье является охотничьим ружьем модели </w:t>
      </w:r>
      <w:r w:rsidR="00F62713">
        <w:rPr>
          <w:sz w:val="28"/>
          <w:szCs w:val="28"/>
        </w:rPr>
        <w:t>«данные изъяты»</w:t>
      </w:r>
      <w:r w:rsidR="00F62713">
        <w:rPr>
          <w:sz w:val="28"/>
          <w:szCs w:val="28"/>
        </w:rPr>
        <w:t xml:space="preserve"> </w:t>
      </w:r>
      <w:r>
        <w:rPr>
          <w:sz w:val="28"/>
          <w:szCs w:val="28"/>
        </w:rPr>
        <w:t>(на рычаге запирания) 16 калибра и относится к категории гражданского длинноствольного гладкоствольного огнестрельного оружия</w:t>
      </w:r>
      <w:r>
        <w:rPr>
          <w:sz w:val="28"/>
          <w:szCs w:val="28"/>
        </w:rPr>
        <w:t>; Номера на стволе и на цевье удалены механическим способом; ружье пригодно для производства выстрелов охотничьими патронами 16 калибра.</w:t>
      </w:r>
      <w:r>
        <w:rPr>
          <w:sz w:val="28"/>
          <w:szCs w:val="28"/>
        </w:rPr>
        <w:t xml:space="preserve"> Представленная на исследование колодка с ударно-спусковым механизмом </w:t>
      </w:r>
      <w:r w:rsidR="00F62713">
        <w:rPr>
          <w:sz w:val="28"/>
          <w:szCs w:val="28"/>
        </w:rPr>
        <w:t>«данные изъяты»</w:t>
      </w:r>
      <w:r w:rsidR="00F62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рычаге запирания), является частью гладкоствольного охотничьего ружья модели </w:t>
      </w:r>
      <w:r w:rsidR="00F62713">
        <w:rPr>
          <w:sz w:val="28"/>
          <w:szCs w:val="28"/>
        </w:rPr>
        <w:t xml:space="preserve">«данные </w:t>
      </w:r>
      <w:r w:rsidR="00F62713">
        <w:rPr>
          <w:sz w:val="28"/>
          <w:szCs w:val="28"/>
        </w:rPr>
        <w:t>изъяты</w:t>
      </w:r>
      <w:r w:rsidR="00F62713">
        <w:rPr>
          <w:sz w:val="28"/>
          <w:szCs w:val="28"/>
        </w:rPr>
        <w:t>»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основной части огнестрельного оружия не относится;</w:t>
      </w:r>
    </w:p>
    <w:p w:rsidR="006745E2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копией постановления об отказе в возбуждении уголовного дела от 21 июня 2022 года в отношении Иванова В.А. по основанию, предусмотренному пунктом 2 части 1 статьи 24 УПК РФ, за отсутствием в его действиях состава преступления, предусмотренного частью 1 статьи 222 УК РФ;</w:t>
      </w:r>
    </w:p>
    <w:p w:rsidR="00104D42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постановлением о признании и приобщении к делу об административном правонарушении вещественных доказательств от 26 июня 2022 года.</w:t>
      </w:r>
    </w:p>
    <w:p w:rsidR="006745E2" w:rsidRPr="00A55B09" w:rsidP="00674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в совокупность по правилам статьи 26.11 Кодекса Российской Федерации об административных правонарушениях представленные </w:t>
      </w:r>
      <w:r w:rsidRPr="00A55B09">
        <w:rPr>
          <w:sz w:val="28"/>
          <w:szCs w:val="28"/>
        </w:rPr>
        <w:t>доказательства, суд приходит к выводу о виновности Иванова В.А. в совершении административного правонарушения, предусмотренного частью 6 статьи 20.8 Кодекса Российской Федерации об административных правонарушениях.</w:t>
      </w:r>
    </w:p>
    <w:p w:rsidR="006745E2" w:rsidRPr="00A55B09" w:rsidP="00CA62CB">
      <w:pPr>
        <w:ind w:firstLine="708"/>
        <w:jc w:val="both"/>
        <w:rPr>
          <w:sz w:val="28"/>
          <w:szCs w:val="28"/>
        </w:rPr>
      </w:pPr>
      <w:r w:rsidRPr="00A55B09">
        <w:rPr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характер совершённого административного правонарушения, личность виновного, общественную опасность содеянного,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а также то, что Ивановым В.А. совершено административное правонарушение в области обеспечения общественного порядка и общественной безопасности.</w:t>
      </w:r>
    </w:p>
    <w:p w:rsidR="00CA62CB" w:rsidP="00CA62CB">
      <w:pPr>
        <w:ind w:firstLine="708"/>
        <w:jc w:val="both"/>
        <w:rPr>
          <w:sz w:val="28"/>
          <w:szCs w:val="28"/>
        </w:rPr>
      </w:pPr>
      <w:r w:rsidRPr="00A55B09">
        <w:rPr>
          <w:sz w:val="28"/>
          <w:szCs w:val="28"/>
        </w:rPr>
        <w:t xml:space="preserve">В связи с чем, мировой судья считает назначить </w:t>
      </w:r>
      <w:r w:rsidR="00A55B09">
        <w:rPr>
          <w:sz w:val="28"/>
          <w:szCs w:val="28"/>
        </w:rPr>
        <w:t>Иванову В.А.</w:t>
      </w:r>
      <w:r w:rsidRPr="00A55B09">
        <w:rPr>
          <w:sz w:val="28"/>
          <w:szCs w:val="28"/>
        </w:rPr>
        <w:t xml:space="preserve"> наказание в виде административного штрафа, предусмотренного санкцией части </w:t>
      </w:r>
      <w:r w:rsidRPr="00A55B09" w:rsidR="00A55B09">
        <w:rPr>
          <w:sz w:val="28"/>
          <w:szCs w:val="28"/>
        </w:rPr>
        <w:t>6</w:t>
      </w:r>
      <w:r w:rsidRPr="00A55B09">
        <w:rPr>
          <w:sz w:val="28"/>
          <w:szCs w:val="28"/>
        </w:rPr>
        <w:t xml:space="preserve"> статьи </w:t>
      </w:r>
      <w:r w:rsidRPr="00A55B09" w:rsidR="00A55B09">
        <w:rPr>
          <w:sz w:val="28"/>
          <w:szCs w:val="28"/>
        </w:rPr>
        <w:t>20.8</w:t>
      </w:r>
      <w:r w:rsidRPr="00A55B09">
        <w:rPr>
          <w:sz w:val="28"/>
          <w:szCs w:val="28"/>
        </w:rPr>
        <w:t xml:space="preserve"> Кодекса Российской Федерации об административных правонарушениях, с</w:t>
      </w:r>
      <w:r>
        <w:rPr>
          <w:sz w:val="28"/>
          <w:szCs w:val="28"/>
        </w:rPr>
        <w:t xml:space="preserve"> </w:t>
      </w:r>
      <w:r w:rsidR="000E0596">
        <w:rPr>
          <w:sz w:val="28"/>
          <w:szCs w:val="28"/>
        </w:rPr>
        <w:t>конфискацией</w:t>
      </w:r>
      <w:r>
        <w:rPr>
          <w:sz w:val="28"/>
          <w:szCs w:val="28"/>
        </w:rPr>
        <w:t xml:space="preserve"> </w:t>
      </w:r>
      <w:r w:rsidR="00A55B09">
        <w:rPr>
          <w:sz w:val="28"/>
          <w:szCs w:val="28"/>
        </w:rPr>
        <w:t xml:space="preserve">оружия и патронов к нему. </w:t>
      </w:r>
      <w:r w:rsidR="000E0596">
        <w:rPr>
          <w:sz w:val="28"/>
          <w:szCs w:val="28"/>
        </w:rPr>
        <w:t>И</w:t>
      </w:r>
      <w:r>
        <w:rPr>
          <w:sz w:val="28"/>
          <w:szCs w:val="28"/>
        </w:rPr>
        <w:t xml:space="preserve">менно </w:t>
      </w:r>
      <w:r w:rsidR="000E0596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="000E0596">
        <w:rPr>
          <w:sz w:val="28"/>
          <w:szCs w:val="28"/>
        </w:rPr>
        <w:t>такого наказания</w:t>
      </w:r>
      <w:r>
        <w:rPr>
          <w:sz w:val="28"/>
          <w:szCs w:val="28"/>
        </w:rPr>
        <w:t xml:space="preserve"> </w:t>
      </w:r>
      <w:r w:rsidR="000E0596">
        <w:rPr>
          <w:sz w:val="28"/>
          <w:szCs w:val="28"/>
        </w:rPr>
        <w:t xml:space="preserve">будет являться предупреждающим фактором о недопустимости совершения подобных нарушений, при котором будут достигнуты и реализованы цели и принципы административного наказания. </w:t>
      </w:r>
    </w:p>
    <w:p w:rsidR="00642F0E" w:rsidRPr="00E7665B" w:rsidP="002134C3">
      <w:pPr>
        <w:ind w:firstLine="708"/>
        <w:jc w:val="both"/>
        <w:rPr>
          <w:sz w:val="28"/>
          <w:szCs w:val="28"/>
        </w:rPr>
      </w:pPr>
      <w:r w:rsidRPr="00CA62CB">
        <w:rPr>
          <w:sz w:val="28"/>
          <w:szCs w:val="28"/>
        </w:rPr>
        <w:t>На основании изложенного, р</w:t>
      </w:r>
      <w:r w:rsidRPr="00CA62CB" w:rsidR="00192D0B">
        <w:rPr>
          <w:sz w:val="28"/>
          <w:szCs w:val="28"/>
        </w:rPr>
        <w:t xml:space="preserve">уководствуясь </w:t>
      </w:r>
      <w:r w:rsidRPr="00CA62CB" w:rsidR="00355A03">
        <w:rPr>
          <w:sz w:val="28"/>
          <w:szCs w:val="28"/>
        </w:rPr>
        <w:t xml:space="preserve">частью </w:t>
      </w:r>
      <w:r w:rsidR="00A55B09">
        <w:rPr>
          <w:sz w:val="28"/>
          <w:szCs w:val="28"/>
        </w:rPr>
        <w:t>6</w:t>
      </w:r>
      <w:r w:rsidRPr="00CA62CB" w:rsidR="00355A03">
        <w:rPr>
          <w:sz w:val="28"/>
          <w:szCs w:val="28"/>
        </w:rPr>
        <w:t xml:space="preserve"> </w:t>
      </w:r>
      <w:r w:rsidRPr="00CA62CB" w:rsidR="00192D0B">
        <w:rPr>
          <w:sz w:val="28"/>
          <w:szCs w:val="28"/>
        </w:rPr>
        <w:t>ст</w:t>
      </w:r>
      <w:r w:rsidRPr="00CA62CB">
        <w:rPr>
          <w:sz w:val="28"/>
          <w:szCs w:val="28"/>
        </w:rPr>
        <w:t>ать</w:t>
      </w:r>
      <w:r w:rsidRPr="00CA62CB" w:rsidR="00DC055A">
        <w:rPr>
          <w:sz w:val="28"/>
          <w:szCs w:val="28"/>
        </w:rPr>
        <w:t>и</w:t>
      </w:r>
      <w:r w:rsidRPr="00CA62CB" w:rsidR="00192D0B">
        <w:rPr>
          <w:sz w:val="28"/>
          <w:szCs w:val="28"/>
        </w:rPr>
        <w:t xml:space="preserve"> </w:t>
      </w:r>
      <w:r w:rsidR="00A55B09">
        <w:rPr>
          <w:sz w:val="28"/>
          <w:szCs w:val="28"/>
        </w:rPr>
        <w:t>20.8</w:t>
      </w:r>
      <w:r w:rsidRPr="00CA62CB" w:rsidR="00192D0B">
        <w:rPr>
          <w:sz w:val="28"/>
          <w:szCs w:val="28"/>
        </w:rPr>
        <w:t>,</w:t>
      </w:r>
      <w:r w:rsidRPr="00CA62CB" w:rsidR="00355A03">
        <w:rPr>
          <w:sz w:val="28"/>
          <w:szCs w:val="28"/>
        </w:rPr>
        <w:t xml:space="preserve"> статьями </w:t>
      </w:r>
      <w:r w:rsidRPr="00CA62CB" w:rsidR="00192D0B">
        <w:rPr>
          <w:sz w:val="28"/>
          <w:szCs w:val="28"/>
        </w:rPr>
        <w:t>29.9</w:t>
      </w:r>
      <w:r w:rsidRPr="00CA62CB" w:rsidR="00DC055A">
        <w:rPr>
          <w:sz w:val="28"/>
          <w:szCs w:val="28"/>
        </w:rPr>
        <w:t>, 29.10</w:t>
      </w:r>
      <w:r w:rsidRPr="00E7665B" w:rsidR="00192D0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мировой судья</w:t>
      </w:r>
    </w:p>
    <w:p w:rsidR="007B17AB" w:rsidP="00E7665B">
      <w:pPr>
        <w:ind w:left="2832" w:firstLine="708"/>
        <w:jc w:val="both"/>
        <w:rPr>
          <w:sz w:val="28"/>
          <w:szCs w:val="28"/>
        </w:rPr>
      </w:pPr>
    </w:p>
    <w:p w:rsidR="00BE5F9D" w:rsidP="00CA62C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7665B" w:rsidR="00192D0B">
        <w:rPr>
          <w:sz w:val="28"/>
          <w:szCs w:val="28"/>
        </w:rPr>
        <w:t>:</w:t>
      </w:r>
    </w:p>
    <w:p w:rsidR="00DC055A" w:rsidRPr="00E7665B" w:rsidP="0078445C">
      <w:pPr>
        <w:ind w:left="2832" w:firstLine="708"/>
        <w:jc w:val="both"/>
        <w:rPr>
          <w:sz w:val="28"/>
          <w:szCs w:val="28"/>
        </w:rPr>
      </w:pPr>
    </w:p>
    <w:p w:rsidR="00A55B09" w:rsidP="00784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В</w:t>
      </w:r>
      <w:r w:rsidR="00F6271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62713">
        <w:rPr>
          <w:sz w:val="28"/>
          <w:szCs w:val="28"/>
        </w:rPr>
        <w:t>.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E44B29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>
        <w:rPr>
          <w:sz w:val="28"/>
          <w:szCs w:val="28"/>
        </w:rPr>
        <w:t>6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</w:t>
      </w:r>
      <w:r>
        <w:rPr>
          <w:sz w:val="28"/>
          <w:szCs w:val="28"/>
        </w:rPr>
        <w:t>20.8</w:t>
      </w:r>
      <w:r w:rsidR="000E0596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Кодекса Р</w:t>
      </w:r>
      <w:r w:rsidR="00E44B29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E44B29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9B1F1D">
        <w:rPr>
          <w:sz w:val="28"/>
          <w:szCs w:val="28"/>
        </w:rPr>
        <w:t xml:space="preserve">ему </w:t>
      </w:r>
      <w:r w:rsidRPr="00E7665B" w:rsidR="00192D0B">
        <w:rPr>
          <w:sz w:val="28"/>
          <w:szCs w:val="28"/>
        </w:rPr>
        <w:t xml:space="preserve">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3</w:t>
      </w:r>
      <w:r w:rsidR="002134C3">
        <w:rPr>
          <w:sz w:val="28"/>
          <w:szCs w:val="28"/>
        </w:rPr>
        <w:t xml:space="preserve"> </w:t>
      </w:r>
      <w:r w:rsidR="001A13E0">
        <w:rPr>
          <w:sz w:val="28"/>
          <w:szCs w:val="28"/>
        </w:rPr>
        <w:t>0</w:t>
      </w:r>
      <w:r w:rsidR="00E44B29">
        <w:rPr>
          <w:sz w:val="28"/>
          <w:szCs w:val="28"/>
        </w:rPr>
        <w:t>00</w:t>
      </w:r>
      <w:r w:rsidR="001A13E0">
        <w:rPr>
          <w:sz w:val="28"/>
          <w:szCs w:val="28"/>
        </w:rPr>
        <w:t xml:space="preserve"> рублей</w:t>
      </w:r>
      <w:r w:rsidR="00FA1FC6">
        <w:rPr>
          <w:sz w:val="28"/>
          <w:szCs w:val="28"/>
        </w:rPr>
        <w:t xml:space="preserve"> в доход государства</w:t>
      </w:r>
      <w:r w:rsidR="000E0596">
        <w:rPr>
          <w:sz w:val="28"/>
          <w:szCs w:val="28"/>
        </w:rPr>
        <w:t xml:space="preserve"> с конфискаций </w:t>
      </w:r>
      <w:r>
        <w:rPr>
          <w:sz w:val="28"/>
          <w:szCs w:val="28"/>
        </w:rPr>
        <w:t xml:space="preserve">гладкоствольного охотничьего ружья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модель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>», 3 патрона 16 калибра, 3 гильзы 16 калибра, а также деталь оружия, именно колодку</w:t>
      </w:r>
      <w:r>
        <w:rPr>
          <w:sz w:val="28"/>
          <w:szCs w:val="28"/>
        </w:rPr>
        <w:t xml:space="preserve"> с УСМ.</w:t>
      </w:r>
    </w:p>
    <w:p w:rsidR="006D1EE2" w:rsidP="00784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Изъятые гладкоствольное охотничье ружье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модель </w:t>
      </w:r>
      <w:r w:rsidR="00F62713">
        <w:rPr>
          <w:sz w:val="28"/>
          <w:szCs w:val="28"/>
        </w:rPr>
        <w:t>«данные изъяты»</w:t>
      </w:r>
      <w:r>
        <w:rPr>
          <w:sz w:val="28"/>
          <w:szCs w:val="28"/>
        </w:rPr>
        <w:t>», 3 патрона 16 калибра, 3 гильзы 16 калибра, а также деталь оружия, а именно колодку с УСМ, хранящиеся</w:t>
      </w:r>
      <w:r w:rsidR="00A55B09">
        <w:rPr>
          <w:sz w:val="28"/>
          <w:szCs w:val="28"/>
        </w:rPr>
        <w:t xml:space="preserve"> в сейфе комнаты хранения вещественных доказательств отдела МВД России по </w:t>
      </w:r>
      <w:r w:rsidR="00A55B09">
        <w:rPr>
          <w:sz w:val="28"/>
          <w:szCs w:val="28"/>
        </w:rPr>
        <w:t>Нурлатскому</w:t>
      </w:r>
      <w:r w:rsidR="00A55B09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уничтожить.</w:t>
      </w:r>
      <w:r w:rsidRPr="00E7665B" w:rsidR="00192D0B">
        <w:rPr>
          <w:sz w:val="28"/>
          <w:szCs w:val="28"/>
        </w:rPr>
        <w:t xml:space="preserve"> </w:t>
      </w:r>
    </w:p>
    <w:p w:rsidR="00A55B09" w:rsidRPr="009E7CA8" w:rsidP="0078445C">
      <w:pPr>
        <w:ind w:firstLine="708"/>
        <w:jc w:val="both"/>
        <w:rPr>
          <w:sz w:val="28"/>
          <w:szCs w:val="28"/>
        </w:rPr>
      </w:pPr>
      <w:r w:rsidRPr="009E7CA8">
        <w:rPr>
          <w:sz w:val="28"/>
          <w:szCs w:val="28"/>
        </w:rPr>
        <w:t>Указанную сумму штрафа внести по следующим реквизитам:</w:t>
      </w:r>
    </w:p>
    <w:p w:rsidR="00A55B09" w:rsidRPr="009E7CA8" w:rsidP="0078445C">
      <w:pPr>
        <w:jc w:val="both"/>
        <w:rPr>
          <w:sz w:val="28"/>
          <w:szCs w:val="28"/>
        </w:rPr>
      </w:pPr>
      <w:r w:rsidRPr="009E7CA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9E7CA8">
        <w:rPr>
          <w:sz w:val="28"/>
          <w:szCs w:val="28"/>
        </w:rPr>
        <w:t xml:space="preserve">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</w:t>
      </w:r>
      <w:r w:rsidRPr="009E7CA8">
        <w:rPr>
          <w:sz w:val="28"/>
          <w:szCs w:val="28"/>
        </w:rPr>
        <w:t>кор</w:t>
      </w:r>
      <w:r w:rsidRPr="009E7CA8">
        <w:rPr>
          <w:sz w:val="28"/>
          <w:szCs w:val="28"/>
        </w:rPr>
        <w:t xml:space="preserve">. </w:t>
      </w:r>
      <w:r w:rsidRPr="009E7CA8">
        <w:rPr>
          <w:sz w:val="28"/>
          <w:szCs w:val="28"/>
        </w:rPr>
        <w:t>сч</w:t>
      </w:r>
      <w:r w:rsidRPr="009E7CA8">
        <w:rPr>
          <w:sz w:val="28"/>
          <w:szCs w:val="28"/>
        </w:rPr>
        <w:t>. 40102810445370000079, КБК 731116010630101140, идентификатор 03186909000000000</w:t>
      </w:r>
      <w:r>
        <w:rPr>
          <w:sz w:val="28"/>
          <w:szCs w:val="28"/>
        </w:rPr>
        <w:t>29162589</w:t>
      </w:r>
      <w:r w:rsidRPr="009E7CA8">
        <w:rPr>
          <w:sz w:val="28"/>
          <w:szCs w:val="28"/>
        </w:rPr>
        <w:t>.</w:t>
      </w:r>
    </w:p>
    <w:p w:rsidR="000E0596" w:rsidRPr="007510A6" w:rsidP="007510A6">
      <w:pPr>
        <w:ind w:firstLine="709"/>
        <w:jc w:val="both"/>
        <w:rPr>
          <w:sz w:val="28"/>
          <w:szCs w:val="28"/>
        </w:rPr>
      </w:pPr>
      <w:r w:rsidRPr="007510A6">
        <w:rPr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 w:rsidRPr="007510A6">
        <w:rPr>
          <w:sz w:val="28"/>
          <w:szCs w:val="28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7510A6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02013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7510A6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1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7510A6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2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7510A6">
        <w:rPr>
          <w:sz w:val="28"/>
          <w:szCs w:val="28"/>
        </w:rPr>
        <w:t xml:space="preserve"> </w:t>
      </w:r>
      <w:r w:rsidRPr="007510A6">
        <w:rPr>
          <w:sz w:val="28"/>
          <w:szCs w:val="28"/>
          <w:shd w:val="clear" w:color="auto" w:fill="FFFFFF"/>
        </w:rPr>
        <w:t xml:space="preserve">и </w:t>
      </w:r>
      <w:hyperlink r:id="rId5" w:anchor="/document/12125267/entry/302014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7510A6">
        <w:rPr>
          <w:sz w:val="28"/>
          <w:szCs w:val="28"/>
        </w:rPr>
        <w:t xml:space="preserve"> указанной</w:t>
      </w:r>
      <w:r w:rsidRPr="007510A6">
        <w:rPr>
          <w:sz w:val="28"/>
          <w:szCs w:val="28"/>
          <w:shd w:val="clear" w:color="auto" w:fill="FFFFFF"/>
        </w:rPr>
        <w:t xml:space="preserve"> статьи, либо со дня истечения</w:t>
      </w:r>
      <w:r w:rsidRPr="007510A6">
        <w:rPr>
          <w:sz w:val="28"/>
          <w:szCs w:val="28"/>
          <w:shd w:val="clear" w:color="auto" w:fill="FFFFFF"/>
        </w:rPr>
        <w:t xml:space="preserve"> срока отсрочки или срока рассрочки, </w:t>
      </w:r>
      <w:r w:rsidRPr="007510A6">
        <w:rPr>
          <w:sz w:val="28"/>
          <w:szCs w:val="28"/>
          <w:shd w:val="clear" w:color="auto" w:fill="FFFFFF"/>
        </w:rPr>
        <w:t>предусмотренных</w:t>
      </w:r>
      <w:r w:rsidRPr="007510A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15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7510A6">
        <w:rPr>
          <w:sz w:val="28"/>
          <w:szCs w:val="28"/>
        </w:rPr>
        <w:t xml:space="preserve"> </w:t>
      </w:r>
      <w:r w:rsidRPr="007510A6">
        <w:rPr>
          <w:sz w:val="28"/>
          <w:szCs w:val="28"/>
          <w:shd w:val="clear" w:color="auto" w:fill="FFFFFF"/>
        </w:rPr>
        <w:t>указанного Кодекса.</w:t>
      </w:r>
    </w:p>
    <w:p w:rsidR="000E0596" w:rsidRPr="007510A6" w:rsidP="007510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0A6">
        <w:rPr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</w:t>
      </w:r>
      <w:hyperlink r:id="rId5" w:anchor="/document/12125267/entry/322" w:history="1">
        <w:r w:rsidRPr="007510A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7510A6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может быть обжаловано в течение десяти суток в  </w:t>
      </w:r>
      <w:r w:rsidRPr="00E7665B">
        <w:rPr>
          <w:sz w:val="28"/>
          <w:szCs w:val="28"/>
        </w:rPr>
        <w:t>Нурлатский</w:t>
      </w:r>
      <w:r w:rsidRPr="00E7665B">
        <w:rPr>
          <w:sz w:val="28"/>
          <w:szCs w:val="28"/>
        </w:rPr>
        <w:t xml:space="preserve">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F62713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17AB">
        <w:rPr>
          <w:sz w:val="28"/>
          <w:szCs w:val="28"/>
        </w:rPr>
        <w:t xml:space="preserve">   </w:t>
      </w:r>
      <w:r w:rsidR="009B1F1D">
        <w:rPr>
          <w:sz w:val="28"/>
          <w:szCs w:val="28"/>
        </w:rPr>
        <w:t xml:space="preserve"> </w:t>
      </w:r>
      <w:r w:rsidR="007B17AB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судья:</w:t>
      </w:r>
      <w:r w:rsidRPr="00E7665B" w:rsidR="00E7665B">
        <w:rPr>
          <w:sz w:val="28"/>
          <w:szCs w:val="28"/>
        </w:rPr>
        <w:tab/>
      </w:r>
      <w:r w:rsidRPr="00E7665B" w:rsidR="00E7665B">
        <w:rPr>
          <w:sz w:val="28"/>
          <w:szCs w:val="28"/>
        </w:rPr>
        <w:tab/>
      </w:r>
      <w:r>
        <w:rPr>
          <w:sz w:val="28"/>
          <w:szCs w:val="28"/>
        </w:rPr>
        <w:t xml:space="preserve">А. И. </w:t>
      </w:r>
      <w:r>
        <w:rPr>
          <w:sz w:val="28"/>
          <w:szCs w:val="28"/>
        </w:rPr>
        <w:t>Ахмадеева</w:t>
      </w:r>
    </w:p>
    <w:p w:rsidR="00642F0E" w:rsidP="00DC055A">
      <w:pPr>
        <w:jc w:val="center"/>
        <w:rPr>
          <w:sz w:val="28"/>
          <w:szCs w:val="28"/>
        </w:rPr>
      </w:pPr>
    </w:p>
    <w:sectPr w:rsidSect="00506FF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261685"/>
      <w:docPartObj>
        <w:docPartGallery w:val="Page Numbers (Top of Page)"/>
        <w:docPartUnique/>
      </w:docPartObj>
    </w:sdtPr>
    <w:sdtContent>
      <w:p w:rsidR="006745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5906"/>
    <w:rsid w:val="00007A27"/>
    <w:rsid w:val="00007C37"/>
    <w:rsid w:val="000120AC"/>
    <w:rsid w:val="00015910"/>
    <w:rsid w:val="0003164F"/>
    <w:rsid w:val="00067426"/>
    <w:rsid w:val="00070118"/>
    <w:rsid w:val="00092B0D"/>
    <w:rsid w:val="000B365E"/>
    <w:rsid w:val="000B3BC2"/>
    <w:rsid w:val="000B6D4B"/>
    <w:rsid w:val="000D5CD3"/>
    <w:rsid w:val="000E0596"/>
    <w:rsid w:val="000E26FD"/>
    <w:rsid w:val="00101B7B"/>
    <w:rsid w:val="00104D3B"/>
    <w:rsid w:val="00104D42"/>
    <w:rsid w:val="00107E88"/>
    <w:rsid w:val="001121BD"/>
    <w:rsid w:val="001131A8"/>
    <w:rsid w:val="00154691"/>
    <w:rsid w:val="00155103"/>
    <w:rsid w:val="001657D8"/>
    <w:rsid w:val="00180E99"/>
    <w:rsid w:val="00192D0B"/>
    <w:rsid w:val="00194265"/>
    <w:rsid w:val="0019627E"/>
    <w:rsid w:val="001A13E0"/>
    <w:rsid w:val="001B304D"/>
    <w:rsid w:val="001C068D"/>
    <w:rsid w:val="001C5431"/>
    <w:rsid w:val="001D2E10"/>
    <w:rsid w:val="001E1F5B"/>
    <w:rsid w:val="001E4DBC"/>
    <w:rsid w:val="00206129"/>
    <w:rsid w:val="002134C3"/>
    <w:rsid w:val="00221117"/>
    <w:rsid w:val="00221460"/>
    <w:rsid w:val="00225C6E"/>
    <w:rsid w:val="0023555C"/>
    <w:rsid w:val="00240FDD"/>
    <w:rsid w:val="0024296C"/>
    <w:rsid w:val="0024684E"/>
    <w:rsid w:val="00256AA9"/>
    <w:rsid w:val="00290CCE"/>
    <w:rsid w:val="002A6779"/>
    <w:rsid w:val="002D3F08"/>
    <w:rsid w:val="002E3722"/>
    <w:rsid w:val="002F3DD6"/>
    <w:rsid w:val="003223C7"/>
    <w:rsid w:val="00355A03"/>
    <w:rsid w:val="00361A69"/>
    <w:rsid w:val="003963F4"/>
    <w:rsid w:val="003A12EC"/>
    <w:rsid w:val="003A785F"/>
    <w:rsid w:val="003C783D"/>
    <w:rsid w:val="003D0385"/>
    <w:rsid w:val="003E1A56"/>
    <w:rsid w:val="003E430D"/>
    <w:rsid w:val="003F19B7"/>
    <w:rsid w:val="003F2039"/>
    <w:rsid w:val="003F6A04"/>
    <w:rsid w:val="00402A2F"/>
    <w:rsid w:val="004227DB"/>
    <w:rsid w:val="00424E86"/>
    <w:rsid w:val="0044012D"/>
    <w:rsid w:val="00440132"/>
    <w:rsid w:val="0045215B"/>
    <w:rsid w:val="00456222"/>
    <w:rsid w:val="00457EF7"/>
    <w:rsid w:val="004606AF"/>
    <w:rsid w:val="0046282C"/>
    <w:rsid w:val="00482495"/>
    <w:rsid w:val="00485284"/>
    <w:rsid w:val="00497E54"/>
    <w:rsid w:val="004A1AED"/>
    <w:rsid w:val="004B29C0"/>
    <w:rsid w:val="004C621A"/>
    <w:rsid w:val="004D5486"/>
    <w:rsid w:val="004E3633"/>
    <w:rsid w:val="004E49F5"/>
    <w:rsid w:val="005013B0"/>
    <w:rsid w:val="00503FF1"/>
    <w:rsid w:val="00506E42"/>
    <w:rsid w:val="00506FF6"/>
    <w:rsid w:val="00507CA1"/>
    <w:rsid w:val="00510381"/>
    <w:rsid w:val="00515698"/>
    <w:rsid w:val="005166BD"/>
    <w:rsid w:val="00520744"/>
    <w:rsid w:val="005219E8"/>
    <w:rsid w:val="005328AF"/>
    <w:rsid w:val="005532AA"/>
    <w:rsid w:val="005655F7"/>
    <w:rsid w:val="005740DB"/>
    <w:rsid w:val="00592492"/>
    <w:rsid w:val="00592693"/>
    <w:rsid w:val="005966B5"/>
    <w:rsid w:val="005A301D"/>
    <w:rsid w:val="005B3065"/>
    <w:rsid w:val="005B62D5"/>
    <w:rsid w:val="005B7CDC"/>
    <w:rsid w:val="005C0DB5"/>
    <w:rsid w:val="005D6EC5"/>
    <w:rsid w:val="005F6A8D"/>
    <w:rsid w:val="00605F07"/>
    <w:rsid w:val="00617AFF"/>
    <w:rsid w:val="00642F0E"/>
    <w:rsid w:val="00653D70"/>
    <w:rsid w:val="0065641C"/>
    <w:rsid w:val="006745E2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6F7C06"/>
    <w:rsid w:val="00706806"/>
    <w:rsid w:val="0071642B"/>
    <w:rsid w:val="00716EC7"/>
    <w:rsid w:val="00726565"/>
    <w:rsid w:val="00732A47"/>
    <w:rsid w:val="00733940"/>
    <w:rsid w:val="00737EE2"/>
    <w:rsid w:val="00743671"/>
    <w:rsid w:val="00743B21"/>
    <w:rsid w:val="00745A11"/>
    <w:rsid w:val="00747BC4"/>
    <w:rsid w:val="007510A6"/>
    <w:rsid w:val="0075143A"/>
    <w:rsid w:val="007546E9"/>
    <w:rsid w:val="0078445C"/>
    <w:rsid w:val="007944C1"/>
    <w:rsid w:val="007B17AB"/>
    <w:rsid w:val="007F73AC"/>
    <w:rsid w:val="00804C4F"/>
    <w:rsid w:val="008070DC"/>
    <w:rsid w:val="008206E5"/>
    <w:rsid w:val="00823900"/>
    <w:rsid w:val="00823BD7"/>
    <w:rsid w:val="00830289"/>
    <w:rsid w:val="00856A56"/>
    <w:rsid w:val="00860774"/>
    <w:rsid w:val="00863E9F"/>
    <w:rsid w:val="00880283"/>
    <w:rsid w:val="00880C71"/>
    <w:rsid w:val="008B46FB"/>
    <w:rsid w:val="008B4A8B"/>
    <w:rsid w:val="008B6FF7"/>
    <w:rsid w:val="008D48C1"/>
    <w:rsid w:val="008E1D9F"/>
    <w:rsid w:val="008E7FFE"/>
    <w:rsid w:val="008F4874"/>
    <w:rsid w:val="00912ECD"/>
    <w:rsid w:val="00924225"/>
    <w:rsid w:val="00926437"/>
    <w:rsid w:val="009268B1"/>
    <w:rsid w:val="00927424"/>
    <w:rsid w:val="009317C7"/>
    <w:rsid w:val="00951957"/>
    <w:rsid w:val="009544FF"/>
    <w:rsid w:val="00957375"/>
    <w:rsid w:val="0096654E"/>
    <w:rsid w:val="00972C99"/>
    <w:rsid w:val="009747F5"/>
    <w:rsid w:val="009816D7"/>
    <w:rsid w:val="009A215F"/>
    <w:rsid w:val="009B1F1D"/>
    <w:rsid w:val="009E7CA8"/>
    <w:rsid w:val="009F4858"/>
    <w:rsid w:val="00A11131"/>
    <w:rsid w:val="00A11221"/>
    <w:rsid w:val="00A207F0"/>
    <w:rsid w:val="00A55B09"/>
    <w:rsid w:val="00A60F0B"/>
    <w:rsid w:val="00A65D33"/>
    <w:rsid w:val="00A71B90"/>
    <w:rsid w:val="00A87974"/>
    <w:rsid w:val="00A87FDF"/>
    <w:rsid w:val="00A97B4B"/>
    <w:rsid w:val="00AB20EE"/>
    <w:rsid w:val="00AB2B34"/>
    <w:rsid w:val="00AB32D7"/>
    <w:rsid w:val="00AC41EC"/>
    <w:rsid w:val="00AD02E9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72826"/>
    <w:rsid w:val="00B76822"/>
    <w:rsid w:val="00BA5624"/>
    <w:rsid w:val="00BB2CC5"/>
    <w:rsid w:val="00BC248A"/>
    <w:rsid w:val="00BC5DC5"/>
    <w:rsid w:val="00BE04B6"/>
    <w:rsid w:val="00BE5F9D"/>
    <w:rsid w:val="00C07EC6"/>
    <w:rsid w:val="00C12677"/>
    <w:rsid w:val="00C14FCC"/>
    <w:rsid w:val="00C41751"/>
    <w:rsid w:val="00C505F0"/>
    <w:rsid w:val="00C7334A"/>
    <w:rsid w:val="00C82953"/>
    <w:rsid w:val="00C9093E"/>
    <w:rsid w:val="00CA62CB"/>
    <w:rsid w:val="00CB03E9"/>
    <w:rsid w:val="00CB495E"/>
    <w:rsid w:val="00CB6206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711AD"/>
    <w:rsid w:val="00D81521"/>
    <w:rsid w:val="00D83DBC"/>
    <w:rsid w:val="00D97D4A"/>
    <w:rsid w:val="00DA79CE"/>
    <w:rsid w:val="00DC055A"/>
    <w:rsid w:val="00DC300F"/>
    <w:rsid w:val="00DC7374"/>
    <w:rsid w:val="00DD0ACE"/>
    <w:rsid w:val="00DE05F2"/>
    <w:rsid w:val="00DE4555"/>
    <w:rsid w:val="00E00E05"/>
    <w:rsid w:val="00E04349"/>
    <w:rsid w:val="00E13CE3"/>
    <w:rsid w:val="00E15703"/>
    <w:rsid w:val="00E22126"/>
    <w:rsid w:val="00E231B6"/>
    <w:rsid w:val="00E40E5A"/>
    <w:rsid w:val="00E44B29"/>
    <w:rsid w:val="00E63432"/>
    <w:rsid w:val="00E648E4"/>
    <w:rsid w:val="00E70ACA"/>
    <w:rsid w:val="00E7665B"/>
    <w:rsid w:val="00E9267F"/>
    <w:rsid w:val="00E966E1"/>
    <w:rsid w:val="00E9751A"/>
    <w:rsid w:val="00EC2DE6"/>
    <w:rsid w:val="00ED3033"/>
    <w:rsid w:val="00EE3101"/>
    <w:rsid w:val="00EE7965"/>
    <w:rsid w:val="00F04FDC"/>
    <w:rsid w:val="00F14960"/>
    <w:rsid w:val="00F219FE"/>
    <w:rsid w:val="00F4091A"/>
    <w:rsid w:val="00F473CD"/>
    <w:rsid w:val="00F47C8B"/>
    <w:rsid w:val="00F555B1"/>
    <w:rsid w:val="00F62713"/>
    <w:rsid w:val="00F75047"/>
    <w:rsid w:val="00F91736"/>
    <w:rsid w:val="00FA1FC6"/>
    <w:rsid w:val="00FB0F6C"/>
    <w:rsid w:val="00FB5458"/>
    <w:rsid w:val="00FC74CB"/>
    <w:rsid w:val="00FE4BA8"/>
    <w:rsid w:val="00FE4EED"/>
    <w:rsid w:val="00FE56E4"/>
    <w:rsid w:val="00FE5C72"/>
    <w:rsid w:val="00FF0131"/>
    <w:rsid w:val="00FF2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E975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975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267F"/>
    <w:rPr>
      <w:i/>
      <w:iCs/>
    </w:rPr>
  </w:style>
  <w:style w:type="character" w:customStyle="1" w:styleId="s10">
    <w:name w:val="s_10"/>
    <w:basedOn w:val="DefaultParagraphFont"/>
    <w:rsid w:val="00007C37"/>
  </w:style>
  <w:style w:type="paragraph" w:customStyle="1" w:styleId="s15">
    <w:name w:val="s_15"/>
    <w:basedOn w:val="Normal"/>
    <w:rsid w:val="00007C37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007C37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007C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C391-FAAE-42EE-ADB7-8B117FEB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