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555" w:rsidRPr="00D6624A" w:rsidP="005E5B10">
      <w:pPr>
        <w:jc w:val="right"/>
        <w:rPr>
          <w:sz w:val="28"/>
          <w:szCs w:val="28"/>
        </w:rPr>
      </w:pPr>
      <w:r w:rsidRPr="00D6624A">
        <w:rPr>
          <w:sz w:val="28"/>
        </w:rPr>
        <w:t xml:space="preserve">                                                          УИД 16</w:t>
      </w:r>
      <w:r w:rsidRPr="00D6624A">
        <w:rPr>
          <w:sz w:val="28"/>
          <w:lang w:val="en-US"/>
        </w:rPr>
        <w:t>MS</w:t>
      </w:r>
      <w:r w:rsidRPr="00D6624A">
        <w:rPr>
          <w:sz w:val="28"/>
        </w:rPr>
        <w:t>016</w:t>
      </w:r>
      <w:r w:rsidR="002D054D">
        <w:rPr>
          <w:sz w:val="28"/>
        </w:rPr>
        <w:t>7</w:t>
      </w:r>
      <w:r w:rsidRPr="00D6624A">
        <w:rPr>
          <w:sz w:val="28"/>
        </w:rPr>
        <w:t>-01-202</w:t>
      </w:r>
      <w:r w:rsidRPr="00D6624A" w:rsidR="00815EFD">
        <w:rPr>
          <w:sz w:val="28"/>
        </w:rPr>
        <w:t>2</w:t>
      </w:r>
      <w:r w:rsidRPr="00D6624A">
        <w:rPr>
          <w:sz w:val="28"/>
        </w:rPr>
        <w:t>-00</w:t>
      </w:r>
      <w:r w:rsidR="00131D20">
        <w:rPr>
          <w:sz w:val="28"/>
        </w:rPr>
        <w:t>2235-27</w:t>
      </w:r>
    </w:p>
    <w:p w:rsidR="00D81521" w:rsidRPr="00D6624A" w:rsidP="005E5B10">
      <w:pPr>
        <w:jc w:val="right"/>
        <w:rPr>
          <w:sz w:val="28"/>
          <w:szCs w:val="28"/>
        </w:rPr>
      </w:pP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  <w:t xml:space="preserve">                   Дело №</w:t>
      </w:r>
      <w:r w:rsidRPr="00D6624A" w:rsidR="001C5431">
        <w:rPr>
          <w:sz w:val="28"/>
          <w:szCs w:val="28"/>
        </w:rPr>
        <w:t xml:space="preserve"> </w:t>
      </w:r>
      <w:r w:rsidRPr="00D6624A">
        <w:rPr>
          <w:sz w:val="28"/>
          <w:szCs w:val="28"/>
        </w:rPr>
        <w:t>5-</w:t>
      </w:r>
      <w:r w:rsidR="00131D20">
        <w:rPr>
          <w:sz w:val="28"/>
          <w:szCs w:val="28"/>
        </w:rPr>
        <w:t>757</w:t>
      </w:r>
      <w:r w:rsidRPr="00D6624A">
        <w:rPr>
          <w:sz w:val="28"/>
          <w:szCs w:val="28"/>
        </w:rPr>
        <w:t>/</w:t>
      </w:r>
      <w:r w:rsidR="002D054D">
        <w:rPr>
          <w:sz w:val="28"/>
          <w:szCs w:val="28"/>
        </w:rPr>
        <w:t>1</w:t>
      </w:r>
      <w:r w:rsidRPr="00D6624A">
        <w:rPr>
          <w:sz w:val="28"/>
          <w:szCs w:val="28"/>
        </w:rPr>
        <w:t>/202</w:t>
      </w:r>
      <w:r w:rsidRPr="00D6624A" w:rsidR="007F3F52">
        <w:rPr>
          <w:sz w:val="28"/>
          <w:szCs w:val="28"/>
        </w:rPr>
        <w:t>2</w:t>
      </w:r>
      <w:r w:rsidRPr="00D6624A" w:rsidR="00192D0B">
        <w:rPr>
          <w:sz w:val="28"/>
          <w:szCs w:val="28"/>
        </w:rPr>
        <w:t xml:space="preserve">   </w:t>
      </w:r>
    </w:p>
    <w:p w:rsidR="00D81521" w:rsidP="00D81521">
      <w:pPr>
        <w:ind w:left="6372" w:firstLine="708"/>
        <w:jc w:val="center"/>
        <w:rPr>
          <w:sz w:val="28"/>
          <w:szCs w:val="28"/>
        </w:rPr>
      </w:pPr>
    </w:p>
    <w:p w:rsidR="00D81521">
      <w:pPr>
        <w:jc w:val="center"/>
        <w:rPr>
          <w:sz w:val="28"/>
          <w:szCs w:val="28"/>
        </w:rPr>
      </w:pPr>
      <w:r w:rsidRPr="00E7665B">
        <w:rPr>
          <w:sz w:val="28"/>
          <w:szCs w:val="28"/>
        </w:rPr>
        <w:t xml:space="preserve">ПОСТАНОВЛЕНИЕ </w:t>
      </w:r>
    </w:p>
    <w:p w:rsidR="00BE5F9D" w:rsidRPr="00E7665B">
      <w:pPr>
        <w:jc w:val="center"/>
        <w:rPr>
          <w:sz w:val="28"/>
          <w:szCs w:val="28"/>
        </w:rPr>
      </w:pPr>
    </w:p>
    <w:p w:rsidR="00192D0B" w:rsidRPr="00E7665B" w:rsidP="00131D20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131D20">
        <w:rPr>
          <w:sz w:val="28"/>
          <w:szCs w:val="28"/>
        </w:rPr>
        <w:t>30 июня 2022 года и</w:t>
      </w:r>
      <w:r w:rsidR="002D054D">
        <w:rPr>
          <w:sz w:val="28"/>
          <w:szCs w:val="28"/>
        </w:rPr>
        <w:t>сполняющий обязанности м</w:t>
      </w:r>
      <w:r w:rsidR="00BB2CC5">
        <w:rPr>
          <w:sz w:val="28"/>
          <w:szCs w:val="28"/>
        </w:rPr>
        <w:t>и</w:t>
      </w:r>
      <w:r w:rsidRPr="00E7665B">
        <w:rPr>
          <w:sz w:val="28"/>
          <w:szCs w:val="28"/>
        </w:rPr>
        <w:t>рово</w:t>
      </w:r>
      <w:r w:rsidR="002D054D">
        <w:rPr>
          <w:sz w:val="28"/>
          <w:szCs w:val="28"/>
        </w:rPr>
        <w:t>го</w:t>
      </w:r>
      <w:r w:rsidR="005E5B10">
        <w:rPr>
          <w:sz w:val="28"/>
          <w:szCs w:val="28"/>
        </w:rPr>
        <w:t xml:space="preserve"> судь</w:t>
      </w:r>
      <w:r w:rsidR="002D054D"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судебного участка № </w:t>
      </w:r>
      <w:r w:rsidR="002D054D">
        <w:rPr>
          <w:sz w:val="28"/>
          <w:szCs w:val="28"/>
        </w:rPr>
        <w:t>1</w:t>
      </w:r>
      <w:r w:rsidR="00AB20EE">
        <w:rPr>
          <w:sz w:val="28"/>
          <w:szCs w:val="28"/>
        </w:rPr>
        <w:t xml:space="preserve"> по</w:t>
      </w:r>
      <w:r w:rsidRPr="00E7665B">
        <w:rPr>
          <w:sz w:val="28"/>
          <w:szCs w:val="28"/>
        </w:rPr>
        <w:t xml:space="preserve"> Нурлатско</w:t>
      </w:r>
      <w:r w:rsidR="00AB20EE">
        <w:rPr>
          <w:sz w:val="28"/>
          <w:szCs w:val="28"/>
        </w:rPr>
        <w:t>му судебному</w:t>
      </w:r>
      <w:r w:rsidRPr="00E7665B">
        <w:rPr>
          <w:sz w:val="28"/>
          <w:szCs w:val="28"/>
        </w:rPr>
        <w:t xml:space="preserve"> район</w:t>
      </w:r>
      <w:r w:rsidR="00AB20EE">
        <w:rPr>
          <w:sz w:val="28"/>
          <w:szCs w:val="28"/>
        </w:rPr>
        <w:t>у</w:t>
      </w:r>
      <w:r w:rsidRPr="00E7665B">
        <w:rPr>
          <w:sz w:val="28"/>
          <w:szCs w:val="28"/>
        </w:rPr>
        <w:t xml:space="preserve"> Р</w:t>
      </w:r>
      <w:r w:rsidR="00AB20EE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AB20EE">
        <w:rPr>
          <w:sz w:val="28"/>
          <w:szCs w:val="28"/>
        </w:rPr>
        <w:t>атарстан</w:t>
      </w:r>
      <w:r w:rsidR="001C5431">
        <w:rPr>
          <w:sz w:val="28"/>
          <w:szCs w:val="28"/>
        </w:rPr>
        <w:t xml:space="preserve"> Ахмадеева А.</w:t>
      </w:r>
      <w:r w:rsidR="007F3F52">
        <w:rPr>
          <w:sz w:val="28"/>
          <w:szCs w:val="28"/>
        </w:rPr>
        <w:t xml:space="preserve"> </w:t>
      </w:r>
      <w:r w:rsidR="001C5431">
        <w:rPr>
          <w:sz w:val="28"/>
          <w:szCs w:val="28"/>
        </w:rPr>
        <w:t xml:space="preserve">И., </w:t>
      </w:r>
      <w:r w:rsidRPr="00E7665B">
        <w:rPr>
          <w:sz w:val="28"/>
          <w:szCs w:val="28"/>
        </w:rPr>
        <w:t xml:space="preserve">рассмотрев </w:t>
      </w:r>
      <w:r w:rsidR="00131D20">
        <w:rPr>
          <w:sz w:val="28"/>
          <w:szCs w:val="28"/>
        </w:rPr>
        <w:t xml:space="preserve">путем использования системы видео-конферец-связи </w:t>
      </w:r>
      <w:r w:rsidR="00642F0E">
        <w:rPr>
          <w:sz w:val="28"/>
          <w:szCs w:val="28"/>
        </w:rPr>
        <w:t xml:space="preserve">материалы </w:t>
      </w:r>
      <w:r w:rsidR="007546E9">
        <w:rPr>
          <w:sz w:val="28"/>
          <w:szCs w:val="28"/>
        </w:rPr>
        <w:t xml:space="preserve">дела об </w:t>
      </w:r>
      <w:r w:rsidRPr="00E7665B">
        <w:rPr>
          <w:sz w:val="28"/>
          <w:szCs w:val="28"/>
        </w:rPr>
        <w:t>административн</w:t>
      </w:r>
      <w:r w:rsidR="00642F0E">
        <w:rPr>
          <w:sz w:val="28"/>
          <w:szCs w:val="28"/>
        </w:rPr>
        <w:t>о</w:t>
      </w:r>
      <w:r w:rsidR="007546E9">
        <w:rPr>
          <w:sz w:val="28"/>
          <w:szCs w:val="28"/>
        </w:rPr>
        <w:t>м</w:t>
      </w:r>
      <w:r w:rsidR="00642F0E">
        <w:rPr>
          <w:sz w:val="28"/>
          <w:szCs w:val="28"/>
        </w:rPr>
        <w:t xml:space="preserve"> </w:t>
      </w:r>
      <w:r w:rsidR="007546E9">
        <w:rPr>
          <w:sz w:val="28"/>
          <w:szCs w:val="28"/>
        </w:rPr>
        <w:t>правонарушении</w:t>
      </w:r>
      <w:r w:rsidRPr="00E7665B">
        <w:rPr>
          <w:sz w:val="28"/>
          <w:szCs w:val="28"/>
        </w:rPr>
        <w:t xml:space="preserve"> </w:t>
      </w:r>
      <w:r w:rsidR="00424E86">
        <w:rPr>
          <w:sz w:val="28"/>
          <w:szCs w:val="28"/>
        </w:rPr>
        <w:t>по</w:t>
      </w:r>
      <w:r w:rsidRPr="00E7665B">
        <w:rPr>
          <w:sz w:val="28"/>
          <w:szCs w:val="28"/>
        </w:rPr>
        <w:t xml:space="preserve"> </w:t>
      </w:r>
      <w:r w:rsidR="00067426">
        <w:rPr>
          <w:sz w:val="28"/>
          <w:szCs w:val="28"/>
        </w:rPr>
        <w:t xml:space="preserve">части </w:t>
      </w:r>
      <w:r w:rsidR="001C5431">
        <w:rPr>
          <w:sz w:val="28"/>
          <w:szCs w:val="28"/>
        </w:rPr>
        <w:t>1</w:t>
      </w:r>
      <w:r w:rsidR="00067426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ст</w:t>
      </w:r>
      <w:r w:rsidR="00642F0E">
        <w:rPr>
          <w:sz w:val="28"/>
          <w:szCs w:val="28"/>
        </w:rPr>
        <w:t>атьи</w:t>
      </w:r>
      <w:r w:rsidRPr="00E7665B">
        <w:rPr>
          <w:sz w:val="28"/>
          <w:szCs w:val="28"/>
        </w:rPr>
        <w:t xml:space="preserve"> 7.27 Кодекса Р</w:t>
      </w:r>
      <w:r w:rsidR="001C5431">
        <w:rPr>
          <w:sz w:val="28"/>
          <w:szCs w:val="28"/>
        </w:rPr>
        <w:t>оссийской Федерации</w:t>
      </w:r>
      <w:r w:rsidRPr="00E7665B">
        <w:rPr>
          <w:sz w:val="28"/>
          <w:szCs w:val="28"/>
        </w:rPr>
        <w:t xml:space="preserve"> об административных правонарушениях в отношении</w:t>
      </w:r>
      <w:r w:rsidR="001C5431">
        <w:rPr>
          <w:sz w:val="28"/>
          <w:szCs w:val="28"/>
        </w:rPr>
        <w:t>:</w:t>
      </w:r>
      <w:r w:rsidRPr="00E7665B">
        <w:rPr>
          <w:sz w:val="28"/>
          <w:szCs w:val="28"/>
        </w:rPr>
        <w:t xml:space="preserve">   </w:t>
      </w:r>
    </w:p>
    <w:p w:rsidR="00131D20">
      <w:pPr>
        <w:ind w:firstLine="708"/>
        <w:jc w:val="both"/>
        <w:rPr>
          <w:sz w:val="28"/>
          <w:szCs w:val="28"/>
        </w:rPr>
      </w:pPr>
    </w:p>
    <w:p w:rsidR="002D05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Ишмулкиной С</w:t>
      </w:r>
      <w:r w:rsidR="009373F3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9373F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9373F3">
        <w:rPr>
          <w:sz w:val="28"/>
          <w:szCs w:val="28"/>
        </w:rPr>
        <w:t>«данные изъяты»</w:t>
      </w:r>
      <w:r w:rsidR="009373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уроженки </w:t>
      </w:r>
      <w:r w:rsidR="009373F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в браке не состоящей, не работающей, проживающей по адресу </w:t>
      </w:r>
      <w:r w:rsidR="009373F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паспорт </w:t>
      </w:r>
      <w:r w:rsidR="009373F3">
        <w:rPr>
          <w:sz w:val="28"/>
          <w:szCs w:val="28"/>
        </w:rPr>
        <w:t>«данные изъяты»</w:t>
      </w:r>
      <w:r w:rsidR="009373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ОУФМС России по Республике Татарстан в </w:t>
      </w:r>
      <w:r w:rsidR="009373F3">
        <w:rPr>
          <w:sz w:val="28"/>
          <w:szCs w:val="28"/>
        </w:rPr>
        <w:t>«данные изъяты»</w:t>
      </w:r>
      <w:r w:rsidR="009373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ранее не привлекалась </w:t>
      </w:r>
      <w:r w:rsidR="00E833A8">
        <w:rPr>
          <w:sz w:val="28"/>
          <w:szCs w:val="28"/>
        </w:rPr>
        <w:t>к административной ответственности.</w:t>
      </w:r>
    </w:p>
    <w:p w:rsidR="00131D20" w:rsidP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</w:p>
    <w:p w:rsidR="00192D0B" w:rsidP="00131D20">
      <w:pPr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Отвода судье не заявлено, лицу, привле</w:t>
      </w:r>
      <w:r w:rsidR="0003582D">
        <w:rPr>
          <w:sz w:val="28"/>
          <w:szCs w:val="28"/>
        </w:rPr>
        <w:t>каемому к</w:t>
      </w:r>
      <w:r w:rsidRPr="00E7665B">
        <w:rPr>
          <w:sz w:val="28"/>
          <w:szCs w:val="28"/>
        </w:rPr>
        <w:t xml:space="preserve"> административной ответственности, права, предусмотренные ст</w:t>
      </w:r>
      <w:r w:rsidR="005B3065">
        <w:rPr>
          <w:sz w:val="28"/>
          <w:szCs w:val="28"/>
        </w:rPr>
        <w:t>атьей</w:t>
      </w:r>
      <w:r w:rsidRPr="00E7665B">
        <w:rPr>
          <w:sz w:val="28"/>
          <w:szCs w:val="28"/>
        </w:rPr>
        <w:t xml:space="preserve"> 25.1 Кодекса Р</w:t>
      </w:r>
      <w:r w:rsidR="001C5431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1C5431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</w:t>
      </w:r>
      <w:r w:rsidR="0003582D">
        <w:rPr>
          <w:sz w:val="28"/>
          <w:szCs w:val="28"/>
        </w:rPr>
        <w:t>, статьей 51 Конституции Российской Федерации,</w:t>
      </w:r>
      <w:r w:rsidRPr="00E7665B">
        <w:rPr>
          <w:sz w:val="28"/>
          <w:szCs w:val="28"/>
        </w:rPr>
        <w:t xml:space="preserve"> разъяснены,</w:t>
      </w:r>
    </w:p>
    <w:p w:rsidR="0003582D" w:rsidP="001C5431">
      <w:pPr>
        <w:ind w:left="2832" w:firstLine="708"/>
        <w:jc w:val="both"/>
        <w:rPr>
          <w:sz w:val="28"/>
          <w:szCs w:val="28"/>
        </w:rPr>
      </w:pPr>
    </w:p>
    <w:p w:rsidR="00AD1D7F" w:rsidP="001C5431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установил </w:t>
      </w:r>
      <w:r w:rsidRPr="00E7665B" w:rsidR="00192D0B">
        <w:rPr>
          <w:sz w:val="28"/>
          <w:szCs w:val="28"/>
        </w:rPr>
        <w:t>:</w:t>
      </w:r>
    </w:p>
    <w:p w:rsidR="001C5431" w:rsidP="001C5431">
      <w:pPr>
        <w:ind w:left="2832" w:firstLine="708"/>
        <w:jc w:val="both"/>
        <w:rPr>
          <w:sz w:val="28"/>
          <w:szCs w:val="28"/>
        </w:rPr>
      </w:pPr>
    </w:p>
    <w:p w:rsidR="0056093B" w:rsidP="005609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D20">
        <w:rPr>
          <w:sz w:val="28"/>
          <w:szCs w:val="28"/>
        </w:rPr>
        <w:t>29 июня</w:t>
      </w:r>
      <w:r w:rsidR="00E833A8">
        <w:rPr>
          <w:sz w:val="28"/>
          <w:szCs w:val="28"/>
        </w:rPr>
        <w:t xml:space="preserve"> </w:t>
      </w:r>
      <w:r w:rsidR="0003582D">
        <w:rPr>
          <w:sz w:val="28"/>
          <w:szCs w:val="28"/>
        </w:rPr>
        <w:t>2022 года в 1</w:t>
      </w:r>
      <w:r w:rsidR="00131D20">
        <w:rPr>
          <w:sz w:val="28"/>
          <w:szCs w:val="28"/>
        </w:rPr>
        <w:t>6</w:t>
      </w:r>
      <w:r w:rsidR="0003582D">
        <w:rPr>
          <w:sz w:val="28"/>
          <w:szCs w:val="28"/>
        </w:rPr>
        <w:t xml:space="preserve"> час</w:t>
      </w:r>
      <w:r w:rsidR="00131D20">
        <w:rPr>
          <w:sz w:val="28"/>
          <w:szCs w:val="28"/>
        </w:rPr>
        <w:t>. 45</w:t>
      </w:r>
      <w:r w:rsidR="0003582D">
        <w:rPr>
          <w:sz w:val="28"/>
          <w:szCs w:val="28"/>
        </w:rPr>
        <w:t xml:space="preserve"> мин</w:t>
      </w:r>
      <w:r w:rsidR="00131D20">
        <w:rPr>
          <w:sz w:val="28"/>
          <w:szCs w:val="28"/>
        </w:rPr>
        <w:t>.</w:t>
      </w:r>
      <w:r w:rsidR="005F4E93">
        <w:rPr>
          <w:sz w:val="28"/>
          <w:szCs w:val="28"/>
        </w:rPr>
        <w:t xml:space="preserve"> </w:t>
      </w:r>
      <w:r w:rsidR="00131D20">
        <w:rPr>
          <w:sz w:val="28"/>
          <w:szCs w:val="28"/>
        </w:rPr>
        <w:t>Ишмулкина С.Л.</w:t>
      </w:r>
      <w:r w:rsidR="005F4E93">
        <w:rPr>
          <w:sz w:val="28"/>
          <w:szCs w:val="28"/>
        </w:rPr>
        <w:t xml:space="preserve">, </w:t>
      </w:r>
      <w:r w:rsidR="005E5B10">
        <w:rPr>
          <w:sz w:val="28"/>
          <w:szCs w:val="28"/>
        </w:rPr>
        <w:t xml:space="preserve">находясь в магазине </w:t>
      </w:r>
      <w:r w:rsidR="009373F3">
        <w:rPr>
          <w:sz w:val="28"/>
          <w:szCs w:val="28"/>
        </w:rPr>
        <w:t>«данные изъяты»</w:t>
      </w:r>
      <w:r w:rsidR="005E5B10">
        <w:rPr>
          <w:sz w:val="28"/>
          <w:szCs w:val="28"/>
        </w:rPr>
        <w:t xml:space="preserve">», расположенного по адресу </w:t>
      </w:r>
      <w:r w:rsidR="009373F3">
        <w:rPr>
          <w:sz w:val="28"/>
          <w:szCs w:val="28"/>
        </w:rPr>
        <w:t>«данные изъяты»</w:t>
      </w:r>
      <w:r w:rsidR="0003582D">
        <w:rPr>
          <w:sz w:val="28"/>
          <w:szCs w:val="28"/>
        </w:rPr>
        <w:t>,</w:t>
      </w:r>
      <w:r w:rsidR="005E5B10">
        <w:rPr>
          <w:sz w:val="28"/>
          <w:szCs w:val="28"/>
        </w:rPr>
        <w:t xml:space="preserve"> </w:t>
      </w:r>
      <w:r>
        <w:rPr>
          <w:sz w:val="28"/>
          <w:szCs w:val="28"/>
        </w:rPr>
        <w:t>тайно похитил</w:t>
      </w:r>
      <w:r w:rsidR="00131D20">
        <w:rPr>
          <w:sz w:val="28"/>
          <w:szCs w:val="28"/>
        </w:rPr>
        <w:t>а</w:t>
      </w:r>
      <w:r>
        <w:rPr>
          <w:sz w:val="28"/>
          <w:szCs w:val="28"/>
        </w:rPr>
        <w:t xml:space="preserve"> с прилавка магазина </w:t>
      </w:r>
      <w:r w:rsidR="00131D20">
        <w:rPr>
          <w:sz w:val="28"/>
          <w:szCs w:val="28"/>
        </w:rPr>
        <w:t xml:space="preserve">продукты питания, а именно рулет вафельный </w:t>
      </w:r>
      <w:r w:rsidR="009373F3">
        <w:rPr>
          <w:sz w:val="28"/>
          <w:szCs w:val="28"/>
        </w:rPr>
        <w:t>«данные изъяты»</w:t>
      </w:r>
      <w:r w:rsidR="00131D20">
        <w:rPr>
          <w:sz w:val="28"/>
          <w:szCs w:val="28"/>
        </w:rPr>
        <w:t xml:space="preserve"> сгущ. 400 гр. стоимостью 109 руб. 99 коп., колбаски гриль </w:t>
      </w:r>
      <w:r w:rsidR="009373F3">
        <w:rPr>
          <w:sz w:val="28"/>
          <w:szCs w:val="28"/>
        </w:rPr>
        <w:t>«данные изъяты»</w:t>
      </w:r>
      <w:r w:rsidR="00131D20">
        <w:rPr>
          <w:sz w:val="28"/>
          <w:szCs w:val="28"/>
        </w:rPr>
        <w:t xml:space="preserve">» заморожен. 800 гр. стоимостью 199 руб. 99 коп., </w:t>
      </w:r>
      <w:r>
        <w:rPr>
          <w:sz w:val="28"/>
          <w:szCs w:val="28"/>
        </w:rPr>
        <w:t xml:space="preserve">причинив </w:t>
      </w:r>
      <w:r w:rsidR="009373F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» незначительный материальный ущерб на </w:t>
      </w:r>
      <w:r w:rsidR="00131D20">
        <w:rPr>
          <w:sz w:val="28"/>
          <w:szCs w:val="28"/>
        </w:rPr>
        <w:t xml:space="preserve"> сумму 309 руб. 98 коп.</w:t>
      </w:r>
      <w:r>
        <w:rPr>
          <w:sz w:val="28"/>
          <w:szCs w:val="28"/>
        </w:rPr>
        <w:t xml:space="preserve"> В настоящее время ущерб возмещен.</w:t>
      </w:r>
    </w:p>
    <w:p w:rsidR="0056093B" w:rsidP="005609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 xml:space="preserve">В судебном заседании </w:t>
      </w:r>
      <w:r w:rsidR="00131D20">
        <w:rPr>
          <w:sz w:val="28"/>
          <w:szCs w:val="28"/>
        </w:rPr>
        <w:t>Ишмулкина С.Л.</w:t>
      </w:r>
      <w:r>
        <w:rPr>
          <w:sz w:val="28"/>
          <w:szCs w:val="28"/>
        </w:rPr>
        <w:t xml:space="preserve"> п</w:t>
      </w:r>
      <w:r w:rsidRPr="00E7665B">
        <w:rPr>
          <w:sz w:val="28"/>
          <w:szCs w:val="28"/>
        </w:rPr>
        <w:t>ризнал</w:t>
      </w:r>
      <w:r w:rsidR="00131D20">
        <w:rPr>
          <w:sz w:val="28"/>
          <w:szCs w:val="28"/>
        </w:rPr>
        <w:t>а</w:t>
      </w:r>
      <w:r w:rsidRPr="00E7665B">
        <w:rPr>
          <w:sz w:val="28"/>
          <w:szCs w:val="28"/>
        </w:rPr>
        <w:t xml:space="preserve"> вину в совершении </w:t>
      </w:r>
      <w:r>
        <w:rPr>
          <w:sz w:val="28"/>
          <w:szCs w:val="28"/>
        </w:rPr>
        <w:t>кражи товара</w:t>
      </w:r>
      <w:r w:rsidRPr="00E7665B">
        <w:rPr>
          <w:sz w:val="28"/>
          <w:szCs w:val="28"/>
        </w:rPr>
        <w:t xml:space="preserve"> и дал признательные показания</w:t>
      </w:r>
      <w:r>
        <w:rPr>
          <w:sz w:val="28"/>
          <w:szCs w:val="28"/>
        </w:rPr>
        <w:t>.</w:t>
      </w:r>
      <w:r w:rsidRPr="00E7665B">
        <w:rPr>
          <w:sz w:val="28"/>
          <w:szCs w:val="28"/>
        </w:rPr>
        <w:t xml:space="preserve"> </w:t>
      </w:r>
    </w:p>
    <w:p w:rsidR="0056093B" w:rsidP="005609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Представитель потерпевшего </w:t>
      </w:r>
      <w:r w:rsidR="009373F3">
        <w:rPr>
          <w:sz w:val="28"/>
          <w:szCs w:val="28"/>
        </w:rPr>
        <w:t>«данные изъяты»</w:t>
      </w:r>
      <w:r w:rsidR="009373F3">
        <w:rPr>
          <w:sz w:val="28"/>
          <w:szCs w:val="28"/>
        </w:rPr>
        <w:t xml:space="preserve"> </w:t>
      </w:r>
      <w:r>
        <w:rPr>
          <w:sz w:val="28"/>
          <w:szCs w:val="28"/>
        </w:rPr>
        <w:t>в суд не явилась, просила рассмотреть дело в её отсутствии.</w:t>
      </w:r>
    </w:p>
    <w:p w:rsidR="0056093B" w:rsidP="005609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7665B">
        <w:rPr>
          <w:sz w:val="28"/>
          <w:szCs w:val="28"/>
        </w:rPr>
        <w:t xml:space="preserve">ина </w:t>
      </w:r>
      <w:r>
        <w:rPr>
          <w:sz w:val="28"/>
          <w:szCs w:val="28"/>
        </w:rPr>
        <w:t>Ишмулкиной С.Л.</w:t>
      </w:r>
      <w:r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подтверждается приобщенными к протоколу об административном правонарушении материалами</w:t>
      </w:r>
      <w:r>
        <w:rPr>
          <w:sz w:val="28"/>
          <w:szCs w:val="28"/>
        </w:rPr>
        <w:t xml:space="preserve">: заявлением представителя потерпевшего о совершенной краже; письменными объяснениями представителя потерпевшего; справкой о стоимости товара. </w:t>
      </w:r>
      <w:r w:rsidRPr="0068649D">
        <w:rPr>
          <w:sz w:val="28"/>
          <w:szCs w:val="28"/>
        </w:rPr>
        <w:t xml:space="preserve">Из приложенной справки, выданной </w:t>
      </w:r>
      <w:r>
        <w:rPr>
          <w:sz w:val="28"/>
          <w:szCs w:val="28"/>
        </w:rPr>
        <w:t>директор</w:t>
      </w:r>
      <w:r>
        <w:rPr>
          <w:sz w:val="28"/>
          <w:szCs w:val="28"/>
        </w:rPr>
        <w:t>ом</w:t>
      </w:r>
      <w:r>
        <w:rPr>
          <w:sz w:val="28"/>
          <w:szCs w:val="28"/>
        </w:rPr>
        <w:t xml:space="preserve"> магазина </w:t>
      </w:r>
      <w:r w:rsidR="009373F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» следует, что стоимость похищенного товара составляет </w:t>
      </w:r>
      <w:r>
        <w:rPr>
          <w:sz w:val="28"/>
          <w:szCs w:val="28"/>
        </w:rPr>
        <w:t>309</w:t>
      </w:r>
      <w:r>
        <w:rPr>
          <w:sz w:val="28"/>
          <w:szCs w:val="28"/>
        </w:rPr>
        <w:t xml:space="preserve"> руб. </w:t>
      </w:r>
      <w:r>
        <w:rPr>
          <w:sz w:val="28"/>
          <w:szCs w:val="28"/>
        </w:rPr>
        <w:t>98</w:t>
      </w:r>
      <w:r>
        <w:rPr>
          <w:sz w:val="28"/>
          <w:szCs w:val="28"/>
        </w:rPr>
        <w:t xml:space="preserve"> коп., ущерб возмещен.</w:t>
      </w:r>
    </w:p>
    <w:p w:rsidR="0056093B" w:rsidRPr="00725155" w:rsidP="0056093B">
      <w:pPr>
        <w:jc w:val="both"/>
        <w:rPr>
          <w:sz w:val="28"/>
          <w:szCs w:val="28"/>
        </w:rPr>
      </w:pPr>
      <w:r>
        <w:tab/>
      </w:r>
      <w:r w:rsidRPr="00E7665B">
        <w:rPr>
          <w:sz w:val="28"/>
          <w:szCs w:val="28"/>
        </w:rPr>
        <w:t>С учетом имеющихся материалов и показаний</w:t>
      </w:r>
      <w:r>
        <w:rPr>
          <w:sz w:val="28"/>
          <w:szCs w:val="28"/>
        </w:rPr>
        <w:t xml:space="preserve"> </w:t>
      </w:r>
      <w:r w:rsidR="00131D20">
        <w:rPr>
          <w:sz w:val="28"/>
          <w:szCs w:val="28"/>
        </w:rPr>
        <w:t>Ишмулкиной С.Л.</w:t>
      </w:r>
      <w:r>
        <w:rPr>
          <w:sz w:val="28"/>
          <w:szCs w:val="28"/>
        </w:rPr>
        <w:t xml:space="preserve">, </w:t>
      </w:r>
      <w:r w:rsidRPr="00E7665B">
        <w:rPr>
          <w:sz w:val="28"/>
          <w:szCs w:val="28"/>
        </w:rPr>
        <w:t>мировой судья считает, что вина е</w:t>
      </w:r>
      <w:r w:rsidR="00131D20">
        <w:rPr>
          <w:sz w:val="28"/>
          <w:szCs w:val="28"/>
        </w:rPr>
        <w:t>ё</w:t>
      </w:r>
      <w:r>
        <w:rPr>
          <w:sz w:val="28"/>
          <w:szCs w:val="28"/>
        </w:rPr>
        <w:t xml:space="preserve"> в совершении </w:t>
      </w:r>
      <w:r w:rsidRPr="00E7665B">
        <w:rPr>
          <w:sz w:val="28"/>
          <w:szCs w:val="28"/>
        </w:rPr>
        <w:t xml:space="preserve">административного правонарушения, предусмотренного </w:t>
      </w:r>
      <w:r>
        <w:rPr>
          <w:sz w:val="28"/>
          <w:szCs w:val="28"/>
        </w:rPr>
        <w:t>частью 1</w:t>
      </w:r>
      <w:r w:rsidRPr="00E7665B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7.27 Кодекса </w:t>
      </w:r>
      <w:r w:rsidRPr="00E7665B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правонарушениях, то есть мелкое хищение чужого имущества</w:t>
      </w:r>
      <w:r>
        <w:rPr>
          <w:sz w:val="28"/>
          <w:szCs w:val="28"/>
        </w:rPr>
        <w:t xml:space="preserve">, стоимость которого не превышает одну тысячу рублей, путем кражи </w:t>
      </w:r>
      <w:r w:rsidRPr="00725155">
        <w:rPr>
          <w:sz w:val="28"/>
          <w:szCs w:val="28"/>
        </w:rPr>
        <w:t xml:space="preserve">при отсутствии признаков преступлений, предусмотренных </w:t>
      </w:r>
      <w:hyperlink r:id="rId5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6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7" w:history="1">
        <w:r w:rsidRPr="00725155">
          <w:rPr>
            <w:sz w:val="28"/>
            <w:szCs w:val="28"/>
          </w:rPr>
          <w:t>четвертой статьи 158</w:t>
        </w:r>
      </w:hyperlink>
      <w:r w:rsidRPr="00725155">
        <w:rPr>
          <w:sz w:val="28"/>
          <w:szCs w:val="28"/>
        </w:rPr>
        <w:t xml:space="preserve">, </w:t>
      </w:r>
      <w:hyperlink r:id="rId8" w:history="1">
        <w:r w:rsidRPr="00725155">
          <w:rPr>
            <w:sz w:val="28"/>
            <w:szCs w:val="28"/>
          </w:rPr>
          <w:t>статьей 158.1</w:t>
        </w:r>
      </w:hyperlink>
      <w:r w:rsidRPr="00725155">
        <w:rPr>
          <w:sz w:val="28"/>
          <w:szCs w:val="28"/>
        </w:rPr>
        <w:t xml:space="preserve">, </w:t>
      </w:r>
      <w:hyperlink r:id="rId9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10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11" w:history="1">
        <w:r w:rsidRPr="00725155">
          <w:rPr>
            <w:sz w:val="28"/>
            <w:szCs w:val="28"/>
          </w:rPr>
          <w:t>четвертой статьи 159</w:t>
        </w:r>
      </w:hyperlink>
      <w:r w:rsidRPr="00725155">
        <w:rPr>
          <w:sz w:val="28"/>
          <w:szCs w:val="28"/>
        </w:rPr>
        <w:t xml:space="preserve">, </w:t>
      </w:r>
      <w:hyperlink r:id="rId12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13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14" w:history="1">
        <w:r w:rsidRPr="00725155">
          <w:rPr>
            <w:sz w:val="28"/>
            <w:szCs w:val="28"/>
          </w:rPr>
          <w:t>четвертой статьи 159.1</w:t>
        </w:r>
      </w:hyperlink>
      <w:r w:rsidRPr="00725155">
        <w:rPr>
          <w:sz w:val="28"/>
          <w:szCs w:val="28"/>
        </w:rPr>
        <w:t xml:space="preserve">, </w:t>
      </w:r>
      <w:hyperlink r:id="rId15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16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17" w:history="1">
        <w:r w:rsidRPr="00725155">
          <w:rPr>
            <w:sz w:val="28"/>
            <w:szCs w:val="28"/>
          </w:rPr>
          <w:t>четвертой статьи 159.2</w:t>
        </w:r>
      </w:hyperlink>
      <w:r w:rsidRPr="00725155">
        <w:rPr>
          <w:sz w:val="28"/>
          <w:szCs w:val="28"/>
        </w:rPr>
        <w:t xml:space="preserve">, </w:t>
      </w:r>
      <w:hyperlink r:id="rId18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19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20" w:history="1">
        <w:r w:rsidRPr="00725155">
          <w:rPr>
            <w:sz w:val="28"/>
            <w:szCs w:val="28"/>
          </w:rPr>
          <w:t>четвертой статьи 159.3</w:t>
        </w:r>
      </w:hyperlink>
      <w:r w:rsidRPr="00725155">
        <w:rPr>
          <w:sz w:val="28"/>
          <w:szCs w:val="28"/>
        </w:rPr>
        <w:t xml:space="preserve">, </w:t>
      </w:r>
      <w:hyperlink r:id="rId21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22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23" w:history="1">
        <w:r w:rsidRPr="00725155">
          <w:rPr>
            <w:sz w:val="28"/>
            <w:szCs w:val="28"/>
          </w:rPr>
          <w:t>четвертой статьи 159.5</w:t>
        </w:r>
      </w:hyperlink>
      <w:r w:rsidRPr="00725155">
        <w:rPr>
          <w:sz w:val="28"/>
          <w:szCs w:val="28"/>
        </w:rPr>
        <w:t xml:space="preserve">, </w:t>
      </w:r>
      <w:hyperlink r:id="rId24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25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26" w:history="1">
        <w:r w:rsidRPr="00725155">
          <w:rPr>
            <w:sz w:val="28"/>
            <w:szCs w:val="28"/>
          </w:rPr>
          <w:t>четвертой статьи 159.6</w:t>
        </w:r>
      </w:hyperlink>
      <w:r w:rsidRPr="00725155">
        <w:rPr>
          <w:sz w:val="28"/>
          <w:szCs w:val="28"/>
        </w:rPr>
        <w:t xml:space="preserve"> и </w:t>
      </w:r>
      <w:hyperlink r:id="rId27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 и </w:t>
      </w:r>
      <w:hyperlink r:id="rId28" w:history="1">
        <w:r w:rsidRPr="00725155">
          <w:rPr>
            <w:sz w:val="28"/>
            <w:szCs w:val="28"/>
          </w:rPr>
          <w:t>третьей статьи 160</w:t>
        </w:r>
      </w:hyperlink>
      <w:r w:rsidRPr="00725155">
        <w:rPr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9" w:history="1">
        <w:r w:rsidRPr="00725155">
          <w:rPr>
            <w:sz w:val="28"/>
            <w:szCs w:val="28"/>
          </w:rPr>
          <w:t>статьей 14.15.3</w:t>
        </w:r>
      </w:hyperlink>
      <w:r w:rsidRPr="00725155">
        <w:rPr>
          <w:sz w:val="28"/>
          <w:szCs w:val="28"/>
        </w:rPr>
        <w:t xml:space="preserve"> настоящего Кодекса, в суде</w:t>
      </w:r>
      <w:r w:rsidRPr="00725155">
        <w:rPr>
          <w:sz w:val="28"/>
          <w:szCs w:val="28"/>
          <w:shd w:val="clear" w:color="auto" w:fill="FFFFFF"/>
        </w:rPr>
        <w:t xml:space="preserve"> </w:t>
      </w:r>
      <w:r w:rsidRPr="00725155">
        <w:rPr>
          <w:sz w:val="28"/>
          <w:szCs w:val="28"/>
        </w:rPr>
        <w:t xml:space="preserve">установлена. </w:t>
      </w:r>
    </w:p>
    <w:p w:rsidR="0056093B" w:rsidP="005609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>Согласно ст</w:t>
      </w:r>
      <w:r>
        <w:rPr>
          <w:sz w:val="28"/>
          <w:szCs w:val="28"/>
        </w:rPr>
        <w:t xml:space="preserve">атье </w:t>
      </w:r>
      <w:r w:rsidRPr="00E7665B">
        <w:rPr>
          <w:sz w:val="28"/>
          <w:szCs w:val="28"/>
        </w:rPr>
        <w:t>4.1 Кодекса Р</w:t>
      </w:r>
      <w:r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56093B" w:rsidRPr="00E7665B" w:rsidP="005609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назначении наказания </w:t>
      </w:r>
      <w:r w:rsidR="00131D20">
        <w:rPr>
          <w:sz w:val="28"/>
          <w:szCs w:val="28"/>
        </w:rPr>
        <w:t>Ишмулкиной С.Л</w:t>
      </w:r>
      <w:r>
        <w:rPr>
          <w:sz w:val="28"/>
          <w:szCs w:val="28"/>
        </w:rPr>
        <w:t xml:space="preserve">., мировой судья в качестве оснований, смягчающих ему административную ответственность, признает: признание вины, раскаяние в содеянном, возмещение ущерба, обстоятельств, отягчающих ему административную ответственность, не установлено, в связи с чем считает надлежащим назначить наказание виде административного штрафа. </w:t>
      </w:r>
    </w:p>
    <w:p w:rsidR="00642F0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03582D">
        <w:rPr>
          <w:sz w:val="28"/>
          <w:szCs w:val="28"/>
        </w:rPr>
        <w:t>На основании изложенного, р</w:t>
      </w:r>
      <w:r w:rsidRPr="00E7665B">
        <w:rPr>
          <w:sz w:val="28"/>
          <w:szCs w:val="28"/>
        </w:rPr>
        <w:t xml:space="preserve">уководствуясь </w:t>
      </w:r>
      <w:r w:rsidR="00355A03">
        <w:rPr>
          <w:sz w:val="28"/>
          <w:szCs w:val="28"/>
        </w:rPr>
        <w:t xml:space="preserve">частью </w:t>
      </w:r>
      <w:r w:rsidR="00DC055A">
        <w:rPr>
          <w:sz w:val="28"/>
          <w:szCs w:val="28"/>
        </w:rPr>
        <w:t>1</w:t>
      </w:r>
      <w:r w:rsidR="00355A03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DC055A"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7.27,</w:t>
      </w:r>
      <w:r w:rsidR="00355A03">
        <w:rPr>
          <w:sz w:val="28"/>
          <w:szCs w:val="28"/>
        </w:rPr>
        <w:t xml:space="preserve"> статьями </w:t>
      </w:r>
      <w:r w:rsidRPr="00E7665B">
        <w:rPr>
          <w:sz w:val="28"/>
          <w:szCs w:val="28"/>
        </w:rPr>
        <w:t>29.9</w:t>
      </w:r>
      <w:r w:rsidR="00DC055A">
        <w:rPr>
          <w:sz w:val="28"/>
          <w:szCs w:val="28"/>
        </w:rPr>
        <w:t>, 29.10</w:t>
      </w:r>
      <w:r w:rsidRPr="00E7665B">
        <w:rPr>
          <w:sz w:val="28"/>
          <w:szCs w:val="28"/>
        </w:rPr>
        <w:t xml:space="preserve"> Кодекса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правонарушениях, мировой судья</w:t>
      </w:r>
    </w:p>
    <w:p w:rsidR="0003582D" w:rsidRPr="00E7665B">
      <w:pPr>
        <w:jc w:val="both"/>
        <w:rPr>
          <w:sz w:val="28"/>
          <w:szCs w:val="28"/>
        </w:rPr>
      </w:pPr>
    </w:p>
    <w:p w:rsidR="00BE5F9D" w:rsidP="00E7665B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постановил </w:t>
      </w:r>
      <w:r w:rsidRPr="00E7665B" w:rsidR="00192D0B">
        <w:rPr>
          <w:sz w:val="28"/>
          <w:szCs w:val="28"/>
        </w:rPr>
        <w:t>:</w:t>
      </w:r>
    </w:p>
    <w:p w:rsidR="00DC055A" w:rsidRPr="00E7665B" w:rsidP="00E7665B">
      <w:pPr>
        <w:ind w:left="2832" w:firstLine="708"/>
        <w:jc w:val="both"/>
        <w:rPr>
          <w:sz w:val="28"/>
          <w:szCs w:val="28"/>
        </w:rPr>
      </w:pPr>
    </w:p>
    <w:p w:rsidR="006D1EE2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Ишмулкину С</w:t>
      </w:r>
      <w:r w:rsidR="009373F3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9373F3">
        <w:rPr>
          <w:sz w:val="28"/>
          <w:szCs w:val="28"/>
        </w:rPr>
        <w:t>.</w:t>
      </w:r>
      <w:r w:rsidR="005F4E93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E7665B" w:rsidR="00192D0B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FA1FC6">
        <w:rPr>
          <w:sz w:val="28"/>
          <w:szCs w:val="28"/>
        </w:rPr>
        <w:t xml:space="preserve"> частью </w:t>
      </w:r>
      <w:r w:rsidR="00DC055A">
        <w:rPr>
          <w:sz w:val="28"/>
          <w:szCs w:val="28"/>
        </w:rPr>
        <w:t>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FA1FC6">
        <w:rPr>
          <w:sz w:val="28"/>
          <w:szCs w:val="28"/>
        </w:rPr>
        <w:t>и</w:t>
      </w:r>
      <w:r w:rsidRPr="00E7665B" w:rsidR="00192D0B">
        <w:rPr>
          <w:sz w:val="28"/>
          <w:szCs w:val="28"/>
        </w:rPr>
        <w:t xml:space="preserve"> 7.27 Кодекса Р</w:t>
      </w:r>
      <w:r w:rsidR="0003582D">
        <w:rPr>
          <w:sz w:val="28"/>
          <w:szCs w:val="28"/>
        </w:rPr>
        <w:t xml:space="preserve">оссийской </w:t>
      </w:r>
      <w:r w:rsidRPr="00E7665B" w:rsidR="00192D0B">
        <w:rPr>
          <w:sz w:val="28"/>
          <w:szCs w:val="28"/>
        </w:rPr>
        <w:t>Ф</w:t>
      </w:r>
      <w:r w:rsidR="0003582D">
        <w:rPr>
          <w:sz w:val="28"/>
          <w:szCs w:val="28"/>
        </w:rPr>
        <w:t>едерации</w:t>
      </w:r>
      <w:r w:rsidRPr="00E7665B" w:rsidR="00192D0B">
        <w:rPr>
          <w:sz w:val="28"/>
          <w:szCs w:val="28"/>
        </w:rPr>
        <w:t xml:space="preserve"> об административных правонарушениях, и назначить </w:t>
      </w:r>
      <w:r w:rsidR="005E5B10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Pr="00E7665B" w:rsidR="00192D0B">
        <w:rPr>
          <w:sz w:val="28"/>
          <w:szCs w:val="28"/>
        </w:rPr>
        <w:t xml:space="preserve"> наказание в виде </w:t>
      </w:r>
      <w:r w:rsidR="00CB495E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 xml:space="preserve">штрафа в размере </w:t>
      </w:r>
      <w:r w:rsidR="0003582D">
        <w:rPr>
          <w:sz w:val="28"/>
          <w:szCs w:val="28"/>
        </w:rPr>
        <w:t>1 0</w:t>
      </w:r>
      <w:r w:rsidR="001A13E0">
        <w:rPr>
          <w:sz w:val="28"/>
          <w:szCs w:val="28"/>
        </w:rPr>
        <w:t>00 рублей</w:t>
      </w:r>
      <w:r w:rsidR="00FA1FC6">
        <w:rPr>
          <w:sz w:val="28"/>
          <w:szCs w:val="28"/>
        </w:rPr>
        <w:t xml:space="preserve"> в доход государства</w:t>
      </w:r>
      <w:r w:rsidR="00CB495E">
        <w:rPr>
          <w:sz w:val="28"/>
          <w:szCs w:val="28"/>
        </w:rPr>
        <w:t>.</w:t>
      </w:r>
      <w:r w:rsidRPr="00E7665B" w:rsidR="00192D0B">
        <w:rPr>
          <w:sz w:val="28"/>
          <w:szCs w:val="28"/>
        </w:rPr>
        <w:t xml:space="preserve"> </w:t>
      </w:r>
    </w:p>
    <w:p w:rsidR="001A34CA" w:rsidP="001A3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Указанную сумму штрафа внести по следующим реквизитам:</w:t>
      </w:r>
    </w:p>
    <w:p w:rsidR="001A34CA" w:rsidRPr="0019523A" w:rsidP="001A3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 – Управление Федерального казначейства по Республике Татарстан (Министерство юстиции Республики Татарстан), КПП 165501001, ИНН 1654003139, УФК по РТ, код ОКТМО 92701000001, номер счёта получателя платежа 03100643000000011100 в Отделение-НБ Республика Татарстан Банка России//УФК по Республике Татарстан г. Казань, БИК 019205400, кор. сч. 40102810445370000079, КБК 731116010630101140, и</w:t>
      </w:r>
      <w:r w:rsidRPr="0019523A">
        <w:rPr>
          <w:sz w:val="28"/>
          <w:szCs w:val="28"/>
        </w:rPr>
        <w:t>дентификатор 03186909000000000</w:t>
      </w:r>
      <w:r>
        <w:rPr>
          <w:sz w:val="28"/>
          <w:szCs w:val="28"/>
        </w:rPr>
        <w:t>28979405.</w:t>
      </w:r>
    </w:p>
    <w:p w:rsidR="001A34CA" w:rsidRPr="001A34CA" w:rsidP="001A34CA">
      <w:pPr>
        <w:ind w:firstLine="708"/>
        <w:jc w:val="both"/>
        <w:rPr>
          <w:sz w:val="28"/>
          <w:szCs w:val="28"/>
        </w:rPr>
      </w:pPr>
      <w:r w:rsidRPr="001A34CA">
        <w:rPr>
          <w:sz w:val="28"/>
          <w:szCs w:val="28"/>
        </w:rPr>
        <w:t>В соответствии с положениями части 1 статьи 32.2 Кодекса Российской Федерации об административных правонарушениях а</w:t>
      </w:r>
      <w:r w:rsidRPr="001A34CA">
        <w:rPr>
          <w:sz w:val="28"/>
          <w:szCs w:val="28"/>
          <w:shd w:val="clear" w:color="auto" w:fill="FFFFFF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1A34CA">
        <w:rPr>
          <w:sz w:val="28"/>
          <w:szCs w:val="28"/>
          <w:shd w:val="clear" w:color="auto" w:fill="FFFFFF"/>
        </w:rPr>
        <w:t xml:space="preserve">вступления постановления о наложении административного штрафа в законную силу, за исключением случаев, предусмотренных </w:t>
      </w:r>
      <w:hyperlink r:id="rId30" w:anchor="/document/12125267/entry/322011" w:history="1">
        <w:r w:rsidRPr="001A34C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частями 1.1</w:t>
        </w:r>
      </w:hyperlink>
      <w:r w:rsidRPr="001A34CA">
        <w:rPr>
          <w:sz w:val="28"/>
          <w:szCs w:val="28"/>
          <w:shd w:val="clear" w:color="auto" w:fill="FFFFFF"/>
        </w:rPr>
        <w:t xml:space="preserve">, </w:t>
      </w:r>
      <w:hyperlink r:id="rId30" w:anchor="/document/12125267/entry/302013" w:history="1">
        <w:r w:rsidRPr="001A34C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</w:t>
        </w:r>
      </w:hyperlink>
      <w:r w:rsidRPr="001A34CA">
        <w:rPr>
          <w:sz w:val="28"/>
          <w:szCs w:val="28"/>
          <w:shd w:val="clear" w:color="auto" w:fill="FFFFFF"/>
        </w:rPr>
        <w:t xml:space="preserve">, </w:t>
      </w:r>
      <w:hyperlink r:id="rId30" w:anchor="/document/12125267/entry/322131" w:history="1">
        <w:r w:rsidRPr="001A34C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1.3-1</w:t>
        </w:r>
      </w:hyperlink>
      <w:r w:rsidRPr="001A34CA">
        <w:rPr>
          <w:sz w:val="28"/>
          <w:szCs w:val="28"/>
          <w:shd w:val="clear" w:color="auto" w:fill="FFFFFF"/>
        </w:rPr>
        <w:t xml:space="preserve">, </w:t>
      </w:r>
      <w:hyperlink r:id="rId30" w:anchor="/document/12125267/entry/322132" w:history="1">
        <w:r w:rsidRPr="001A34C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1.3-2</w:t>
        </w:r>
      </w:hyperlink>
      <w:r w:rsidRPr="001A34CA">
        <w:rPr>
          <w:sz w:val="28"/>
          <w:szCs w:val="28"/>
        </w:rPr>
        <w:t xml:space="preserve"> </w:t>
      </w:r>
      <w:r w:rsidRPr="001A34CA">
        <w:rPr>
          <w:sz w:val="28"/>
          <w:szCs w:val="28"/>
          <w:shd w:val="clear" w:color="auto" w:fill="FFFFFF"/>
        </w:rPr>
        <w:t xml:space="preserve">и </w:t>
      </w:r>
      <w:hyperlink r:id="rId30" w:anchor="/document/12125267/entry/302014" w:history="1">
        <w:r w:rsidRPr="001A34C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1.4</w:t>
        </w:r>
      </w:hyperlink>
      <w:r w:rsidRPr="001A34CA">
        <w:rPr>
          <w:sz w:val="28"/>
          <w:szCs w:val="28"/>
        </w:rPr>
        <w:t xml:space="preserve"> указанной</w:t>
      </w:r>
      <w:r w:rsidRPr="001A34CA">
        <w:rPr>
          <w:sz w:val="28"/>
          <w:szCs w:val="28"/>
          <w:shd w:val="clear" w:color="auto" w:fill="FFFFFF"/>
        </w:rPr>
        <w:t xml:space="preserve"> статьи, либо со дня истечения срока отсрочки или срока рассрочки, предусмотренных </w:t>
      </w:r>
      <w:hyperlink r:id="rId30" w:anchor="/document/12125267/entry/315" w:history="1">
        <w:r w:rsidRPr="001A34C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31.5</w:t>
        </w:r>
      </w:hyperlink>
      <w:r w:rsidRPr="001A34CA">
        <w:rPr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правонарушениях.</w:t>
      </w:r>
    </w:p>
    <w:p w:rsidR="001A34CA" w:rsidRPr="0019523A" w:rsidP="001A34CA">
      <w:pPr>
        <w:ind w:firstLine="708"/>
        <w:jc w:val="both"/>
        <w:rPr>
          <w:sz w:val="28"/>
          <w:szCs w:val="28"/>
        </w:rPr>
      </w:pPr>
      <w:r w:rsidRPr="001A34CA">
        <w:rPr>
          <w:sz w:val="28"/>
          <w:szCs w:val="28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указанным Кодексом, - влечет наложение административного штрафа</w:t>
      </w:r>
      <w:r w:rsidRPr="0019523A">
        <w:rPr>
          <w:sz w:val="28"/>
          <w:szCs w:val="28"/>
        </w:rP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92D0B" w:rsidRPr="00E7665B">
      <w:pPr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Постановление может быть обжаловано в течение десяти суток в  Нурлатский рай</w:t>
      </w:r>
      <w:r w:rsidR="00DC055A">
        <w:rPr>
          <w:sz w:val="28"/>
          <w:szCs w:val="28"/>
        </w:rPr>
        <w:t xml:space="preserve">онный </w:t>
      </w:r>
      <w:r w:rsidRPr="00E7665B">
        <w:rPr>
          <w:sz w:val="28"/>
          <w:szCs w:val="28"/>
        </w:rPr>
        <w:t>суд Р</w:t>
      </w:r>
      <w:r w:rsidR="00DC055A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DC055A">
        <w:rPr>
          <w:sz w:val="28"/>
          <w:szCs w:val="28"/>
        </w:rPr>
        <w:t>атарстан</w:t>
      </w:r>
      <w:r w:rsidRPr="00E7665B">
        <w:rPr>
          <w:sz w:val="28"/>
          <w:szCs w:val="28"/>
        </w:rPr>
        <w:t xml:space="preserve"> через мирового судью</w:t>
      </w:r>
      <w:r w:rsidR="00CD416A">
        <w:rPr>
          <w:sz w:val="28"/>
          <w:szCs w:val="28"/>
        </w:rPr>
        <w:t xml:space="preserve"> со дня вручения ее копии</w:t>
      </w:r>
      <w:r w:rsidRPr="00E7665B">
        <w:rPr>
          <w:sz w:val="28"/>
          <w:szCs w:val="28"/>
        </w:rPr>
        <w:t xml:space="preserve">. </w:t>
      </w:r>
    </w:p>
    <w:p w:rsidR="00DC055A" w:rsidP="00DC055A">
      <w:pPr>
        <w:ind w:left="2124" w:firstLine="708"/>
        <w:jc w:val="center"/>
        <w:rPr>
          <w:sz w:val="28"/>
          <w:szCs w:val="28"/>
        </w:rPr>
      </w:pPr>
    </w:p>
    <w:p w:rsidR="00642F0E" w:rsidP="009373F3">
      <w:pPr>
        <w:tabs>
          <w:tab w:val="left" w:pos="23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судья:</w:t>
      </w:r>
      <w:r w:rsidRPr="00E7665B" w:rsidR="00E7665B">
        <w:rPr>
          <w:sz w:val="28"/>
          <w:szCs w:val="28"/>
        </w:rPr>
        <w:tab/>
      </w:r>
      <w:r w:rsidR="008B01D0">
        <w:rPr>
          <w:sz w:val="28"/>
          <w:szCs w:val="28"/>
        </w:rPr>
        <w:t xml:space="preserve">         </w:t>
      </w:r>
      <w:r>
        <w:rPr>
          <w:sz w:val="28"/>
          <w:szCs w:val="28"/>
        </w:rPr>
        <w:t>А. И. Ахмадеева</w:t>
      </w:r>
    </w:p>
    <w:p w:rsidR="00642F0E" w:rsidP="00DC055A">
      <w:pPr>
        <w:jc w:val="center"/>
        <w:rPr>
          <w:sz w:val="28"/>
          <w:szCs w:val="28"/>
        </w:rPr>
      </w:pPr>
    </w:p>
    <w:sectPr w:rsidSect="00815EFD">
      <w:headerReference w:type="default" r:id="rId3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261685"/>
      <w:docPartObj>
        <w:docPartGallery w:val="Page Numbers (Top of Page)"/>
        <w:docPartUnique/>
      </w:docPartObj>
    </w:sdtPr>
    <w:sdtContent>
      <w:p w:rsidR="001C543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3F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54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F1"/>
    <w:rsid w:val="000003EC"/>
    <w:rsid w:val="00001380"/>
    <w:rsid w:val="00007A27"/>
    <w:rsid w:val="00015910"/>
    <w:rsid w:val="0003164F"/>
    <w:rsid w:val="0003582D"/>
    <w:rsid w:val="00067426"/>
    <w:rsid w:val="000B365E"/>
    <w:rsid w:val="000B3BC2"/>
    <w:rsid w:val="000B6D4B"/>
    <w:rsid w:val="000C08C4"/>
    <w:rsid w:val="000D5CD3"/>
    <w:rsid w:val="000E26FD"/>
    <w:rsid w:val="000E30B1"/>
    <w:rsid w:val="00101B7B"/>
    <w:rsid w:val="00104D3B"/>
    <w:rsid w:val="00107E88"/>
    <w:rsid w:val="001121BD"/>
    <w:rsid w:val="001131A8"/>
    <w:rsid w:val="00131D20"/>
    <w:rsid w:val="00154691"/>
    <w:rsid w:val="00155103"/>
    <w:rsid w:val="00192D0B"/>
    <w:rsid w:val="00194265"/>
    <w:rsid w:val="0019523A"/>
    <w:rsid w:val="0019627E"/>
    <w:rsid w:val="001A13E0"/>
    <w:rsid w:val="001A34CA"/>
    <w:rsid w:val="001B304D"/>
    <w:rsid w:val="001C068D"/>
    <w:rsid w:val="001C5431"/>
    <w:rsid w:val="001D2E10"/>
    <w:rsid w:val="001E1F5B"/>
    <w:rsid w:val="001E4DBC"/>
    <w:rsid w:val="00206129"/>
    <w:rsid w:val="00221117"/>
    <w:rsid w:val="00221460"/>
    <w:rsid w:val="00225C6E"/>
    <w:rsid w:val="0024296C"/>
    <w:rsid w:val="0024684E"/>
    <w:rsid w:val="00256AA9"/>
    <w:rsid w:val="00290CCE"/>
    <w:rsid w:val="002A6779"/>
    <w:rsid w:val="002C40D4"/>
    <w:rsid w:val="002D054D"/>
    <w:rsid w:val="002D3F08"/>
    <w:rsid w:val="002E3722"/>
    <w:rsid w:val="002F3DD6"/>
    <w:rsid w:val="003202DD"/>
    <w:rsid w:val="003223C7"/>
    <w:rsid w:val="00355A03"/>
    <w:rsid w:val="00361A69"/>
    <w:rsid w:val="003963F4"/>
    <w:rsid w:val="003A12EC"/>
    <w:rsid w:val="003A785F"/>
    <w:rsid w:val="003C783D"/>
    <w:rsid w:val="003E1A56"/>
    <w:rsid w:val="003E430D"/>
    <w:rsid w:val="003F19B7"/>
    <w:rsid w:val="003F6A04"/>
    <w:rsid w:val="00402A2F"/>
    <w:rsid w:val="004227DB"/>
    <w:rsid w:val="00424E56"/>
    <w:rsid w:val="00424E86"/>
    <w:rsid w:val="0044012D"/>
    <w:rsid w:val="00440132"/>
    <w:rsid w:val="00440363"/>
    <w:rsid w:val="0045215B"/>
    <w:rsid w:val="00456222"/>
    <w:rsid w:val="00457EF7"/>
    <w:rsid w:val="004606AF"/>
    <w:rsid w:val="0046282C"/>
    <w:rsid w:val="00485284"/>
    <w:rsid w:val="00497E54"/>
    <w:rsid w:val="004A1AED"/>
    <w:rsid w:val="004B29C0"/>
    <w:rsid w:val="004C621A"/>
    <w:rsid w:val="004D5486"/>
    <w:rsid w:val="004E3633"/>
    <w:rsid w:val="004E49F5"/>
    <w:rsid w:val="005013B0"/>
    <w:rsid w:val="00503FF1"/>
    <w:rsid w:val="00506E42"/>
    <w:rsid w:val="00507CA1"/>
    <w:rsid w:val="00510381"/>
    <w:rsid w:val="005166BD"/>
    <w:rsid w:val="005219E8"/>
    <w:rsid w:val="005328AF"/>
    <w:rsid w:val="005532AA"/>
    <w:rsid w:val="0056093B"/>
    <w:rsid w:val="005655F7"/>
    <w:rsid w:val="005740DB"/>
    <w:rsid w:val="00592492"/>
    <w:rsid w:val="00592693"/>
    <w:rsid w:val="005966B5"/>
    <w:rsid w:val="005A301D"/>
    <w:rsid w:val="005B3065"/>
    <w:rsid w:val="005C0DB5"/>
    <w:rsid w:val="005D6EC5"/>
    <w:rsid w:val="005E5B10"/>
    <w:rsid w:val="005F4E93"/>
    <w:rsid w:val="005F6A8D"/>
    <w:rsid w:val="00642F0E"/>
    <w:rsid w:val="00653D70"/>
    <w:rsid w:val="0065641C"/>
    <w:rsid w:val="0068649D"/>
    <w:rsid w:val="0069236F"/>
    <w:rsid w:val="006931C0"/>
    <w:rsid w:val="00693C91"/>
    <w:rsid w:val="00695B98"/>
    <w:rsid w:val="006B2D97"/>
    <w:rsid w:val="006B6E3C"/>
    <w:rsid w:val="006D0BF5"/>
    <w:rsid w:val="006D1EE2"/>
    <w:rsid w:val="006D2E98"/>
    <w:rsid w:val="006E1B29"/>
    <w:rsid w:val="0071642B"/>
    <w:rsid w:val="00716EC7"/>
    <w:rsid w:val="00725155"/>
    <w:rsid w:val="00732A47"/>
    <w:rsid w:val="00733940"/>
    <w:rsid w:val="00736BA6"/>
    <w:rsid w:val="00737EE2"/>
    <w:rsid w:val="00743671"/>
    <w:rsid w:val="00743B21"/>
    <w:rsid w:val="00747BC4"/>
    <w:rsid w:val="0075143A"/>
    <w:rsid w:val="00752D5C"/>
    <w:rsid w:val="007546E9"/>
    <w:rsid w:val="00793456"/>
    <w:rsid w:val="007944C1"/>
    <w:rsid w:val="007A6C8A"/>
    <w:rsid w:val="007C23CC"/>
    <w:rsid w:val="007F3F52"/>
    <w:rsid w:val="007F73AC"/>
    <w:rsid w:val="00804C4F"/>
    <w:rsid w:val="008070DC"/>
    <w:rsid w:val="00815EFD"/>
    <w:rsid w:val="00823900"/>
    <w:rsid w:val="00830289"/>
    <w:rsid w:val="00856A56"/>
    <w:rsid w:val="00860774"/>
    <w:rsid w:val="00863E9F"/>
    <w:rsid w:val="00880283"/>
    <w:rsid w:val="00880C71"/>
    <w:rsid w:val="008B01D0"/>
    <w:rsid w:val="008B46FB"/>
    <w:rsid w:val="008B4A8B"/>
    <w:rsid w:val="008B6FF7"/>
    <w:rsid w:val="008C757B"/>
    <w:rsid w:val="008D48C1"/>
    <w:rsid w:val="008E1D9F"/>
    <w:rsid w:val="008E7FFE"/>
    <w:rsid w:val="008F3558"/>
    <w:rsid w:val="008F4874"/>
    <w:rsid w:val="00924225"/>
    <w:rsid w:val="00926437"/>
    <w:rsid w:val="009268B1"/>
    <w:rsid w:val="009317C7"/>
    <w:rsid w:val="009373F3"/>
    <w:rsid w:val="00951957"/>
    <w:rsid w:val="009544FF"/>
    <w:rsid w:val="00957375"/>
    <w:rsid w:val="0096654E"/>
    <w:rsid w:val="009747F5"/>
    <w:rsid w:val="009816D7"/>
    <w:rsid w:val="009A215F"/>
    <w:rsid w:val="00A11131"/>
    <w:rsid w:val="00A33346"/>
    <w:rsid w:val="00A60F0B"/>
    <w:rsid w:val="00A65D33"/>
    <w:rsid w:val="00A71B90"/>
    <w:rsid w:val="00A87FDF"/>
    <w:rsid w:val="00A97B4B"/>
    <w:rsid w:val="00AA1446"/>
    <w:rsid w:val="00AB20EE"/>
    <w:rsid w:val="00AB2B34"/>
    <w:rsid w:val="00AB32D7"/>
    <w:rsid w:val="00AC41EC"/>
    <w:rsid w:val="00AD1D7F"/>
    <w:rsid w:val="00AD343D"/>
    <w:rsid w:val="00AE22B8"/>
    <w:rsid w:val="00AE5151"/>
    <w:rsid w:val="00AF1B83"/>
    <w:rsid w:val="00AF24CF"/>
    <w:rsid w:val="00B34119"/>
    <w:rsid w:val="00B4735B"/>
    <w:rsid w:val="00B6052A"/>
    <w:rsid w:val="00B6729E"/>
    <w:rsid w:val="00B76822"/>
    <w:rsid w:val="00BA5624"/>
    <w:rsid w:val="00BB2CC5"/>
    <w:rsid w:val="00BC248A"/>
    <w:rsid w:val="00BE04B6"/>
    <w:rsid w:val="00BE5F9D"/>
    <w:rsid w:val="00C12677"/>
    <w:rsid w:val="00C14FCC"/>
    <w:rsid w:val="00C34349"/>
    <w:rsid w:val="00C41751"/>
    <w:rsid w:val="00C505F0"/>
    <w:rsid w:val="00C7334A"/>
    <w:rsid w:val="00C82953"/>
    <w:rsid w:val="00C9093E"/>
    <w:rsid w:val="00CB03E9"/>
    <w:rsid w:val="00CB495E"/>
    <w:rsid w:val="00CB6206"/>
    <w:rsid w:val="00CD416A"/>
    <w:rsid w:val="00CD6FD8"/>
    <w:rsid w:val="00CE5EBF"/>
    <w:rsid w:val="00CF2FAC"/>
    <w:rsid w:val="00CF4F7E"/>
    <w:rsid w:val="00D069B0"/>
    <w:rsid w:val="00D167B0"/>
    <w:rsid w:val="00D326CC"/>
    <w:rsid w:val="00D36FD3"/>
    <w:rsid w:val="00D378BB"/>
    <w:rsid w:val="00D62767"/>
    <w:rsid w:val="00D6624A"/>
    <w:rsid w:val="00D81521"/>
    <w:rsid w:val="00D83DBC"/>
    <w:rsid w:val="00D97D4A"/>
    <w:rsid w:val="00DA79CE"/>
    <w:rsid w:val="00DC055A"/>
    <w:rsid w:val="00DC300F"/>
    <w:rsid w:val="00DC7374"/>
    <w:rsid w:val="00DD0ACE"/>
    <w:rsid w:val="00DD6466"/>
    <w:rsid w:val="00DE05F2"/>
    <w:rsid w:val="00DE4555"/>
    <w:rsid w:val="00E04349"/>
    <w:rsid w:val="00E13CE3"/>
    <w:rsid w:val="00E15703"/>
    <w:rsid w:val="00E22126"/>
    <w:rsid w:val="00E231B6"/>
    <w:rsid w:val="00E40E5A"/>
    <w:rsid w:val="00E63432"/>
    <w:rsid w:val="00E648E4"/>
    <w:rsid w:val="00E70ACA"/>
    <w:rsid w:val="00E7665B"/>
    <w:rsid w:val="00E833A8"/>
    <w:rsid w:val="00E966E1"/>
    <w:rsid w:val="00EC2DE6"/>
    <w:rsid w:val="00ED3033"/>
    <w:rsid w:val="00EE3101"/>
    <w:rsid w:val="00EE7965"/>
    <w:rsid w:val="00F04FDC"/>
    <w:rsid w:val="00F14960"/>
    <w:rsid w:val="00F219FE"/>
    <w:rsid w:val="00F473CD"/>
    <w:rsid w:val="00F47C8B"/>
    <w:rsid w:val="00F555B1"/>
    <w:rsid w:val="00F75047"/>
    <w:rsid w:val="00F91736"/>
    <w:rsid w:val="00FA1FC6"/>
    <w:rsid w:val="00FB0F6C"/>
    <w:rsid w:val="00FB5458"/>
    <w:rsid w:val="00FC74CB"/>
    <w:rsid w:val="00FE4EED"/>
    <w:rsid w:val="00FE56E4"/>
    <w:rsid w:val="00FE5C72"/>
    <w:rsid w:val="00FF01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3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unhideWhenUsed/>
    <w:rsid w:val="001C543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C5431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1C543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C5431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3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1E921D267A3832FAFABDEBC89B8D35F4AE6684093D06570C9FF78D46700E7D5EC0FD6CDB40C46C83232B398529ACA02307665AB2FD0A33AA3P3K" TargetMode="External" /><Relationship Id="rId11" Type="http://schemas.openxmlformats.org/officeDocument/2006/relationships/hyperlink" Target="consultantplus://offline/ref=21E921D267A3832FAFABDEBC89B8D35F4AE6684093D06570C9FF78D46700E7D5EC0FD6CDB60F43C36168A39C1BCDC31E346F7BAE31D3AAPAK" TargetMode="External" /><Relationship Id="rId12" Type="http://schemas.openxmlformats.org/officeDocument/2006/relationships/hyperlink" Target="consultantplus://offline/ref=21E921D267A3832FAFABDEBC89B8D35F4AE6684093D06570C9FF78D46700E7D5EC0FD6CDB60F47C36168A39C1BCDC31E346F7BAE31D3AAPAK" TargetMode="External" /><Relationship Id="rId13" Type="http://schemas.openxmlformats.org/officeDocument/2006/relationships/hyperlink" Target="consultantplus://offline/ref=21E921D267A3832FAFABDEBC89B8D35F4AE6684093D06570C9FF78D46700E7D5EC0FD6CDB60F49C36168A39C1BCDC31E346F7BAE31D3AAPAK" TargetMode="External" /><Relationship Id="rId14" Type="http://schemas.openxmlformats.org/officeDocument/2006/relationships/hyperlink" Target="consultantplus://offline/ref=21E921D267A3832FAFABDEBC89B8D35F4AE6684093D06570C9FF78D46700E7D5EC0FD6CDB60C41C36168A39C1BCDC31E346F7BAE31D3AAPAK" TargetMode="External" /><Relationship Id="rId15" Type="http://schemas.openxmlformats.org/officeDocument/2006/relationships/hyperlink" Target="consultantplus://offline/ref=21E921D267A3832FAFABDEBC89B8D35F4AE6684093D06570C9FF78D46700E7D5EC0FD6CDB60C47C36168A39C1BCDC31E346F7BAE31D3AAPAK" TargetMode="External" /><Relationship Id="rId16" Type="http://schemas.openxmlformats.org/officeDocument/2006/relationships/hyperlink" Target="consultantplus://offline/ref=21E921D267A3832FAFABDEBC89B8D35F4AE6684093D06570C9FF78D46700E7D5EC0FD6CDB60C49C36168A39C1BCDC31E346F7BAE31D3AAPAK" TargetMode="External" /><Relationship Id="rId17" Type="http://schemas.openxmlformats.org/officeDocument/2006/relationships/hyperlink" Target="consultantplus://offline/ref=21E921D267A3832FAFABDEBC89B8D35F4AE6684093D06570C9FF78D46700E7D5EC0FD6CDB60D41C36168A39C1BCDC31E346F7BAE31D3AAPAK" TargetMode="External" /><Relationship Id="rId18" Type="http://schemas.openxmlformats.org/officeDocument/2006/relationships/hyperlink" Target="consultantplus://offline/ref=21E921D267A3832FAFABDEBC89B8D35F4AE6684093D06570C9FF78D46700E7D5EC0FD6CDB60D46C36168A39C1BCDC31E346F7BAE31D3AAPAK" TargetMode="External" /><Relationship Id="rId19" Type="http://schemas.openxmlformats.org/officeDocument/2006/relationships/hyperlink" Target="consultantplus://offline/ref=21E921D267A3832FAFABDEBC89B8D35F4AE6684093D06570C9FF78D46700E7D5EC0FD6CDB60D48C36168A39C1BCDC31E346F7BAE31D3AAPA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1E921D267A3832FAFABDEBC89B8D35F4AE6684093D06570C9FF78D46700E7D5EC0FD6CDB60A40C36168A39C1BCDC31E346F7BAE31D3AAPAK" TargetMode="External" /><Relationship Id="rId21" Type="http://schemas.openxmlformats.org/officeDocument/2006/relationships/hyperlink" Target="consultantplus://offline/ref=21E921D267A3832FAFABDEBC89B8D35F4AE6684093D06570C9FF78D46700E7D5EC0FD6CDB60B42C36168A39C1BCDC31E346F7BAE31D3AAPAK" TargetMode="External" /><Relationship Id="rId22" Type="http://schemas.openxmlformats.org/officeDocument/2006/relationships/hyperlink" Target="consultantplus://offline/ref=21E921D267A3832FAFABDEBC89B8D35F4AE6684093D06570C9FF78D46700E7D5EC0FD6CDB60B44C36168A39C1BCDC31E346F7BAE31D3AAPAK" TargetMode="External" /><Relationship Id="rId23" Type="http://schemas.openxmlformats.org/officeDocument/2006/relationships/hyperlink" Target="consultantplus://offline/ref=21E921D267A3832FAFABDEBC89B8D35F4AE6684093D06570C9FF78D46700E7D5EC0FD6CDB60B46C36168A39C1BCDC31E346F7BAE31D3AAPAK" TargetMode="External" /><Relationship Id="rId24" Type="http://schemas.openxmlformats.org/officeDocument/2006/relationships/hyperlink" Target="consultantplus://offline/ref=21E921D267A3832FAFABDEBC89B8D35F4AE6684093D06570C9FF78D46700E7D5EC0FD6CDB60841C36168A39C1BCDC31E346F7BAE31D3AAPAK" TargetMode="External" /><Relationship Id="rId25" Type="http://schemas.openxmlformats.org/officeDocument/2006/relationships/hyperlink" Target="consultantplus://offline/ref=21E921D267A3832FAFABDEBC89B8D35F4AE6684093D06570C9FF78D46700E7D5EC0FD6CDB60843C36168A39C1BCDC31E346F7BAE31D3AAPAK" TargetMode="External" /><Relationship Id="rId26" Type="http://schemas.openxmlformats.org/officeDocument/2006/relationships/hyperlink" Target="consultantplus://offline/ref=21E921D267A3832FAFABDEBC89B8D35F4AE6684093D06570C9FF78D46700E7D5EC0FD6CDB60845C36168A39C1BCDC31E346F7BAE31D3AAPAK" TargetMode="External" /><Relationship Id="rId27" Type="http://schemas.openxmlformats.org/officeDocument/2006/relationships/hyperlink" Target="consultantplus://offline/ref=21E921D267A3832FAFABDEBC89B8D35F4AE6684093D06570C9FF78D46700E7D5EC0FD6CDB40C46C93032B398529ACA02307665AB2FD0A33AA3P3K" TargetMode="External" /><Relationship Id="rId28" Type="http://schemas.openxmlformats.org/officeDocument/2006/relationships/hyperlink" Target="consultantplus://offline/ref=21E921D267A3832FAFABDEBC89B8D35F4AE6684093D06570C9FF78D46700E7D5EC0FD6CDB40C46C93232B398529ACA02307665AB2FD0A33AA3P3K" TargetMode="External" /><Relationship Id="rId29" Type="http://schemas.openxmlformats.org/officeDocument/2006/relationships/hyperlink" Target="consultantplus://offline/ref=21E921D267A3832FAFABDEBC89B8D35F4AE6674093D86570C9FF78D46700E7D5EC0FD6C4B50A49C36168A39C1BCDC31E346F7BAE31D3AAPAK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internet.garant.ru/" TargetMode="External" /><Relationship Id="rId31" Type="http://schemas.openxmlformats.org/officeDocument/2006/relationships/header" Target="header1.xm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1E921D267A3832FAFABDEBC89B8D35F4AE6684093D06570C9FF78D46700E7D5EC0FD6CDB40C45C03132B398529ACA02307665AB2FD0A33AA3P3K" TargetMode="External" /><Relationship Id="rId6" Type="http://schemas.openxmlformats.org/officeDocument/2006/relationships/hyperlink" Target="consultantplus://offline/ref=21E921D267A3832FAFABDEBC89B8D35F4AE6684093D06570C9FF78D46700E7D5EC0FD6CDB40D42CC3032B398529ACA02307665AB2FD0A33AA3P3K" TargetMode="External" /><Relationship Id="rId7" Type="http://schemas.openxmlformats.org/officeDocument/2006/relationships/hyperlink" Target="consultantplus://offline/ref=21E921D267A3832FAFABDEBC89B8D35F4AE6684093D06570C9FF78D46700E7D5EC0FD6CDB40C45C13732B398529ACA02307665AB2FD0A33AA3P3K" TargetMode="External" /><Relationship Id="rId8" Type="http://schemas.openxmlformats.org/officeDocument/2006/relationships/hyperlink" Target="consultantplus://offline/ref=21E921D267A3832FAFABDEBC89B8D35F4AE6684093D06570C9FF78D46700E7D5EC0FD6CDBD0D43C36168A39C1BCDC31E346F7BAE31D3AAPAK" TargetMode="External" /><Relationship Id="rId9" Type="http://schemas.openxmlformats.org/officeDocument/2006/relationships/hyperlink" Target="consultantplus://offline/ref=21E921D267A3832FAFABDEBC89B8D35F4AE6684093D06570C9FF78D46700E7D5EC0FD6CDB40C46C83032B398529ACA02307665AB2FD0A33AA3P3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E9DA9-E9F2-4285-BA8F-981912E2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