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398A">
        <w:rPr>
          <w:sz w:val="28"/>
          <w:szCs w:val="28"/>
        </w:rPr>
        <w:t xml:space="preserve">     </w:t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51732F">
        <w:rPr>
          <w:sz w:val="28"/>
          <w:szCs w:val="28"/>
        </w:rPr>
        <w:t>2</w:t>
      </w:r>
      <w:r w:rsidR="00344591">
        <w:rPr>
          <w:sz w:val="28"/>
          <w:szCs w:val="28"/>
        </w:rPr>
        <w:t>9</w:t>
      </w:r>
      <w:r w:rsidR="0051732F">
        <w:rPr>
          <w:sz w:val="28"/>
          <w:szCs w:val="28"/>
        </w:rPr>
        <w:t>4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344591">
        <w:rPr>
          <w:sz w:val="28"/>
        </w:rPr>
        <w:t>639</w:t>
      </w:r>
      <w:r w:rsidR="00126355">
        <w:rPr>
          <w:sz w:val="28"/>
        </w:rPr>
        <w:t>-</w:t>
      </w:r>
      <w:r w:rsidR="00344591">
        <w:rPr>
          <w:sz w:val="28"/>
        </w:rPr>
        <w:t>62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344591">
        <w:rPr>
          <w:sz w:val="28"/>
          <w:szCs w:val="28"/>
        </w:rPr>
        <w:t>14</w:t>
      </w:r>
      <w:r w:rsidR="0051732F">
        <w:rPr>
          <w:sz w:val="28"/>
          <w:szCs w:val="28"/>
        </w:rPr>
        <w:t xml:space="preserve"> марта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344591">
        <w:rPr>
          <w:sz w:val="28"/>
          <w:szCs w:val="28"/>
        </w:rPr>
        <w:t>Шаймарданова</w:t>
      </w:r>
      <w:r w:rsidR="00344591">
        <w:rPr>
          <w:sz w:val="28"/>
          <w:szCs w:val="28"/>
        </w:rPr>
        <w:t xml:space="preserve"> С</w:t>
      </w:r>
      <w:r w:rsidR="00FC11AF">
        <w:rPr>
          <w:sz w:val="28"/>
          <w:szCs w:val="28"/>
        </w:rPr>
        <w:t>.</w:t>
      </w:r>
      <w:r w:rsidR="00344591">
        <w:rPr>
          <w:sz w:val="28"/>
          <w:szCs w:val="28"/>
        </w:rPr>
        <w:t>Х</w:t>
      </w:r>
      <w:r w:rsidR="00FC11AF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FC11AF">
        <w:rPr>
          <w:sz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FC11AF">
        <w:rPr>
          <w:sz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FC11AF">
        <w:rPr>
          <w:sz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FC11AF">
        <w:rPr>
          <w:sz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344591">
        <w:rPr>
          <w:sz w:val="28"/>
          <w:szCs w:val="28"/>
        </w:rPr>
        <w:t>05</w:t>
      </w:r>
      <w:r w:rsidR="007E5056">
        <w:rPr>
          <w:sz w:val="28"/>
          <w:szCs w:val="28"/>
        </w:rPr>
        <w:t xml:space="preserve"> </w:t>
      </w:r>
      <w:r w:rsidR="00344591">
        <w:rPr>
          <w:sz w:val="28"/>
          <w:szCs w:val="28"/>
        </w:rPr>
        <w:t>октября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44591">
        <w:rPr>
          <w:sz w:val="28"/>
          <w:szCs w:val="28"/>
        </w:rPr>
        <w:t xml:space="preserve"> начальника</w:t>
      </w:r>
      <w:r w:rsidR="00F87261">
        <w:rPr>
          <w:sz w:val="28"/>
          <w:szCs w:val="28"/>
        </w:rPr>
        <w:t xml:space="preserve"> </w:t>
      </w:r>
      <w:r w:rsidR="00344591">
        <w:rPr>
          <w:sz w:val="28"/>
          <w:szCs w:val="28"/>
        </w:rPr>
        <w:t xml:space="preserve">отдела </w:t>
      </w:r>
      <w:r w:rsidR="00F87261">
        <w:rPr>
          <w:sz w:val="28"/>
          <w:szCs w:val="28"/>
        </w:rPr>
        <w:t xml:space="preserve">ГИБДД </w:t>
      </w:r>
      <w:r w:rsidR="008A4D27">
        <w:rPr>
          <w:sz w:val="28"/>
          <w:szCs w:val="28"/>
        </w:rPr>
        <w:t>МВД России по</w:t>
      </w:r>
      <w:r w:rsidR="00344591">
        <w:rPr>
          <w:sz w:val="28"/>
          <w:szCs w:val="28"/>
        </w:rPr>
        <w:t xml:space="preserve"> </w:t>
      </w:r>
      <w:r w:rsidR="00344591">
        <w:rPr>
          <w:sz w:val="28"/>
          <w:szCs w:val="28"/>
        </w:rPr>
        <w:t>Кайбицскому</w:t>
      </w:r>
      <w:r w:rsidR="00344591">
        <w:rPr>
          <w:sz w:val="28"/>
          <w:szCs w:val="28"/>
        </w:rPr>
        <w:t xml:space="preserve"> району </w:t>
      </w:r>
      <w:r w:rsidR="008A4D27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344591">
        <w:rPr>
          <w:sz w:val="28"/>
          <w:szCs w:val="28"/>
        </w:rPr>
        <w:t>1</w:t>
      </w:r>
      <w:r w:rsidR="008A4D27">
        <w:rPr>
          <w:sz w:val="28"/>
          <w:szCs w:val="28"/>
        </w:rPr>
        <w:t>2</w:t>
      </w:r>
      <w:r w:rsidR="00344591">
        <w:rPr>
          <w:sz w:val="28"/>
          <w:szCs w:val="28"/>
        </w:rPr>
        <w:t>721</w:t>
      </w:r>
      <w:r w:rsidR="00F87261">
        <w:rPr>
          <w:sz w:val="28"/>
          <w:szCs w:val="28"/>
        </w:rPr>
        <w:t>0</w:t>
      </w:r>
      <w:r w:rsidR="007E5056">
        <w:rPr>
          <w:sz w:val="28"/>
          <w:szCs w:val="28"/>
        </w:rPr>
        <w:t>0</w:t>
      </w:r>
      <w:r w:rsidR="008A4D27">
        <w:rPr>
          <w:sz w:val="28"/>
          <w:szCs w:val="28"/>
        </w:rPr>
        <w:t>8</w:t>
      </w:r>
      <w:r w:rsidR="00344591">
        <w:rPr>
          <w:sz w:val="28"/>
          <w:szCs w:val="28"/>
        </w:rPr>
        <w:t>5</w:t>
      </w:r>
      <w:r w:rsidR="008A4D27">
        <w:rPr>
          <w:sz w:val="28"/>
          <w:szCs w:val="28"/>
        </w:rPr>
        <w:t>2</w:t>
      </w:r>
      <w:r w:rsidR="00312C7C">
        <w:rPr>
          <w:sz w:val="28"/>
          <w:szCs w:val="28"/>
        </w:rPr>
        <w:t xml:space="preserve">, вступившим в законную силу </w:t>
      </w:r>
      <w:r w:rsidR="00344591">
        <w:rPr>
          <w:sz w:val="28"/>
          <w:szCs w:val="28"/>
        </w:rPr>
        <w:t>16</w:t>
      </w:r>
      <w:r w:rsidR="008A4D27">
        <w:rPr>
          <w:sz w:val="28"/>
          <w:szCs w:val="28"/>
        </w:rPr>
        <w:t xml:space="preserve"> октября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344591">
        <w:rPr>
          <w:sz w:val="28"/>
          <w:szCs w:val="28"/>
        </w:rPr>
        <w:t>Шаймарданову</w:t>
      </w:r>
      <w:r w:rsidR="00344591">
        <w:rPr>
          <w:sz w:val="28"/>
          <w:szCs w:val="28"/>
        </w:rPr>
        <w:t xml:space="preserve"> С.Х.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A268A1">
        <w:rPr>
          <w:sz w:val="28"/>
          <w:szCs w:val="28"/>
        </w:rPr>
        <w:t>10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A268A1">
        <w:rPr>
          <w:sz w:val="28"/>
          <w:szCs w:val="28"/>
        </w:rPr>
        <w:t>6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A268A1">
        <w:rPr>
          <w:sz w:val="28"/>
          <w:szCs w:val="28"/>
        </w:rPr>
        <w:t>Шаймарданова</w:t>
      </w:r>
      <w:r w:rsidR="00A268A1">
        <w:rPr>
          <w:sz w:val="28"/>
          <w:szCs w:val="28"/>
        </w:rPr>
        <w:t xml:space="preserve"> С.Х.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A268A1">
        <w:rPr>
          <w:sz w:val="28"/>
          <w:szCs w:val="28"/>
        </w:rPr>
        <w:t>05 октября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A268A1">
        <w:rPr>
          <w:sz w:val="28"/>
          <w:szCs w:val="28"/>
        </w:rPr>
        <w:t>10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A268A1">
        <w:rPr>
          <w:sz w:val="28"/>
          <w:szCs w:val="28"/>
        </w:rPr>
        <w:t>Шаймарданов</w:t>
      </w:r>
      <w:r w:rsidR="00A268A1">
        <w:rPr>
          <w:sz w:val="28"/>
          <w:szCs w:val="28"/>
        </w:rPr>
        <w:t xml:space="preserve"> С.Х.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A268A1">
        <w:rPr>
          <w:sz w:val="28"/>
          <w:szCs w:val="28"/>
        </w:rPr>
        <w:t>Шаймарданова</w:t>
      </w:r>
      <w:r w:rsidR="00A268A1">
        <w:rPr>
          <w:sz w:val="28"/>
          <w:szCs w:val="28"/>
        </w:rPr>
        <w:t xml:space="preserve"> С.Х.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</w:t>
      </w:r>
      <w:r>
        <w:rPr>
          <w:sz w:val="28"/>
          <w:szCs w:val="28"/>
        </w:rPr>
        <w:t>рассмотреть дело в отсутствие  лица, привлекаемого к административной ответственности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A268A1">
        <w:rPr>
          <w:sz w:val="28"/>
          <w:szCs w:val="28"/>
        </w:rPr>
        <w:t>Шаймарданова</w:t>
      </w:r>
      <w:r w:rsidR="00A268A1">
        <w:rPr>
          <w:sz w:val="28"/>
          <w:szCs w:val="28"/>
        </w:rPr>
        <w:t xml:space="preserve"> С.Х.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Шаймарданова</w:t>
      </w:r>
      <w:r>
        <w:rPr>
          <w:sz w:val="28"/>
          <w:szCs w:val="28"/>
        </w:rPr>
        <w:t xml:space="preserve"> С</w:t>
      </w:r>
      <w:r w:rsidR="00FC11AF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FC11AF">
        <w:rPr>
          <w:sz w:val="28"/>
          <w:szCs w:val="28"/>
        </w:rPr>
        <w:t xml:space="preserve">.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A268A1">
        <w:rPr>
          <w:sz w:val="28"/>
          <w:szCs w:val="28"/>
        </w:rPr>
        <w:t>Шаймарданову</w:t>
      </w:r>
      <w:r w:rsidR="00A268A1">
        <w:rPr>
          <w:sz w:val="28"/>
          <w:szCs w:val="28"/>
        </w:rPr>
        <w:t xml:space="preserve"> С.Х.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A268A1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A268A1">
              <w:t>7205893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96C3F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44591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268A1"/>
    <w:rsid w:val="00A30C1C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1AF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CDD0-256C-4ABE-B212-B3C14748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