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E69">
      <w:pPr>
        <w:jc w:val="center"/>
        <w:rPr>
          <w:sz w:val="28"/>
        </w:rPr>
      </w:pPr>
    </w:p>
    <w:p w:rsidR="000A31CE" w:rsidRPr="00403E89" w:rsidP="00D93952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3952" w:rsidP="00D93952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46322" w:rsidRPr="005A43E3" w:rsidP="00942763">
      <w:pPr>
        <w:jc w:val="center"/>
        <w:rPr>
          <w:sz w:val="28"/>
        </w:rPr>
      </w:pP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 w:rsidR="00B3718C">
        <w:rPr>
          <w:sz w:val="28"/>
        </w:rPr>
        <w:t xml:space="preserve">           </w:t>
      </w:r>
      <w:r>
        <w:rPr>
          <w:sz w:val="28"/>
        </w:rPr>
        <w:t>Дело №5-</w:t>
      </w:r>
      <w:r w:rsidR="000948D5">
        <w:rPr>
          <w:sz w:val="28"/>
        </w:rPr>
        <w:t>2</w:t>
      </w:r>
      <w:r w:rsidR="001022DD">
        <w:rPr>
          <w:sz w:val="28"/>
        </w:rPr>
        <w:t>5</w:t>
      </w:r>
      <w:r w:rsidR="00924C14">
        <w:rPr>
          <w:sz w:val="28"/>
        </w:rPr>
        <w:t>5</w:t>
      </w:r>
      <w:r w:rsidR="009F048E">
        <w:rPr>
          <w:sz w:val="28"/>
        </w:rPr>
        <w:t>/</w:t>
      </w:r>
      <w:r w:rsidR="0089480E">
        <w:rPr>
          <w:sz w:val="28"/>
        </w:rPr>
        <w:t>1</w:t>
      </w:r>
      <w:r w:rsidR="009F048E">
        <w:rPr>
          <w:sz w:val="28"/>
        </w:rPr>
        <w:t>/</w:t>
      </w:r>
      <w:r w:rsidR="000478AE">
        <w:rPr>
          <w:sz w:val="28"/>
        </w:rPr>
        <w:t>2</w:t>
      </w:r>
      <w:r w:rsidR="00C93FD5">
        <w:rPr>
          <w:sz w:val="28"/>
        </w:rPr>
        <w:t>2</w:t>
      </w:r>
      <w:r w:rsidR="00B3718C">
        <w:rPr>
          <w:sz w:val="28"/>
        </w:rPr>
        <w:t xml:space="preserve">   </w:t>
      </w:r>
      <w:r>
        <w:rPr>
          <w:sz w:val="28"/>
        </w:rPr>
        <w:t xml:space="preserve">  </w:t>
      </w:r>
      <w:r w:rsidR="00942763">
        <w:rPr>
          <w:sz w:val="28"/>
        </w:rPr>
        <w:t xml:space="preserve">                                </w:t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  <w:t xml:space="preserve">     </w:t>
      </w:r>
      <w:r>
        <w:rPr>
          <w:sz w:val="28"/>
        </w:rPr>
        <w:t>У</w:t>
      </w:r>
      <w:r w:rsidR="000478AE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942763">
        <w:rPr>
          <w:sz w:val="28"/>
        </w:rPr>
        <w:t>7</w:t>
      </w:r>
      <w:r w:rsidRPr="000347D7">
        <w:rPr>
          <w:sz w:val="28"/>
        </w:rPr>
        <w:t>-01-20</w:t>
      </w:r>
      <w:r w:rsidR="0079543B">
        <w:rPr>
          <w:sz w:val="28"/>
        </w:rPr>
        <w:t>2</w:t>
      </w:r>
      <w:r w:rsidR="00667801">
        <w:rPr>
          <w:sz w:val="28"/>
        </w:rPr>
        <w:t>2</w:t>
      </w:r>
      <w:r>
        <w:rPr>
          <w:sz w:val="28"/>
        </w:rPr>
        <w:t>-</w:t>
      </w:r>
      <w:r w:rsidR="00B3718C">
        <w:rPr>
          <w:sz w:val="28"/>
        </w:rPr>
        <w:t>00</w:t>
      </w:r>
      <w:r w:rsidR="009677BC">
        <w:rPr>
          <w:sz w:val="28"/>
        </w:rPr>
        <w:t>0</w:t>
      </w:r>
      <w:r w:rsidR="000948D5">
        <w:rPr>
          <w:sz w:val="28"/>
        </w:rPr>
        <w:t>5</w:t>
      </w:r>
      <w:r w:rsidR="001022DD">
        <w:rPr>
          <w:sz w:val="28"/>
        </w:rPr>
        <w:t>6</w:t>
      </w:r>
      <w:r w:rsidR="00924C14">
        <w:rPr>
          <w:sz w:val="28"/>
        </w:rPr>
        <w:t>3</w:t>
      </w:r>
      <w:r w:rsidR="00B3718C">
        <w:rPr>
          <w:sz w:val="28"/>
        </w:rPr>
        <w:t>-</w:t>
      </w:r>
      <w:r w:rsidR="00924C14">
        <w:rPr>
          <w:sz w:val="28"/>
        </w:rPr>
        <w:t>96</w:t>
      </w:r>
    </w:p>
    <w:p w:rsidR="00D93952" w:rsidP="00D93952">
      <w:pPr>
        <w:jc w:val="center"/>
        <w:rPr>
          <w:sz w:val="28"/>
        </w:rPr>
      </w:pPr>
    </w:p>
    <w:p w:rsidR="00D93952" w:rsidP="00D93952">
      <w:pPr>
        <w:jc w:val="center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П</w:t>
      </w:r>
      <w:r>
        <w:rPr>
          <w:sz w:val="28"/>
        </w:rPr>
        <w:t xml:space="preserve"> О С Т А Н О В Л Е Н И Е </w:t>
      </w:r>
    </w:p>
    <w:p w:rsidR="000E6DCB" w:rsidP="00D93952">
      <w:pPr>
        <w:jc w:val="center"/>
        <w:rPr>
          <w:sz w:val="28"/>
        </w:rPr>
      </w:pPr>
    </w:p>
    <w:p w:rsidR="00D93952" w:rsidP="00D93952">
      <w:pPr>
        <w:jc w:val="center"/>
        <w:rPr>
          <w:sz w:val="28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 w:rsidR="001022DD">
        <w:rPr>
          <w:sz w:val="28"/>
        </w:rPr>
        <w:t>21 апреля</w:t>
      </w:r>
      <w:r>
        <w:rPr>
          <w:sz w:val="28"/>
        </w:rPr>
        <w:t xml:space="preserve">  20</w:t>
      </w:r>
      <w:r w:rsidR="004A39C6">
        <w:rPr>
          <w:sz w:val="28"/>
        </w:rPr>
        <w:t>2</w:t>
      </w:r>
      <w:r w:rsidR="00C93FD5">
        <w:rPr>
          <w:sz w:val="28"/>
        </w:rPr>
        <w:t>2</w:t>
      </w:r>
      <w:r>
        <w:rPr>
          <w:sz w:val="28"/>
        </w:rPr>
        <w:t xml:space="preserve"> г.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7B13D6">
        <w:rPr>
          <w:sz w:val="28"/>
        </w:rPr>
        <w:tab/>
      </w:r>
      <w:r>
        <w:rPr>
          <w:sz w:val="28"/>
        </w:rPr>
        <w:t>г. Нурлат</w:t>
      </w:r>
    </w:p>
    <w:p w:rsidR="000E6DCB" w:rsidP="00D93952">
      <w:pPr>
        <w:jc w:val="both"/>
        <w:rPr>
          <w:sz w:val="28"/>
        </w:rPr>
      </w:pPr>
    </w:p>
    <w:p w:rsidR="00D93952" w:rsidP="00D93952">
      <w:pPr>
        <w:jc w:val="both"/>
        <w:rPr>
          <w:sz w:val="28"/>
        </w:rPr>
      </w:pPr>
    </w:p>
    <w:p w:rsidR="00D93952" w:rsidP="00D9395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Мировой судья судебного участка  № 1 по </w:t>
      </w:r>
      <w:r>
        <w:rPr>
          <w:sz w:val="28"/>
        </w:rPr>
        <w:t>Нурлатскому</w:t>
      </w:r>
      <w:r>
        <w:rPr>
          <w:sz w:val="28"/>
        </w:rPr>
        <w:t xml:space="preserve"> судебному району  Республики Татарстан Минигалимов М.С., рассмотрев материал</w:t>
      </w:r>
      <w:r w:rsidR="005A506F">
        <w:rPr>
          <w:sz w:val="28"/>
        </w:rPr>
        <w:t>ы</w:t>
      </w:r>
      <w:r w:rsidR="00EB0615">
        <w:rPr>
          <w:sz w:val="28"/>
        </w:rPr>
        <w:t xml:space="preserve"> дела</w:t>
      </w:r>
      <w:r>
        <w:rPr>
          <w:sz w:val="28"/>
        </w:rPr>
        <w:t xml:space="preserve"> об административном правонарушении по статье 15.6. часть 1 Кодекса Российской Федерации об административных правонарушениях в отношении </w:t>
      </w:r>
      <w:r w:rsidR="001022DD">
        <w:rPr>
          <w:sz w:val="28"/>
        </w:rPr>
        <w:t>Трофимова В</w:t>
      </w:r>
      <w:r w:rsidR="002660F9">
        <w:rPr>
          <w:sz w:val="28"/>
        </w:rPr>
        <w:t>.</w:t>
      </w:r>
      <w:r w:rsidR="001022DD">
        <w:rPr>
          <w:sz w:val="28"/>
        </w:rPr>
        <w:t>А</w:t>
      </w:r>
      <w:r w:rsidR="002660F9">
        <w:rPr>
          <w:sz w:val="28"/>
        </w:rPr>
        <w:t>.</w:t>
      </w:r>
      <w:r>
        <w:rPr>
          <w:sz w:val="28"/>
        </w:rPr>
        <w:t xml:space="preserve">, </w:t>
      </w:r>
      <w:r w:rsidR="002660F9">
        <w:rPr>
          <w:sz w:val="28"/>
        </w:rPr>
        <w:t>«данные изъяты»</w:t>
      </w:r>
      <w:r w:rsidR="002660F9">
        <w:rPr>
          <w:sz w:val="28"/>
        </w:rPr>
        <w:t xml:space="preserve"> </w:t>
      </w:r>
      <w:r>
        <w:rPr>
          <w:sz w:val="28"/>
        </w:rPr>
        <w:t xml:space="preserve">года рождения, </w:t>
      </w:r>
      <w:r w:rsidR="002660F9">
        <w:rPr>
          <w:sz w:val="28"/>
        </w:rPr>
        <w:t>«данные изъяты»</w:t>
      </w:r>
      <w:r>
        <w:rPr>
          <w:sz w:val="28"/>
        </w:rPr>
        <w:t>,   проживающе</w:t>
      </w:r>
      <w:r w:rsidR="009677BC">
        <w:rPr>
          <w:sz w:val="28"/>
        </w:rPr>
        <w:t>го</w:t>
      </w:r>
      <w:r>
        <w:rPr>
          <w:sz w:val="28"/>
        </w:rPr>
        <w:t xml:space="preserve"> по адресу: </w:t>
      </w:r>
      <w:r w:rsidR="002660F9">
        <w:rPr>
          <w:sz w:val="28"/>
        </w:rPr>
        <w:t>«данные изъяты»</w:t>
      </w:r>
      <w:r>
        <w:rPr>
          <w:sz w:val="28"/>
        </w:rPr>
        <w:t>, работающе</w:t>
      </w:r>
      <w:r w:rsidR="009677BC">
        <w:rPr>
          <w:sz w:val="28"/>
        </w:rPr>
        <w:t>го</w:t>
      </w:r>
      <w:r>
        <w:rPr>
          <w:sz w:val="28"/>
        </w:rPr>
        <w:t xml:space="preserve"> </w:t>
      </w:r>
      <w:r w:rsidR="00273307">
        <w:rPr>
          <w:sz w:val="28"/>
        </w:rPr>
        <w:t xml:space="preserve"> </w:t>
      </w:r>
      <w:r w:rsidR="001022DD">
        <w:rPr>
          <w:sz w:val="28"/>
        </w:rPr>
        <w:t xml:space="preserve">генеральным </w:t>
      </w:r>
      <w:r w:rsidR="009677BC">
        <w:rPr>
          <w:sz w:val="28"/>
        </w:rPr>
        <w:t xml:space="preserve">директором </w:t>
      </w:r>
      <w:r w:rsidR="002660F9">
        <w:rPr>
          <w:sz w:val="28"/>
        </w:rPr>
        <w:t>«данные изъяты»</w:t>
      </w:r>
      <w:r w:rsidR="007B13D6">
        <w:rPr>
          <w:sz w:val="28"/>
        </w:rPr>
        <w:t>»</w:t>
      </w:r>
      <w:r>
        <w:rPr>
          <w:sz w:val="28"/>
        </w:rPr>
        <w:t>,  ранее к административной ответственности   привлекалс</w:t>
      </w:r>
      <w:r w:rsidR="009677BC">
        <w:rPr>
          <w:sz w:val="28"/>
        </w:rPr>
        <w:t>я</w:t>
      </w:r>
      <w:r w:rsidR="0079543B">
        <w:rPr>
          <w:sz w:val="28"/>
        </w:rPr>
        <w:t xml:space="preserve">, </w:t>
      </w:r>
      <w:r w:rsidR="00273307">
        <w:rPr>
          <w:sz w:val="28"/>
        </w:rPr>
        <w:t xml:space="preserve">паспорт </w:t>
      </w:r>
      <w:r w:rsidR="002660F9">
        <w:rPr>
          <w:sz w:val="28"/>
        </w:rPr>
        <w:t>«данные изъяты»</w:t>
      </w:r>
      <w:r>
        <w:rPr>
          <w:sz w:val="28"/>
        </w:rPr>
        <w:t>.</w:t>
      </w:r>
      <w:r>
        <w:rPr>
          <w:sz w:val="28"/>
          <w:szCs w:val="28"/>
        </w:rPr>
        <w:t xml:space="preserve">                                                  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Отвода судье не заявлено, права лицу, привлеченному к административной ответственности, предусмотренные ст.25.1. Кодекса РФ об административных правонарушениях разъяснены,</w:t>
      </w:r>
    </w:p>
    <w:p w:rsidR="00D93952" w:rsidP="00D93952">
      <w:pPr>
        <w:jc w:val="both"/>
        <w:rPr>
          <w:sz w:val="28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 С Т А Н О В И Л</w:t>
      </w:r>
      <w:r>
        <w:rPr>
          <w:sz w:val="28"/>
        </w:rPr>
        <w:t xml:space="preserve"> :</w:t>
      </w:r>
    </w:p>
    <w:p w:rsidR="00B117E4" w:rsidP="00D93952">
      <w:pPr>
        <w:jc w:val="both"/>
        <w:rPr>
          <w:sz w:val="28"/>
        </w:rPr>
      </w:pPr>
    </w:p>
    <w:p w:rsidR="0079543B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При осуществлении мероприятий налогового контроля МРИ ФНС России №12 по РТ с целью получения пояснений относительно расхождении, выявленных в ходе  камеральной налоговой проверки декларации </w:t>
      </w:r>
      <w:r w:rsidR="002660F9">
        <w:rPr>
          <w:sz w:val="28"/>
        </w:rPr>
        <w:t>«данные изъяты»</w:t>
      </w:r>
      <w:r>
        <w:rPr>
          <w:sz w:val="28"/>
        </w:rPr>
        <w:t>»</w:t>
      </w:r>
      <w:r w:rsidR="00C12CA9">
        <w:rPr>
          <w:sz w:val="28"/>
        </w:rPr>
        <w:t xml:space="preserve"> по налогу на </w:t>
      </w:r>
      <w:r w:rsidR="001022DD">
        <w:rPr>
          <w:sz w:val="28"/>
        </w:rPr>
        <w:t>добавленную стоимость</w:t>
      </w:r>
      <w:r w:rsidR="00C12CA9">
        <w:rPr>
          <w:sz w:val="28"/>
        </w:rPr>
        <w:t xml:space="preserve"> организации </w:t>
      </w:r>
      <w:r>
        <w:rPr>
          <w:sz w:val="28"/>
        </w:rPr>
        <w:t xml:space="preserve"> за</w:t>
      </w:r>
      <w:r w:rsidR="0089480E">
        <w:rPr>
          <w:sz w:val="28"/>
        </w:rPr>
        <w:t xml:space="preserve"> </w:t>
      </w:r>
      <w:r w:rsidR="00924C14">
        <w:rPr>
          <w:sz w:val="28"/>
        </w:rPr>
        <w:t>4</w:t>
      </w:r>
      <w:r w:rsidR="0089480E">
        <w:rPr>
          <w:sz w:val="28"/>
        </w:rPr>
        <w:t xml:space="preserve"> квартал</w:t>
      </w:r>
      <w:r>
        <w:rPr>
          <w:sz w:val="28"/>
        </w:rPr>
        <w:t xml:space="preserve">  20</w:t>
      </w:r>
      <w:r w:rsidR="00F533BC">
        <w:rPr>
          <w:sz w:val="28"/>
        </w:rPr>
        <w:t>2</w:t>
      </w:r>
      <w:r w:rsidR="00924C14">
        <w:rPr>
          <w:sz w:val="28"/>
        </w:rPr>
        <w:t>0</w:t>
      </w:r>
      <w:r>
        <w:rPr>
          <w:sz w:val="28"/>
        </w:rPr>
        <w:t xml:space="preserve"> год</w:t>
      </w:r>
      <w:r w:rsidR="00925491">
        <w:rPr>
          <w:sz w:val="28"/>
        </w:rPr>
        <w:t>а</w:t>
      </w:r>
      <w:r>
        <w:rPr>
          <w:sz w:val="28"/>
        </w:rPr>
        <w:t xml:space="preserve"> на основании пунктом 3 статьи 88 Налогового кодекса РФ в адрес руководителя </w:t>
      </w:r>
      <w:r w:rsidR="002660F9">
        <w:rPr>
          <w:sz w:val="28"/>
        </w:rPr>
        <w:t>«данные изъяты»</w:t>
      </w:r>
      <w:r w:rsidR="00925491">
        <w:rPr>
          <w:sz w:val="28"/>
        </w:rPr>
        <w:t>»</w:t>
      </w:r>
      <w:r>
        <w:rPr>
          <w:sz w:val="28"/>
        </w:rPr>
        <w:t xml:space="preserve">  направлено требование о предоставлении пояснений</w:t>
      </w:r>
      <w:r w:rsidR="00F533BC">
        <w:rPr>
          <w:sz w:val="28"/>
        </w:rPr>
        <w:t xml:space="preserve"> </w:t>
      </w:r>
      <w:r>
        <w:rPr>
          <w:sz w:val="28"/>
        </w:rPr>
        <w:t>№</w:t>
      </w:r>
      <w:r w:rsidR="001022DD">
        <w:rPr>
          <w:sz w:val="28"/>
        </w:rPr>
        <w:t>218</w:t>
      </w:r>
      <w:r w:rsidR="00924C14">
        <w:rPr>
          <w:sz w:val="28"/>
        </w:rPr>
        <w:t>2</w:t>
      </w:r>
      <w:r>
        <w:rPr>
          <w:sz w:val="28"/>
        </w:rPr>
        <w:t xml:space="preserve"> от </w:t>
      </w:r>
      <w:r w:rsidR="001022DD">
        <w:rPr>
          <w:sz w:val="28"/>
        </w:rPr>
        <w:t>23 мая</w:t>
      </w:r>
      <w:r w:rsidR="002D2EFB">
        <w:rPr>
          <w:sz w:val="28"/>
        </w:rPr>
        <w:t xml:space="preserve"> </w:t>
      </w:r>
      <w:r>
        <w:rPr>
          <w:sz w:val="28"/>
        </w:rPr>
        <w:t>20</w:t>
      </w:r>
      <w:r w:rsidR="004B4FF3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года.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</w:r>
      <w:r w:rsidR="001022DD">
        <w:rPr>
          <w:sz w:val="28"/>
        </w:rPr>
        <w:t>31 мая</w:t>
      </w:r>
      <w:r>
        <w:rPr>
          <w:sz w:val="28"/>
        </w:rPr>
        <w:t xml:space="preserve"> 20</w:t>
      </w:r>
      <w:r w:rsidR="004B4FF3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года т</w:t>
      </w:r>
      <w:r>
        <w:rPr>
          <w:sz w:val="28"/>
        </w:rPr>
        <w:t xml:space="preserve">ребование получено </w:t>
      </w:r>
      <w:r w:rsidR="00B4463F">
        <w:rPr>
          <w:sz w:val="28"/>
        </w:rPr>
        <w:t>адресатом</w:t>
      </w:r>
      <w:r>
        <w:rPr>
          <w:sz w:val="28"/>
        </w:rPr>
        <w:t>, на которое в течение пяти рабочих дней со дня получения должно было быть направлен</w:t>
      </w:r>
      <w:r w:rsidR="002D2EFB">
        <w:rPr>
          <w:sz w:val="28"/>
        </w:rPr>
        <w:t>о пояснение</w:t>
      </w:r>
      <w:r>
        <w:rPr>
          <w:sz w:val="28"/>
        </w:rPr>
        <w:t xml:space="preserve"> на требование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налогов</w:t>
      </w:r>
      <w:r w:rsidR="002D2EFB">
        <w:rPr>
          <w:sz w:val="28"/>
        </w:rPr>
        <w:t>ого</w:t>
      </w:r>
      <w:r>
        <w:rPr>
          <w:sz w:val="28"/>
        </w:rPr>
        <w:t xml:space="preserve"> орган</w:t>
      </w:r>
      <w:r w:rsidR="002D2EFB">
        <w:rPr>
          <w:sz w:val="28"/>
        </w:rPr>
        <w:t>а либо внести соответствующие исправления в налоговую декларацию</w:t>
      </w:r>
      <w:r>
        <w:rPr>
          <w:sz w:val="28"/>
        </w:rPr>
        <w:t>.</w:t>
      </w:r>
    </w:p>
    <w:p w:rsidR="004D1F69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пунктом 3 статьи 88</w:t>
      </w:r>
      <w:r w:rsidR="00316F9C">
        <w:rPr>
          <w:sz w:val="28"/>
        </w:rPr>
        <w:t xml:space="preserve"> Налогового к</w:t>
      </w:r>
      <w:r>
        <w:rPr>
          <w:sz w:val="28"/>
        </w:rPr>
        <w:t xml:space="preserve">одекса Российской Федерации установлено, что если камеральной налоговой проверкой выявлены ошибки в налоговой декларации (расчете) и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</w:t>
      </w:r>
      <w:r>
        <w:rPr>
          <w:sz w:val="28"/>
        </w:rPr>
        <w:t>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течении</w:t>
      </w:r>
      <w:r>
        <w:rPr>
          <w:sz w:val="28"/>
        </w:rPr>
        <w:t xml:space="preserve"> пяти дней необходимы пояснения или внести соответствующие исправления в установленный срок.</w:t>
      </w:r>
    </w:p>
    <w:p w:rsidR="000E0561" w:rsidP="00D93952">
      <w:pPr>
        <w:jc w:val="both"/>
        <w:rPr>
          <w:sz w:val="28"/>
        </w:rPr>
      </w:pPr>
      <w:r>
        <w:rPr>
          <w:sz w:val="28"/>
        </w:rPr>
        <w:tab/>
        <w:t xml:space="preserve">Таким образом, </w:t>
      </w:r>
      <w:r w:rsidR="001022DD">
        <w:rPr>
          <w:sz w:val="28"/>
        </w:rPr>
        <w:t xml:space="preserve">генеральный </w:t>
      </w:r>
      <w:r w:rsidR="00957E60">
        <w:rPr>
          <w:sz w:val="28"/>
        </w:rPr>
        <w:t xml:space="preserve">директор </w:t>
      </w:r>
      <w:r w:rsidR="002660F9">
        <w:rPr>
          <w:sz w:val="28"/>
        </w:rPr>
        <w:t>«данные изъяты»</w:t>
      </w:r>
      <w:r>
        <w:rPr>
          <w:sz w:val="28"/>
        </w:rPr>
        <w:t>»</w:t>
      </w:r>
      <w:r w:rsidR="001022DD">
        <w:rPr>
          <w:sz w:val="28"/>
        </w:rPr>
        <w:t xml:space="preserve"> Трофимов В.А.</w:t>
      </w:r>
      <w:r w:rsidR="00484E15">
        <w:rPr>
          <w:sz w:val="28"/>
        </w:rPr>
        <w:t xml:space="preserve"> </w:t>
      </w:r>
      <w:r>
        <w:rPr>
          <w:sz w:val="28"/>
        </w:rPr>
        <w:t>был обязан в течени</w:t>
      </w:r>
      <w:r w:rsidR="001A6C13">
        <w:rPr>
          <w:sz w:val="28"/>
        </w:rPr>
        <w:t>е</w:t>
      </w:r>
      <w:r>
        <w:rPr>
          <w:sz w:val="28"/>
        </w:rPr>
        <w:t xml:space="preserve"> пят</w:t>
      </w:r>
      <w:r w:rsidR="001A6C13">
        <w:rPr>
          <w:sz w:val="28"/>
        </w:rPr>
        <w:t>и</w:t>
      </w:r>
      <w:r>
        <w:rPr>
          <w:sz w:val="28"/>
        </w:rPr>
        <w:t xml:space="preserve"> дней со дня получения требования представить пояснения либо внести соответствующие исправления в налоговую декларацию, то есть не позднее </w:t>
      </w:r>
      <w:r w:rsidR="000948D5">
        <w:rPr>
          <w:sz w:val="28"/>
        </w:rPr>
        <w:t>0</w:t>
      </w:r>
      <w:r w:rsidR="001022DD">
        <w:rPr>
          <w:sz w:val="28"/>
        </w:rPr>
        <w:t>7</w:t>
      </w:r>
      <w:r w:rsidR="000948D5">
        <w:rPr>
          <w:sz w:val="28"/>
        </w:rPr>
        <w:t xml:space="preserve"> </w:t>
      </w:r>
      <w:r w:rsidR="001022DD">
        <w:rPr>
          <w:sz w:val="28"/>
        </w:rPr>
        <w:t>июня</w:t>
      </w:r>
      <w:r>
        <w:rPr>
          <w:sz w:val="28"/>
        </w:rPr>
        <w:t xml:space="preserve"> 202</w:t>
      </w:r>
      <w:r w:rsidR="00E45D3E">
        <w:rPr>
          <w:sz w:val="28"/>
        </w:rPr>
        <w:t>1</w:t>
      </w:r>
      <w:r>
        <w:rPr>
          <w:sz w:val="28"/>
        </w:rPr>
        <w:t xml:space="preserve"> года. 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  <w:t xml:space="preserve">На </w:t>
      </w:r>
      <w:r w:rsidR="000948D5">
        <w:rPr>
          <w:sz w:val="28"/>
        </w:rPr>
        <w:t>0</w:t>
      </w:r>
      <w:r w:rsidR="001022DD">
        <w:rPr>
          <w:sz w:val="28"/>
        </w:rPr>
        <w:t>8</w:t>
      </w:r>
      <w:r w:rsidR="000948D5">
        <w:rPr>
          <w:sz w:val="28"/>
        </w:rPr>
        <w:t xml:space="preserve"> </w:t>
      </w:r>
      <w:r w:rsidR="001022DD">
        <w:rPr>
          <w:sz w:val="28"/>
        </w:rPr>
        <w:t>июня</w:t>
      </w:r>
      <w:r w:rsidR="000948D5">
        <w:rPr>
          <w:sz w:val="28"/>
        </w:rPr>
        <w:t xml:space="preserve"> </w:t>
      </w:r>
      <w:r>
        <w:rPr>
          <w:sz w:val="28"/>
        </w:rPr>
        <w:t>20</w:t>
      </w:r>
      <w:r w:rsidR="004B4FF3">
        <w:rPr>
          <w:sz w:val="28"/>
        </w:rPr>
        <w:t>2</w:t>
      </w:r>
      <w:r w:rsidR="00E45D3E">
        <w:rPr>
          <w:sz w:val="28"/>
        </w:rPr>
        <w:t>1</w:t>
      </w:r>
      <w:r>
        <w:rPr>
          <w:sz w:val="28"/>
        </w:rPr>
        <w:t xml:space="preserve"> года </w:t>
      </w:r>
      <w:r w:rsidR="001022DD">
        <w:rPr>
          <w:sz w:val="28"/>
        </w:rPr>
        <w:t xml:space="preserve">генеральный </w:t>
      </w:r>
      <w:r w:rsidR="00957E60">
        <w:rPr>
          <w:sz w:val="28"/>
        </w:rPr>
        <w:t>директор</w:t>
      </w:r>
      <w:r w:rsidR="00E45D3E">
        <w:rPr>
          <w:sz w:val="28"/>
        </w:rPr>
        <w:t xml:space="preserve"> </w:t>
      </w:r>
      <w:r w:rsidR="002660F9">
        <w:rPr>
          <w:sz w:val="28"/>
        </w:rPr>
        <w:t>«данные изъяты»</w:t>
      </w:r>
      <w:r>
        <w:rPr>
          <w:sz w:val="28"/>
        </w:rPr>
        <w:t>»</w:t>
      </w:r>
      <w:r w:rsidR="00671573">
        <w:rPr>
          <w:sz w:val="28"/>
        </w:rPr>
        <w:t xml:space="preserve"> </w:t>
      </w:r>
      <w:r w:rsidR="001022DD">
        <w:rPr>
          <w:sz w:val="28"/>
        </w:rPr>
        <w:t>Трофимов В.А.</w:t>
      </w:r>
      <w:r>
        <w:rPr>
          <w:sz w:val="28"/>
        </w:rPr>
        <w:t xml:space="preserve"> на направленное тр</w:t>
      </w:r>
      <w:r w:rsidR="00484E15">
        <w:rPr>
          <w:sz w:val="28"/>
        </w:rPr>
        <w:t>ебование в налоговый орган не представил пояснения или не внес уточнения в налоговую декларацию.</w:t>
      </w:r>
      <w:r w:rsidR="00D93952">
        <w:rPr>
          <w:sz w:val="28"/>
        </w:rPr>
        <w:tab/>
      </w:r>
      <w:r w:rsidR="00EF6E20">
        <w:rPr>
          <w:sz w:val="28"/>
        </w:rPr>
        <w:t xml:space="preserve">На судебное заседание </w:t>
      </w:r>
      <w:r w:rsidR="001022DD">
        <w:rPr>
          <w:sz w:val="28"/>
        </w:rPr>
        <w:t>Трофимов В.А.</w:t>
      </w:r>
      <w:r>
        <w:rPr>
          <w:sz w:val="28"/>
        </w:rPr>
        <w:t>, будучи надлежаще извещенн</w:t>
      </w:r>
      <w:r w:rsidR="00E8221B">
        <w:rPr>
          <w:sz w:val="28"/>
        </w:rPr>
        <w:t>ым</w:t>
      </w:r>
      <w:r>
        <w:rPr>
          <w:sz w:val="28"/>
        </w:rPr>
        <w:t xml:space="preserve"> о месте и времени рассмотрения дела об административном правонарушении,</w:t>
      </w:r>
      <w:r w:rsidR="00CF74FA">
        <w:rPr>
          <w:sz w:val="28"/>
        </w:rPr>
        <w:t xml:space="preserve"> не явилс</w:t>
      </w:r>
      <w:r w:rsidR="00E8221B">
        <w:rPr>
          <w:sz w:val="28"/>
        </w:rPr>
        <w:t>я</w:t>
      </w:r>
      <w:r w:rsidR="00CF74FA">
        <w:rPr>
          <w:sz w:val="28"/>
        </w:rPr>
        <w:t xml:space="preserve">, </w:t>
      </w:r>
      <w:r>
        <w:rPr>
          <w:sz w:val="28"/>
        </w:rPr>
        <w:t>что подтверждается имеющимся в материалах дела</w:t>
      </w:r>
      <w:r w:rsidR="000948D5">
        <w:rPr>
          <w:sz w:val="28"/>
        </w:rPr>
        <w:t xml:space="preserve"> </w:t>
      </w:r>
      <w:r w:rsidR="001022DD">
        <w:rPr>
          <w:sz w:val="28"/>
        </w:rPr>
        <w:t xml:space="preserve">отчетом об отслеживании отправления с почтовым идентификатором </w:t>
      </w:r>
      <w:r w:rsidR="00197EFD">
        <w:rPr>
          <w:sz w:val="28"/>
        </w:rPr>
        <w:t>судебной повестк</w:t>
      </w:r>
      <w:r w:rsidR="001022DD">
        <w:rPr>
          <w:sz w:val="28"/>
        </w:rPr>
        <w:t>и</w:t>
      </w:r>
      <w:r>
        <w:rPr>
          <w:sz w:val="28"/>
        </w:rPr>
        <w:t>.</w:t>
      </w:r>
    </w:p>
    <w:p w:rsidR="00CF74FA" w:rsidP="00D93952">
      <w:pPr>
        <w:jc w:val="both"/>
        <w:rPr>
          <w:sz w:val="28"/>
        </w:rPr>
      </w:pPr>
      <w:r>
        <w:rPr>
          <w:sz w:val="28"/>
        </w:rPr>
        <w:tab/>
        <w:t>Изучив материалы дела</w:t>
      </w:r>
      <w:r>
        <w:rPr>
          <w:sz w:val="28"/>
        </w:rPr>
        <w:t>, мировой судья считает вину последне</w:t>
      </w:r>
      <w:r w:rsidR="00197EFD">
        <w:rPr>
          <w:sz w:val="28"/>
        </w:rPr>
        <w:t>го</w:t>
      </w:r>
      <w:r>
        <w:rPr>
          <w:sz w:val="28"/>
        </w:rPr>
        <w:t xml:space="preserve"> в совершении административного правонарушения доказанной по следующим основаниям.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sz w:val="28"/>
        </w:rPr>
        <w:t xml:space="preserve"> частью 2 настоящей статьи, влечет наложение административного штрафа</w:t>
      </w:r>
      <w:r>
        <w:rPr>
          <w:sz w:val="28"/>
        </w:rPr>
        <w:t xml:space="preserve"> на должностных лиц – от трехсот до пятисот рублей.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Объективную сторону правонарушения по настоящей статье образуют случаи непредставления, несвоевременного, неполного представления либо представления искаженных сведений не только налогоплательщиками, но и иными участниками налоговых правоотношений, за исключением указанных частью 2 настоящей статьи, но только в случаях, когда обязанность по представлению этими субъектами сведений в налоговые органы и порядок их представления прямо предусмотрены в Налоговом кодексе Российской Федерации.</w:t>
      </w:r>
    </w:p>
    <w:p w:rsidR="00EF6E20" w:rsidP="00D93952">
      <w:pPr>
        <w:jc w:val="both"/>
        <w:rPr>
          <w:sz w:val="28"/>
        </w:rPr>
      </w:pPr>
      <w:r>
        <w:rPr>
          <w:sz w:val="28"/>
        </w:rPr>
        <w:tab/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CF74FA">
        <w:rPr>
          <w:sz w:val="28"/>
        </w:rPr>
        <w:t xml:space="preserve">    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  <w:t xml:space="preserve">Пунктом </w:t>
      </w:r>
      <w:r>
        <w:rPr>
          <w:sz w:val="28"/>
        </w:rPr>
        <w:t>3</w:t>
      </w:r>
      <w:r>
        <w:rPr>
          <w:sz w:val="28"/>
        </w:rPr>
        <w:t xml:space="preserve"> статьи 8</w:t>
      </w:r>
      <w:r>
        <w:rPr>
          <w:sz w:val="28"/>
        </w:rPr>
        <w:t>8</w:t>
      </w:r>
      <w:r>
        <w:rPr>
          <w:sz w:val="28"/>
        </w:rPr>
        <w:t xml:space="preserve"> Налогового кодекса Российской Федерации определено, что </w:t>
      </w:r>
      <w:r>
        <w:rPr>
          <w:sz w:val="28"/>
        </w:rPr>
        <w:t>налогоплательщик в течени</w:t>
      </w:r>
      <w:r w:rsidR="004B4FF3">
        <w:rPr>
          <w:sz w:val="28"/>
        </w:rPr>
        <w:t>е</w:t>
      </w:r>
      <w:r>
        <w:rPr>
          <w:sz w:val="28"/>
        </w:rPr>
        <w:t xml:space="preserve"> 5 рабочих дней со дня </w:t>
      </w:r>
      <w:r>
        <w:rPr>
          <w:sz w:val="28"/>
        </w:rPr>
        <w:t>получения требования налогового органа о предоставлении информации, обязан предоставить необходимые пояснения в налоговый орган.</w:t>
      </w:r>
    </w:p>
    <w:p w:rsidR="00D772A3" w:rsidP="00D93952">
      <w:pPr>
        <w:jc w:val="both"/>
        <w:rPr>
          <w:sz w:val="28"/>
        </w:rPr>
      </w:pPr>
      <w:r>
        <w:rPr>
          <w:sz w:val="28"/>
        </w:rPr>
        <w:tab/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  <w:t xml:space="preserve">Согласно примечанию к данной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  <w:r>
        <w:rPr>
          <w:sz w:val="28"/>
        </w:rPr>
        <w:t xml:space="preserve"> </w:t>
      </w:r>
    </w:p>
    <w:p w:rsidR="00656E30" w:rsidP="00D93952">
      <w:pPr>
        <w:jc w:val="both"/>
        <w:rPr>
          <w:sz w:val="28"/>
        </w:rPr>
      </w:pPr>
      <w:r>
        <w:rPr>
          <w:sz w:val="28"/>
        </w:rPr>
        <w:tab/>
        <w:t xml:space="preserve">Как следует из материалов дела, </w:t>
      </w:r>
      <w:r w:rsidR="001022DD">
        <w:rPr>
          <w:sz w:val="28"/>
        </w:rPr>
        <w:t>Трофимов В.А.</w:t>
      </w:r>
      <w:r>
        <w:rPr>
          <w:sz w:val="28"/>
        </w:rPr>
        <w:t xml:space="preserve"> являясь </w:t>
      </w:r>
      <w:r w:rsidR="001022DD">
        <w:rPr>
          <w:sz w:val="28"/>
        </w:rPr>
        <w:t xml:space="preserve">генеральным </w:t>
      </w:r>
      <w:r w:rsidR="00197EFD">
        <w:rPr>
          <w:sz w:val="28"/>
        </w:rPr>
        <w:t>директором</w:t>
      </w:r>
      <w:r>
        <w:rPr>
          <w:sz w:val="28"/>
        </w:rPr>
        <w:t xml:space="preserve"> </w:t>
      </w:r>
      <w:r w:rsidR="002660F9">
        <w:rPr>
          <w:sz w:val="28"/>
        </w:rPr>
        <w:t>«данные изъяты»</w:t>
      </w:r>
      <w:r>
        <w:rPr>
          <w:sz w:val="28"/>
        </w:rPr>
        <w:t xml:space="preserve">» не представил в установленный законом срок, до </w:t>
      </w:r>
      <w:r w:rsidR="000948D5">
        <w:rPr>
          <w:sz w:val="28"/>
        </w:rPr>
        <w:t>0</w:t>
      </w:r>
      <w:r w:rsidR="001022DD">
        <w:rPr>
          <w:sz w:val="28"/>
        </w:rPr>
        <w:t>7</w:t>
      </w:r>
      <w:r w:rsidR="002D2EFB">
        <w:rPr>
          <w:sz w:val="28"/>
        </w:rPr>
        <w:t xml:space="preserve"> </w:t>
      </w:r>
      <w:r w:rsidR="001022DD">
        <w:rPr>
          <w:sz w:val="28"/>
        </w:rPr>
        <w:t>июня</w:t>
      </w:r>
      <w:r>
        <w:rPr>
          <w:sz w:val="28"/>
        </w:rPr>
        <w:t xml:space="preserve"> 20</w:t>
      </w:r>
      <w:r w:rsidR="00E8221B">
        <w:rPr>
          <w:sz w:val="28"/>
        </w:rPr>
        <w:t>2</w:t>
      </w:r>
      <w:r w:rsidR="00671573">
        <w:rPr>
          <w:sz w:val="28"/>
        </w:rPr>
        <w:t>1</w:t>
      </w:r>
      <w:r>
        <w:rPr>
          <w:sz w:val="28"/>
        </w:rPr>
        <w:t xml:space="preserve"> года </w:t>
      </w:r>
      <w:r w:rsidR="004E66F2">
        <w:rPr>
          <w:sz w:val="28"/>
        </w:rPr>
        <w:t>ответ на требование налогового органа</w:t>
      </w:r>
      <w:r w:rsidR="00E8221B">
        <w:rPr>
          <w:sz w:val="28"/>
        </w:rPr>
        <w:t>,</w:t>
      </w:r>
      <w:r w:rsidR="004E66F2">
        <w:rPr>
          <w:sz w:val="28"/>
        </w:rPr>
        <w:t xml:space="preserve"> полученное  </w:t>
      </w:r>
      <w:r w:rsidR="00252674">
        <w:rPr>
          <w:sz w:val="28"/>
        </w:rPr>
        <w:t>31 мая</w:t>
      </w:r>
      <w:r w:rsidR="004E66F2">
        <w:rPr>
          <w:sz w:val="28"/>
        </w:rPr>
        <w:t xml:space="preserve"> 20</w:t>
      </w:r>
      <w:r w:rsidR="00E8221B">
        <w:rPr>
          <w:sz w:val="28"/>
        </w:rPr>
        <w:t>2</w:t>
      </w:r>
      <w:r w:rsidR="00671573">
        <w:rPr>
          <w:sz w:val="28"/>
        </w:rPr>
        <w:t>1</w:t>
      </w:r>
      <w:r w:rsidR="004E66F2">
        <w:rPr>
          <w:sz w:val="28"/>
        </w:rPr>
        <w:t xml:space="preserve"> года</w:t>
      </w:r>
      <w:r>
        <w:rPr>
          <w:sz w:val="28"/>
        </w:rPr>
        <w:t>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Таким образом, вина </w:t>
      </w:r>
      <w:r w:rsidR="00252674">
        <w:rPr>
          <w:sz w:val="28"/>
          <w:szCs w:val="28"/>
        </w:rPr>
        <w:t>Трофимова В.А.</w:t>
      </w:r>
      <w:r w:rsidR="004E6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 статьей 15.6. часть 1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оформленных в установленном порядке документов и или иных сведений, необходимых для осуществления налогового контроля - доказана.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статью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 назначении наказания </w:t>
      </w:r>
      <w:r w:rsidR="00252674">
        <w:rPr>
          <w:sz w:val="28"/>
          <w:szCs w:val="28"/>
        </w:rPr>
        <w:t>Трофимову В.А.</w:t>
      </w:r>
      <w:r>
        <w:rPr>
          <w:sz w:val="28"/>
          <w:szCs w:val="28"/>
        </w:rPr>
        <w:t xml:space="preserve">, мировой судья учитывает обстоятельства, смягчающие и отягчающие </w:t>
      </w:r>
      <w:r w:rsidR="00D216AA">
        <w:rPr>
          <w:sz w:val="28"/>
          <w:szCs w:val="28"/>
        </w:rPr>
        <w:t>е</w:t>
      </w:r>
      <w:r w:rsidR="00252674">
        <w:rPr>
          <w:sz w:val="28"/>
          <w:szCs w:val="28"/>
        </w:rPr>
        <w:t>му</w:t>
      </w:r>
      <w:r w:rsidR="00D216AA">
        <w:rPr>
          <w:sz w:val="28"/>
          <w:szCs w:val="28"/>
        </w:rPr>
        <w:t xml:space="preserve"> </w:t>
      </w:r>
      <w:r w:rsidR="004E66F2">
        <w:rPr>
          <w:sz w:val="28"/>
          <w:szCs w:val="28"/>
        </w:rPr>
        <w:t>административную</w:t>
      </w:r>
      <w:r w:rsidR="00D216AA">
        <w:rPr>
          <w:sz w:val="28"/>
          <w:szCs w:val="28"/>
        </w:rPr>
        <w:t xml:space="preserve"> о</w:t>
      </w:r>
      <w:r w:rsidR="004E66F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и предупреждения повторного совершения правонарушения.</w:t>
      </w:r>
    </w:p>
    <w:p w:rsidR="00D93952" w:rsidP="00D93952">
      <w:pPr>
        <w:jc w:val="both"/>
      </w:pPr>
      <w:r>
        <w:rPr>
          <w:sz w:val="28"/>
          <w:szCs w:val="28"/>
        </w:rPr>
        <w:tab/>
      </w:r>
      <w:r w:rsidR="007B13D6">
        <w:rPr>
          <w:sz w:val="28"/>
          <w:szCs w:val="28"/>
        </w:rPr>
        <w:t>О</w:t>
      </w:r>
      <w:r>
        <w:rPr>
          <w:sz w:val="28"/>
          <w:szCs w:val="28"/>
        </w:rPr>
        <w:t>бстоятельств, смягчающи</w:t>
      </w:r>
      <w:r w:rsidR="007B13D6">
        <w:rPr>
          <w:sz w:val="28"/>
          <w:szCs w:val="28"/>
        </w:rPr>
        <w:t>х и отягчающих</w:t>
      </w:r>
      <w:r>
        <w:rPr>
          <w:sz w:val="28"/>
          <w:szCs w:val="28"/>
        </w:rPr>
        <w:t xml:space="preserve"> </w:t>
      </w:r>
      <w:r w:rsidR="004E66F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</w:t>
      </w:r>
      <w:r w:rsidR="00252674">
        <w:rPr>
          <w:sz w:val="28"/>
          <w:szCs w:val="28"/>
        </w:rPr>
        <w:t>Трофимову В.А.</w:t>
      </w:r>
      <w:r>
        <w:rPr>
          <w:sz w:val="28"/>
          <w:szCs w:val="28"/>
        </w:rPr>
        <w:t>, миров</w:t>
      </w:r>
      <w:r w:rsidR="007B13D6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7B13D6">
        <w:rPr>
          <w:sz w:val="28"/>
          <w:szCs w:val="28"/>
        </w:rPr>
        <w:t>ей не установлено</w:t>
      </w:r>
      <w:r>
        <w:rPr>
          <w:sz w:val="28"/>
          <w:szCs w:val="28"/>
        </w:rPr>
        <w:t>.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>Руководствуясь статьями 15.6 часть 1, 29.10. Кодекса Российской Федерации об административных правонарушениях, мировой судья</w:t>
      </w:r>
    </w:p>
    <w:p w:rsidR="00D93952" w:rsidP="00D93952">
      <w:pPr>
        <w:jc w:val="both"/>
        <w:rPr>
          <w:sz w:val="28"/>
        </w:rPr>
      </w:pPr>
    </w:p>
    <w:p w:rsidR="00D93952" w:rsidP="00D93952">
      <w:pPr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И Л :</w:t>
      </w:r>
    </w:p>
    <w:p w:rsidR="00B117E4" w:rsidP="00D93952">
      <w:pPr>
        <w:jc w:val="center"/>
        <w:rPr>
          <w:sz w:val="28"/>
        </w:rPr>
      </w:pPr>
    </w:p>
    <w:p w:rsidR="00D93952" w:rsidP="00D93952">
      <w:pPr>
        <w:ind w:firstLine="708"/>
        <w:jc w:val="both"/>
      </w:pPr>
      <w:r>
        <w:rPr>
          <w:sz w:val="28"/>
        </w:rPr>
        <w:t>Трофимова В</w:t>
      </w:r>
      <w:r w:rsidR="002660F9">
        <w:rPr>
          <w:sz w:val="28"/>
        </w:rPr>
        <w:t>.</w:t>
      </w:r>
      <w:r>
        <w:rPr>
          <w:sz w:val="28"/>
        </w:rPr>
        <w:t>А</w:t>
      </w:r>
      <w:r w:rsidR="002660F9">
        <w:rPr>
          <w:sz w:val="28"/>
        </w:rPr>
        <w:t xml:space="preserve">. </w:t>
      </w:r>
      <w:r>
        <w:rPr>
          <w:sz w:val="28"/>
        </w:rPr>
        <w:t>признать виновн</w:t>
      </w:r>
      <w:r w:rsidR="00197EFD">
        <w:rPr>
          <w:sz w:val="28"/>
        </w:rPr>
        <w:t>ым</w:t>
      </w:r>
      <w:r>
        <w:rPr>
          <w:sz w:val="28"/>
        </w:rPr>
        <w:t xml:space="preserve">  в совершении административного правонарушения, предусмотренного статьей 15.6. часть 1 Кодека Российской Федерации об административных правонарушениях  и  назначить наказание в виде административного  штрафа в сумме </w:t>
      </w:r>
      <w:r w:rsidR="00D96590">
        <w:rPr>
          <w:sz w:val="28"/>
        </w:rPr>
        <w:t>4</w:t>
      </w:r>
      <w:r w:rsidR="00924C14">
        <w:rPr>
          <w:sz w:val="28"/>
        </w:rPr>
        <w:t>5</w:t>
      </w:r>
      <w:r w:rsidR="00197EFD">
        <w:rPr>
          <w:sz w:val="28"/>
        </w:rPr>
        <w:t>0</w:t>
      </w:r>
      <w:r>
        <w:rPr>
          <w:sz w:val="28"/>
        </w:rPr>
        <w:t xml:space="preserve"> рублей в доход государства</w:t>
      </w:r>
      <w:r>
        <w:t>.</w:t>
      </w:r>
    </w:p>
    <w:p w:rsidR="00D93952" w:rsidP="00D93952">
      <w:pPr>
        <w:ind w:firstLine="708"/>
        <w:jc w:val="both"/>
        <w:rPr>
          <w:sz w:val="28"/>
        </w:rPr>
      </w:pPr>
      <w:r>
        <w:t xml:space="preserve">Копию постановления направить </w:t>
      </w:r>
      <w:r w:rsidR="00252674">
        <w:t>Трофимову В.А.</w:t>
      </w:r>
      <w:r>
        <w:rPr>
          <w:sz w:val="28"/>
        </w:rPr>
        <w:t xml:space="preserve">  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>Постановление может быть обжаловано в течение десяти суток в Нурлатский районный  суд через мирового судью.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Мировой судья                  М.С. Минигалимов </w:t>
      </w:r>
    </w:p>
    <w:p w:rsidR="005565A1" w:rsidP="00D93952">
      <w:pPr>
        <w:jc w:val="both"/>
        <w:rPr>
          <w:sz w:val="28"/>
        </w:rPr>
      </w:pPr>
    </w:p>
    <w:p w:rsidR="00D93952" w:rsidP="00D93952">
      <w:pPr>
        <w:ind w:firstLine="708"/>
        <w:jc w:val="both"/>
        <w:rPr>
          <w:sz w:val="20"/>
          <w:szCs w:val="20"/>
        </w:rPr>
      </w:pPr>
    </w:p>
    <w:p w:rsidR="00622550" w:rsidP="002660F9">
      <w:pPr>
        <w:jc w:val="both"/>
        <w:rPr>
          <w:sz w:val="22"/>
          <w:szCs w:val="22"/>
        </w:rPr>
      </w:pPr>
      <w:r>
        <w:rPr>
          <w:sz w:val="28"/>
        </w:rPr>
        <w:tab/>
      </w:r>
    </w:p>
    <w:p w:rsidR="00622550" w:rsidP="00D93952">
      <w:pPr>
        <w:ind w:firstLine="708"/>
        <w:jc w:val="both"/>
        <w:rPr>
          <w:sz w:val="22"/>
          <w:szCs w:val="22"/>
        </w:rPr>
      </w:pPr>
    </w:p>
    <w:p w:rsidR="00D93952" w:rsidP="00D939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Денежный штраф уплачивается в течение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93952" w:rsidP="00D939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656E30" w:rsidP="00D93952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924C14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704EA7" w:rsidRPr="008F55A5" w:rsidP="00924C14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704EA7" w:rsidRPr="008F55A5" w:rsidP="00924C14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704EA7" w:rsidRPr="008F55A5" w:rsidP="00924C14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704EA7" w:rsidRPr="008F55A5" w:rsidP="00924C14">
            <w:r>
              <w:t>019205400</w:t>
            </w:r>
          </w:p>
          <w:p w:rsidR="00704EA7" w:rsidRPr="008F55A5" w:rsidP="00924C14">
            <w:pPr>
              <w:jc w:val="center"/>
            </w:pPr>
          </w:p>
        </w:tc>
      </w:tr>
      <w:tr w:rsidTr="00924C14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704EA7" w:rsidRPr="008F55A5" w:rsidP="00924C14">
            <w:r w:rsidRPr="008F55A5">
              <w:t>Получатель</w:t>
            </w:r>
          </w:p>
          <w:p w:rsidR="00704EA7" w:rsidRPr="008F55A5" w:rsidP="00924C14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704EA7" w:rsidRPr="008F55A5" w:rsidP="00924C14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704EA7" w:rsidRPr="008F55A5" w:rsidP="00924C14">
            <w:pPr>
              <w:jc w:val="center"/>
            </w:pPr>
          </w:p>
        </w:tc>
      </w:tr>
      <w:tr w:rsidTr="00924C14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4EA7" w:rsidRPr="008F55A5" w:rsidP="00924C14">
            <w:r w:rsidRPr="008F55A5">
              <w:t>Банк получателя</w:t>
            </w:r>
          </w:p>
          <w:p w:rsidR="00704EA7" w:rsidRPr="008F55A5" w:rsidP="00924C14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704EA7" w:rsidRPr="008F55A5" w:rsidP="00924C14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704EA7" w:rsidRPr="008F55A5" w:rsidP="00924C14">
            <w:r w:rsidRPr="008F55A5">
              <w:t>4010</w:t>
            </w:r>
            <w:r>
              <w:t>2810445370000079</w:t>
            </w:r>
          </w:p>
        </w:tc>
      </w:tr>
      <w:tr w:rsidTr="00924C14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4EA7" w:rsidRPr="008F55A5" w:rsidP="00924C14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704EA7" w:rsidRPr="008F55A5" w:rsidP="00924C14">
            <w:pPr>
              <w:jc w:val="center"/>
            </w:pPr>
          </w:p>
        </w:tc>
        <w:tc>
          <w:tcPr>
            <w:tcW w:w="2693" w:type="dxa"/>
            <w:gridSpan w:val="2"/>
          </w:tcPr>
          <w:p w:rsidR="00704EA7" w:rsidRPr="008F55A5" w:rsidP="00924C14"/>
        </w:tc>
      </w:tr>
      <w:tr w:rsidTr="00924C14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704EA7" w:rsidRPr="008F55A5" w:rsidP="00924C14">
            <w:pPr>
              <w:jc w:val="center"/>
            </w:pPr>
            <w:r>
              <w:t>Идентификатор 031869090000000002</w:t>
            </w:r>
            <w:r w:rsidR="00252674">
              <w:t>7137</w:t>
            </w:r>
            <w:r w:rsidR="00924C14">
              <w:t>9</w:t>
            </w:r>
            <w:r w:rsidR="00252674">
              <w:t>8</w:t>
            </w:r>
            <w:r w:rsidR="00924C14">
              <w:t>0</w:t>
            </w:r>
          </w:p>
        </w:tc>
      </w:tr>
      <w:tr w:rsidTr="00924C14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DC6F46" w:rsidP="00924C14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</w:t>
            </w:r>
          </w:p>
          <w:p w:rsidR="00704EA7" w:rsidRPr="00B86513" w:rsidP="00924C14">
            <w:pPr>
              <w:jc w:val="center"/>
              <w:rPr>
                <w:i/>
              </w:rPr>
            </w:pPr>
            <w:r>
              <w:rPr>
                <w:i/>
              </w:rPr>
              <w:t>1601153010006140</w:t>
            </w:r>
          </w:p>
        </w:tc>
        <w:tc>
          <w:tcPr>
            <w:tcW w:w="1559" w:type="dxa"/>
            <w:gridSpan w:val="2"/>
          </w:tcPr>
          <w:p w:rsidR="00704EA7" w:rsidRPr="008F55A5" w:rsidP="00924C14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704EA7" w:rsidRPr="008F55A5" w:rsidP="00924C14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704EA7" w:rsidRPr="008F55A5" w:rsidP="00924C14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704EA7" w:rsidRPr="008F55A5" w:rsidP="00924C14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04EA7" w:rsidRPr="008F55A5" w:rsidP="00924C14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704EA7" w:rsidRPr="008F55A5" w:rsidP="00924C14">
            <w:pPr>
              <w:jc w:val="center"/>
            </w:pPr>
          </w:p>
        </w:tc>
      </w:tr>
    </w:tbl>
    <w:p w:rsidR="00656E30" w:rsidP="00D93952">
      <w:pPr>
        <w:ind w:firstLine="708"/>
        <w:jc w:val="both"/>
        <w:rPr>
          <w:sz w:val="22"/>
          <w:szCs w:val="22"/>
        </w:rPr>
      </w:pPr>
    </w:p>
    <w:p w:rsidR="00656E30" w:rsidP="00D93952">
      <w:pPr>
        <w:ind w:firstLine="708"/>
        <w:jc w:val="both"/>
        <w:rPr>
          <w:sz w:val="22"/>
          <w:szCs w:val="22"/>
        </w:rPr>
      </w:pPr>
    </w:p>
    <w:p w:rsidR="00EB5847" w:rsidP="00D93952">
      <w:pPr>
        <w:ind w:firstLine="708"/>
        <w:jc w:val="both"/>
        <w:rPr>
          <w:sz w:val="22"/>
          <w:szCs w:val="22"/>
        </w:rPr>
      </w:pPr>
    </w:p>
    <w:p w:rsidR="00EB5847" w:rsidP="00D93952">
      <w:pPr>
        <w:ind w:firstLine="708"/>
        <w:jc w:val="both"/>
        <w:rPr>
          <w:sz w:val="22"/>
          <w:szCs w:val="22"/>
        </w:rPr>
      </w:pPr>
    </w:p>
    <w:p w:rsidR="00656E30" w:rsidP="00D93952">
      <w:pPr>
        <w:ind w:firstLine="708"/>
        <w:jc w:val="both"/>
        <w:rPr>
          <w:sz w:val="22"/>
          <w:szCs w:val="22"/>
        </w:rPr>
      </w:pPr>
    </w:p>
    <w:p w:rsidR="00D93952" w:rsidP="00D9395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D6E3F" w:rsidRPr="000A31CE" w:rsidP="000A31CE">
      <w:pPr>
        <w:rPr>
          <w:sz w:val="22"/>
          <w:szCs w:val="22"/>
        </w:rPr>
      </w:pPr>
    </w:p>
    <w:sectPr w:rsidSect="002526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AD"/>
    <w:rsid w:val="0001440C"/>
    <w:rsid w:val="000347D7"/>
    <w:rsid w:val="000478AE"/>
    <w:rsid w:val="000756A9"/>
    <w:rsid w:val="00083084"/>
    <w:rsid w:val="00084F51"/>
    <w:rsid w:val="000948D5"/>
    <w:rsid w:val="000A31CE"/>
    <w:rsid w:val="000E0561"/>
    <w:rsid w:val="000E6DCB"/>
    <w:rsid w:val="001022DD"/>
    <w:rsid w:val="00116EF7"/>
    <w:rsid w:val="00117531"/>
    <w:rsid w:val="00147B51"/>
    <w:rsid w:val="00154447"/>
    <w:rsid w:val="00162242"/>
    <w:rsid w:val="00197EFD"/>
    <w:rsid w:val="001A6B64"/>
    <w:rsid w:val="001A6C13"/>
    <w:rsid w:val="001B78E7"/>
    <w:rsid w:val="001D6BF8"/>
    <w:rsid w:val="001E1871"/>
    <w:rsid w:val="00220BC5"/>
    <w:rsid w:val="00237C0E"/>
    <w:rsid w:val="00242F59"/>
    <w:rsid w:val="00247E69"/>
    <w:rsid w:val="00252674"/>
    <w:rsid w:val="00260558"/>
    <w:rsid w:val="002660F9"/>
    <w:rsid w:val="00273307"/>
    <w:rsid w:val="0027768B"/>
    <w:rsid w:val="00290E19"/>
    <w:rsid w:val="0029466D"/>
    <w:rsid w:val="002B7D37"/>
    <w:rsid w:val="002D2EFB"/>
    <w:rsid w:val="002E0935"/>
    <w:rsid w:val="002F4786"/>
    <w:rsid w:val="003042C3"/>
    <w:rsid w:val="00316F9C"/>
    <w:rsid w:val="00343B36"/>
    <w:rsid w:val="00343FAF"/>
    <w:rsid w:val="00365BCC"/>
    <w:rsid w:val="00384B90"/>
    <w:rsid w:val="00391865"/>
    <w:rsid w:val="003B573C"/>
    <w:rsid w:val="003B7616"/>
    <w:rsid w:val="00403E89"/>
    <w:rsid w:val="0043538F"/>
    <w:rsid w:val="00446322"/>
    <w:rsid w:val="00447391"/>
    <w:rsid w:val="00475B27"/>
    <w:rsid w:val="00484E15"/>
    <w:rsid w:val="00485728"/>
    <w:rsid w:val="004A39C6"/>
    <w:rsid w:val="004B4FF3"/>
    <w:rsid w:val="004C186A"/>
    <w:rsid w:val="004C6EA1"/>
    <w:rsid w:val="004D1F69"/>
    <w:rsid w:val="004D3C3B"/>
    <w:rsid w:val="004E66F2"/>
    <w:rsid w:val="004E707F"/>
    <w:rsid w:val="005052B8"/>
    <w:rsid w:val="00525984"/>
    <w:rsid w:val="00527F40"/>
    <w:rsid w:val="005318AD"/>
    <w:rsid w:val="00543673"/>
    <w:rsid w:val="005520D2"/>
    <w:rsid w:val="005565A1"/>
    <w:rsid w:val="00596E0E"/>
    <w:rsid w:val="005A43E3"/>
    <w:rsid w:val="005A506F"/>
    <w:rsid w:val="005E7125"/>
    <w:rsid w:val="00611128"/>
    <w:rsid w:val="0062136B"/>
    <w:rsid w:val="00622550"/>
    <w:rsid w:val="00653D14"/>
    <w:rsid w:val="00656E30"/>
    <w:rsid w:val="00660EBC"/>
    <w:rsid w:val="00667801"/>
    <w:rsid w:val="00671573"/>
    <w:rsid w:val="006B3935"/>
    <w:rsid w:val="006C00D2"/>
    <w:rsid w:val="006F33AA"/>
    <w:rsid w:val="00701701"/>
    <w:rsid w:val="00704EA7"/>
    <w:rsid w:val="007208B2"/>
    <w:rsid w:val="0072696F"/>
    <w:rsid w:val="00731C0B"/>
    <w:rsid w:val="0073634C"/>
    <w:rsid w:val="00754BFB"/>
    <w:rsid w:val="00754F34"/>
    <w:rsid w:val="00770B93"/>
    <w:rsid w:val="00785183"/>
    <w:rsid w:val="0079543B"/>
    <w:rsid w:val="00795FDB"/>
    <w:rsid w:val="007A3608"/>
    <w:rsid w:val="007B13D6"/>
    <w:rsid w:val="007D6E3F"/>
    <w:rsid w:val="007F179C"/>
    <w:rsid w:val="0080553F"/>
    <w:rsid w:val="00867E11"/>
    <w:rsid w:val="00880EBE"/>
    <w:rsid w:val="0089480E"/>
    <w:rsid w:val="00895447"/>
    <w:rsid w:val="008A5D54"/>
    <w:rsid w:val="008C12E4"/>
    <w:rsid w:val="008C4EF3"/>
    <w:rsid w:val="008C6CEE"/>
    <w:rsid w:val="008D3632"/>
    <w:rsid w:val="008E145F"/>
    <w:rsid w:val="008E78BE"/>
    <w:rsid w:val="008F55A5"/>
    <w:rsid w:val="00906E17"/>
    <w:rsid w:val="00915949"/>
    <w:rsid w:val="00924C14"/>
    <w:rsid w:val="00925491"/>
    <w:rsid w:val="00936B41"/>
    <w:rsid w:val="00942763"/>
    <w:rsid w:val="00944D9B"/>
    <w:rsid w:val="0095146E"/>
    <w:rsid w:val="00957E60"/>
    <w:rsid w:val="009677BC"/>
    <w:rsid w:val="009725AD"/>
    <w:rsid w:val="009C18C2"/>
    <w:rsid w:val="009C2EDE"/>
    <w:rsid w:val="009E5E43"/>
    <w:rsid w:val="009F048E"/>
    <w:rsid w:val="00A35257"/>
    <w:rsid w:val="00A439A1"/>
    <w:rsid w:val="00A462D3"/>
    <w:rsid w:val="00A626FB"/>
    <w:rsid w:val="00A67B15"/>
    <w:rsid w:val="00A70B48"/>
    <w:rsid w:val="00AA19D1"/>
    <w:rsid w:val="00B04510"/>
    <w:rsid w:val="00B07FBF"/>
    <w:rsid w:val="00B117E4"/>
    <w:rsid w:val="00B36312"/>
    <w:rsid w:val="00B3718C"/>
    <w:rsid w:val="00B4463F"/>
    <w:rsid w:val="00B73011"/>
    <w:rsid w:val="00B8566D"/>
    <w:rsid w:val="00B86513"/>
    <w:rsid w:val="00BA19B8"/>
    <w:rsid w:val="00C0279F"/>
    <w:rsid w:val="00C12CA9"/>
    <w:rsid w:val="00C25C3C"/>
    <w:rsid w:val="00C4466C"/>
    <w:rsid w:val="00C93FD5"/>
    <w:rsid w:val="00CF5E6F"/>
    <w:rsid w:val="00CF74FA"/>
    <w:rsid w:val="00D202DF"/>
    <w:rsid w:val="00D216AA"/>
    <w:rsid w:val="00D22ED9"/>
    <w:rsid w:val="00D35599"/>
    <w:rsid w:val="00D41A43"/>
    <w:rsid w:val="00D45307"/>
    <w:rsid w:val="00D45757"/>
    <w:rsid w:val="00D7596B"/>
    <w:rsid w:val="00D772A3"/>
    <w:rsid w:val="00D93952"/>
    <w:rsid w:val="00D96590"/>
    <w:rsid w:val="00DA3C98"/>
    <w:rsid w:val="00DC6F46"/>
    <w:rsid w:val="00DE17DD"/>
    <w:rsid w:val="00E23A2B"/>
    <w:rsid w:val="00E2642B"/>
    <w:rsid w:val="00E31E38"/>
    <w:rsid w:val="00E45D3E"/>
    <w:rsid w:val="00E47885"/>
    <w:rsid w:val="00E51616"/>
    <w:rsid w:val="00E72730"/>
    <w:rsid w:val="00E74209"/>
    <w:rsid w:val="00E8198E"/>
    <w:rsid w:val="00E8221B"/>
    <w:rsid w:val="00EB0615"/>
    <w:rsid w:val="00EB5847"/>
    <w:rsid w:val="00EC65AA"/>
    <w:rsid w:val="00ED181D"/>
    <w:rsid w:val="00EE04FF"/>
    <w:rsid w:val="00EE2E40"/>
    <w:rsid w:val="00EF0C5E"/>
    <w:rsid w:val="00EF6E20"/>
    <w:rsid w:val="00F03025"/>
    <w:rsid w:val="00F12ADA"/>
    <w:rsid w:val="00F533BC"/>
    <w:rsid w:val="00F54AA6"/>
    <w:rsid w:val="00F970F3"/>
    <w:rsid w:val="00FA7AE8"/>
    <w:rsid w:val="00FA7B81"/>
    <w:rsid w:val="00FD42E1"/>
    <w:rsid w:val="00FE1279"/>
    <w:rsid w:val="00FF6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2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A462D3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D1D3-12BC-4656-A5ED-8B872D91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