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30E9" w:rsidP="00660163">
      <w:pPr>
        <w:jc w:val="center"/>
      </w:pPr>
    </w:p>
    <w:p w:rsidR="00DE30E9" w:rsidP="00660163">
      <w:pPr>
        <w:jc w:val="center"/>
      </w:pPr>
    </w:p>
    <w:p w:rsidR="003A5B49" w:rsidRPr="00DE30E9" w:rsidP="00660163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30E9">
        <w:rPr>
          <w:sz w:val="28"/>
          <w:szCs w:val="28"/>
        </w:rPr>
        <w:tab/>
      </w:r>
      <w:r w:rsidRPr="002202E4" w:rsidR="00660163">
        <w:rPr>
          <w:sz w:val="28"/>
          <w:szCs w:val="28"/>
        </w:rPr>
        <w:tab/>
      </w:r>
      <w:r w:rsidRPr="002202E4" w:rsidR="00660163">
        <w:rPr>
          <w:sz w:val="28"/>
          <w:szCs w:val="28"/>
        </w:rPr>
        <w:tab/>
      </w:r>
      <w:r w:rsidRPr="002202E4" w:rsidR="00660163">
        <w:rPr>
          <w:sz w:val="28"/>
          <w:szCs w:val="28"/>
        </w:rPr>
        <w:tab/>
      </w:r>
      <w:r w:rsidRPr="002202E4" w:rsidR="00660163">
        <w:rPr>
          <w:sz w:val="28"/>
          <w:szCs w:val="28"/>
        </w:rPr>
        <w:tab/>
      </w:r>
      <w:r w:rsidRPr="002202E4" w:rsidR="00660163">
        <w:rPr>
          <w:sz w:val="28"/>
          <w:szCs w:val="28"/>
        </w:rPr>
        <w:tab/>
      </w:r>
      <w:r w:rsidRPr="002202E4" w:rsidR="00660163">
        <w:rPr>
          <w:sz w:val="28"/>
          <w:szCs w:val="28"/>
        </w:rPr>
        <w:tab/>
      </w:r>
      <w:r w:rsidRPr="002202E4" w:rsidR="00660163">
        <w:rPr>
          <w:sz w:val="28"/>
          <w:szCs w:val="28"/>
        </w:rPr>
        <w:tab/>
      </w:r>
      <w:r w:rsidRPr="002202E4" w:rsidR="00660163">
        <w:rPr>
          <w:sz w:val="28"/>
          <w:szCs w:val="28"/>
        </w:rPr>
        <w:tab/>
      </w:r>
      <w:r w:rsidRPr="00DE30E9" w:rsidR="00575AA0">
        <w:rPr>
          <w:sz w:val="28"/>
          <w:szCs w:val="28"/>
        </w:rPr>
        <w:t xml:space="preserve">        </w:t>
      </w:r>
      <w:r w:rsidRPr="00DE30E9" w:rsidR="00337AA7">
        <w:rPr>
          <w:sz w:val="28"/>
          <w:szCs w:val="28"/>
        </w:rPr>
        <w:t xml:space="preserve">       </w:t>
      </w:r>
    </w:p>
    <w:p w:rsidR="00660163" w:rsidRPr="00417209" w:rsidP="00C07078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0AE3">
        <w:rPr>
          <w:sz w:val="28"/>
          <w:szCs w:val="28"/>
        </w:rPr>
        <w:t xml:space="preserve">  </w:t>
      </w:r>
      <w:r w:rsidRPr="00417209">
        <w:rPr>
          <w:sz w:val="28"/>
          <w:szCs w:val="28"/>
        </w:rPr>
        <w:t>Дело  №5-</w:t>
      </w:r>
      <w:r w:rsidR="00D86988">
        <w:rPr>
          <w:sz w:val="28"/>
          <w:szCs w:val="28"/>
        </w:rPr>
        <w:t>1</w:t>
      </w:r>
      <w:r w:rsidR="00E50AE3">
        <w:rPr>
          <w:sz w:val="28"/>
          <w:szCs w:val="28"/>
        </w:rPr>
        <w:t>5</w:t>
      </w:r>
      <w:r w:rsidR="00D86988">
        <w:rPr>
          <w:sz w:val="28"/>
          <w:szCs w:val="28"/>
        </w:rPr>
        <w:t>/</w:t>
      </w:r>
      <w:r w:rsidR="00E50AE3">
        <w:rPr>
          <w:sz w:val="28"/>
          <w:szCs w:val="28"/>
        </w:rPr>
        <w:t>1</w:t>
      </w:r>
      <w:r w:rsidR="00D86988">
        <w:rPr>
          <w:sz w:val="28"/>
          <w:szCs w:val="28"/>
        </w:rPr>
        <w:t>/2</w:t>
      </w:r>
      <w:r w:rsidR="00E50AE3">
        <w:rPr>
          <w:sz w:val="28"/>
          <w:szCs w:val="28"/>
        </w:rPr>
        <w:t>2</w:t>
      </w:r>
    </w:p>
    <w:p w:rsidR="00B56D2C" w:rsidP="00B56D2C">
      <w:pPr>
        <w:jc w:val="center"/>
        <w:rPr>
          <w:sz w:val="28"/>
        </w:rPr>
      </w:pPr>
      <w:r>
        <w:rPr>
          <w:sz w:val="28"/>
        </w:rPr>
        <w:t xml:space="preserve">                         </w:t>
      </w:r>
      <w:r>
        <w:rPr>
          <w:sz w:val="28"/>
        </w:rPr>
        <w:t xml:space="preserve">                                         УИД </w:t>
      </w:r>
      <w:r w:rsidR="00D97704">
        <w:rPr>
          <w:sz w:val="28"/>
        </w:rPr>
        <w:t>1</w:t>
      </w:r>
      <w:r>
        <w:rPr>
          <w:sz w:val="28"/>
        </w:rPr>
        <w:t>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</w:t>
      </w:r>
      <w:r w:rsidR="00D97704">
        <w:rPr>
          <w:sz w:val="28"/>
        </w:rPr>
        <w:t>6</w:t>
      </w:r>
      <w:r w:rsidR="00E50AE3">
        <w:rPr>
          <w:sz w:val="28"/>
        </w:rPr>
        <w:t>7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D97704">
        <w:rPr>
          <w:sz w:val="28"/>
        </w:rPr>
        <w:t>1</w:t>
      </w:r>
      <w:r>
        <w:rPr>
          <w:sz w:val="28"/>
        </w:rPr>
        <w:t>-</w:t>
      </w:r>
      <w:r>
        <w:rPr>
          <w:sz w:val="28"/>
        </w:rPr>
        <w:t>00</w:t>
      </w:r>
      <w:r w:rsidR="00E50AE3">
        <w:rPr>
          <w:sz w:val="28"/>
        </w:rPr>
        <w:t>4</w:t>
      </w:r>
      <w:r w:rsidR="00D97704">
        <w:rPr>
          <w:sz w:val="28"/>
        </w:rPr>
        <w:t>0</w:t>
      </w:r>
      <w:r w:rsidR="00E50AE3">
        <w:rPr>
          <w:sz w:val="28"/>
        </w:rPr>
        <w:t>70</w:t>
      </w:r>
      <w:r>
        <w:rPr>
          <w:sz w:val="28"/>
        </w:rPr>
        <w:t>-</w:t>
      </w:r>
      <w:r w:rsidR="00E50AE3">
        <w:rPr>
          <w:sz w:val="28"/>
        </w:rPr>
        <w:t>35</w:t>
      </w:r>
    </w:p>
    <w:p w:rsidR="00E50AE3" w:rsidP="00B56D2C">
      <w:pPr>
        <w:jc w:val="center"/>
        <w:rPr>
          <w:sz w:val="28"/>
          <w:szCs w:val="28"/>
        </w:rPr>
      </w:pPr>
    </w:p>
    <w:p w:rsidR="00660163" w:rsidRPr="00417209" w:rsidP="00660163">
      <w:pPr>
        <w:jc w:val="center"/>
        <w:rPr>
          <w:sz w:val="28"/>
          <w:szCs w:val="28"/>
        </w:rPr>
      </w:pPr>
    </w:p>
    <w:p w:rsidR="007433F3" w:rsidP="006601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31F9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417209" w:rsidR="00660163">
        <w:rPr>
          <w:sz w:val="28"/>
          <w:szCs w:val="28"/>
        </w:rPr>
        <w:t xml:space="preserve">П О С Т А Н О В Л Е Н И Е </w:t>
      </w:r>
    </w:p>
    <w:p w:rsidR="006A31DB" w:rsidRPr="00417209" w:rsidP="00660163">
      <w:pPr>
        <w:jc w:val="center"/>
        <w:rPr>
          <w:sz w:val="28"/>
          <w:szCs w:val="28"/>
        </w:rPr>
      </w:pPr>
    </w:p>
    <w:p w:rsidR="00660163" w:rsidP="00660163">
      <w:pPr>
        <w:jc w:val="both"/>
        <w:rPr>
          <w:sz w:val="28"/>
          <w:szCs w:val="28"/>
        </w:rPr>
      </w:pPr>
      <w:r w:rsidRPr="00417209">
        <w:rPr>
          <w:sz w:val="28"/>
          <w:szCs w:val="28"/>
        </w:rPr>
        <w:tab/>
      </w:r>
      <w:r w:rsidR="00931F97">
        <w:rPr>
          <w:sz w:val="28"/>
          <w:szCs w:val="28"/>
        </w:rPr>
        <w:t xml:space="preserve">10 </w:t>
      </w:r>
      <w:r w:rsidR="00E50AE3">
        <w:rPr>
          <w:sz w:val="28"/>
          <w:szCs w:val="28"/>
        </w:rPr>
        <w:t>января</w:t>
      </w:r>
      <w:r w:rsidRPr="00417209">
        <w:rPr>
          <w:sz w:val="28"/>
          <w:szCs w:val="28"/>
        </w:rPr>
        <w:t xml:space="preserve"> 20</w:t>
      </w:r>
      <w:r w:rsidR="002202E4">
        <w:rPr>
          <w:sz w:val="28"/>
          <w:szCs w:val="28"/>
        </w:rPr>
        <w:t>2</w:t>
      </w:r>
      <w:r w:rsidR="00E50AE3">
        <w:rPr>
          <w:sz w:val="28"/>
          <w:szCs w:val="28"/>
        </w:rPr>
        <w:t>2</w:t>
      </w:r>
      <w:r w:rsidRPr="00417209">
        <w:rPr>
          <w:sz w:val="28"/>
          <w:szCs w:val="28"/>
        </w:rPr>
        <w:t xml:space="preserve"> года </w:t>
      </w:r>
      <w:r w:rsidRPr="00417209">
        <w:rPr>
          <w:sz w:val="28"/>
          <w:szCs w:val="28"/>
        </w:rPr>
        <w:tab/>
      </w:r>
      <w:r w:rsidRPr="00417209">
        <w:rPr>
          <w:sz w:val="28"/>
          <w:szCs w:val="28"/>
        </w:rPr>
        <w:tab/>
      </w:r>
      <w:r w:rsidRPr="00417209">
        <w:rPr>
          <w:sz w:val="28"/>
          <w:szCs w:val="28"/>
        </w:rPr>
        <w:tab/>
      </w:r>
      <w:r w:rsidRPr="00417209">
        <w:rPr>
          <w:sz w:val="28"/>
          <w:szCs w:val="28"/>
        </w:rPr>
        <w:tab/>
      </w:r>
      <w:r w:rsidRPr="00417209">
        <w:rPr>
          <w:sz w:val="28"/>
          <w:szCs w:val="28"/>
        </w:rPr>
        <w:tab/>
        <w:t xml:space="preserve">         </w:t>
      </w:r>
      <w:r w:rsidRPr="00417209" w:rsidR="00792668">
        <w:rPr>
          <w:sz w:val="28"/>
          <w:szCs w:val="28"/>
        </w:rPr>
        <w:t xml:space="preserve">        </w:t>
      </w:r>
      <w:r w:rsidRPr="00417209">
        <w:rPr>
          <w:sz w:val="28"/>
          <w:szCs w:val="28"/>
        </w:rPr>
        <w:t xml:space="preserve"> г. Нурлат</w:t>
      </w:r>
    </w:p>
    <w:p w:rsidR="006A31DB" w:rsidRPr="00417209" w:rsidP="00660163">
      <w:pPr>
        <w:jc w:val="both"/>
        <w:rPr>
          <w:sz w:val="28"/>
          <w:szCs w:val="28"/>
        </w:rPr>
      </w:pPr>
    </w:p>
    <w:p w:rsidR="00660163" w:rsidRPr="00417209" w:rsidP="00660163">
      <w:pPr>
        <w:jc w:val="both"/>
        <w:rPr>
          <w:sz w:val="28"/>
          <w:szCs w:val="28"/>
        </w:rPr>
      </w:pPr>
    </w:p>
    <w:p w:rsidR="00660163" w:rsidRPr="00417209" w:rsidP="00FB0510">
      <w:pPr>
        <w:spacing w:line="276" w:lineRule="auto"/>
        <w:jc w:val="both"/>
        <w:rPr>
          <w:sz w:val="28"/>
          <w:szCs w:val="28"/>
        </w:rPr>
      </w:pPr>
      <w:r w:rsidRPr="00417209">
        <w:rPr>
          <w:sz w:val="28"/>
          <w:szCs w:val="28"/>
        </w:rPr>
        <w:tab/>
        <w:t xml:space="preserve"> Мировой судья судебного участка № 1 </w:t>
      </w:r>
      <w:r w:rsidR="003A5B49">
        <w:rPr>
          <w:sz w:val="28"/>
          <w:szCs w:val="28"/>
        </w:rPr>
        <w:t xml:space="preserve">по </w:t>
      </w:r>
      <w:r w:rsidRPr="00417209">
        <w:rPr>
          <w:sz w:val="28"/>
          <w:szCs w:val="28"/>
        </w:rPr>
        <w:t>Нурлат</w:t>
      </w:r>
      <w:r w:rsidRPr="00417209">
        <w:rPr>
          <w:sz w:val="28"/>
          <w:szCs w:val="28"/>
          <w:lang w:val="en-US"/>
        </w:rPr>
        <w:t>c</w:t>
      </w:r>
      <w:r w:rsidRPr="00417209">
        <w:rPr>
          <w:sz w:val="28"/>
          <w:szCs w:val="28"/>
        </w:rPr>
        <w:t>ко</w:t>
      </w:r>
      <w:r w:rsidR="003A5B49">
        <w:rPr>
          <w:sz w:val="28"/>
          <w:szCs w:val="28"/>
        </w:rPr>
        <w:t xml:space="preserve">му судебному </w:t>
      </w:r>
      <w:r w:rsidRPr="00417209">
        <w:rPr>
          <w:sz w:val="28"/>
          <w:szCs w:val="28"/>
        </w:rPr>
        <w:t xml:space="preserve"> район</w:t>
      </w:r>
      <w:r w:rsidR="003A5B49">
        <w:rPr>
          <w:sz w:val="28"/>
          <w:szCs w:val="28"/>
        </w:rPr>
        <w:t>у</w:t>
      </w:r>
      <w:r w:rsidRPr="00417209">
        <w:rPr>
          <w:sz w:val="28"/>
          <w:szCs w:val="28"/>
        </w:rPr>
        <w:t xml:space="preserve"> РТ</w:t>
      </w:r>
      <w:r w:rsidR="005148ED">
        <w:rPr>
          <w:sz w:val="28"/>
          <w:szCs w:val="28"/>
        </w:rPr>
        <w:t xml:space="preserve"> </w:t>
      </w:r>
      <w:r w:rsidRPr="00417209">
        <w:rPr>
          <w:sz w:val="28"/>
          <w:szCs w:val="28"/>
        </w:rPr>
        <w:t>Минигалимов М.С., рассмотрев материал</w:t>
      </w:r>
      <w:r w:rsidRPr="00417209" w:rsidR="00D12491">
        <w:rPr>
          <w:sz w:val="28"/>
          <w:szCs w:val="28"/>
        </w:rPr>
        <w:t>ы дела об административном правонарушении</w:t>
      </w:r>
      <w:r w:rsidRPr="00417209">
        <w:rPr>
          <w:sz w:val="28"/>
          <w:szCs w:val="28"/>
        </w:rPr>
        <w:t xml:space="preserve">  по </w:t>
      </w:r>
      <w:r w:rsidR="003A5B49">
        <w:rPr>
          <w:sz w:val="28"/>
          <w:szCs w:val="28"/>
        </w:rPr>
        <w:t xml:space="preserve">части </w:t>
      </w:r>
      <w:r w:rsidR="005148ED">
        <w:rPr>
          <w:sz w:val="28"/>
          <w:szCs w:val="28"/>
        </w:rPr>
        <w:t>4.1</w:t>
      </w:r>
      <w:r w:rsidR="003A5B49">
        <w:rPr>
          <w:sz w:val="28"/>
          <w:szCs w:val="28"/>
        </w:rPr>
        <w:t xml:space="preserve"> </w:t>
      </w:r>
      <w:r w:rsidRPr="00417209">
        <w:rPr>
          <w:sz w:val="28"/>
          <w:szCs w:val="28"/>
        </w:rPr>
        <w:t>ст</w:t>
      </w:r>
      <w:r w:rsidR="003A5B49">
        <w:rPr>
          <w:sz w:val="28"/>
          <w:szCs w:val="28"/>
        </w:rPr>
        <w:t>атьи</w:t>
      </w:r>
      <w:r w:rsidRPr="00417209">
        <w:rPr>
          <w:sz w:val="28"/>
          <w:szCs w:val="28"/>
        </w:rPr>
        <w:t xml:space="preserve"> 12.</w:t>
      </w:r>
      <w:r w:rsidR="005148ED">
        <w:rPr>
          <w:sz w:val="28"/>
          <w:szCs w:val="28"/>
        </w:rPr>
        <w:t>5</w:t>
      </w:r>
      <w:r w:rsidRPr="00417209">
        <w:rPr>
          <w:sz w:val="28"/>
          <w:szCs w:val="28"/>
        </w:rPr>
        <w:t>.  Кодекса Р</w:t>
      </w:r>
      <w:r w:rsidR="00DE30E9">
        <w:rPr>
          <w:sz w:val="28"/>
          <w:szCs w:val="28"/>
        </w:rPr>
        <w:t xml:space="preserve">оссийской </w:t>
      </w:r>
      <w:r w:rsidRPr="00417209">
        <w:rPr>
          <w:sz w:val="28"/>
          <w:szCs w:val="28"/>
        </w:rPr>
        <w:t>Ф</w:t>
      </w:r>
      <w:r w:rsidR="00DE30E9">
        <w:rPr>
          <w:sz w:val="28"/>
          <w:szCs w:val="28"/>
        </w:rPr>
        <w:t>едерации</w:t>
      </w:r>
      <w:r w:rsidRPr="00417209">
        <w:rPr>
          <w:sz w:val="28"/>
          <w:szCs w:val="28"/>
        </w:rPr>
        <w:t xml:space="preserve"> об административных правонарушениях в отношении  </w:t>
      </w:r>
      <w:r w:rsidR="005148ED">
        <w:rPr>
          <w:sz w:val="28"/>
          <w:szCs w:val="28"/>
        </w:rPr>
        <w:t>Никитина А</w:t>
      </w:r>
      <w:r w:rsidR="00503DBA">
        <w:rPr>
          <w:sz w:val="28"/>
          <w:szCs w:val="28"/>
        </w:rPr>
        <w:t>.</w:t>
      </w:r>
      <w:r w:rsidR="005148ED">
        <w:rPr>
          <w:sz w:val="28"/>
          <w:szCs w:val="28"/>
        </w:rPr>
        <w:t>В</w:t>
      </w:r>
      <w:r w:rsidR="00503DBA">
        <w:rPr>
          <w:sz w:val="28"/>
          <w:szCs w:val="28"/>
        </w:rPr>
        <w:t>.</w:t>
      </w:r>
      <w:r w:rsidRPr="00417209">
        <w:rPr>
          <w:sz w:val="28"/>
          <w:szCs w:val="28"/>
        </w:rPr>
        <w:t xml:space="preserve">, </w:t>
      </w:r>
      <w:r w:rsidR="00503DBA">
        <w:rPr>
          <w:sz w:val="28"/>
          <w:szCs w:val="28"/>
        </w:rPr>
        <w:t xml:space="preserve">«данные изъяты»  </w:t>
      </w:r>
      <w:r w:rsidRPr="00417209">
        <w:rPr>
          <w:sz w:val="28"/>
          <w:szCs w:val="28"/>
        </w:rPr>
        <w:t xml:space="preserve">года  рождения, </w:t>
      </w:r>
      <w:r w:rsidR="00C06F06">
        <w:rPr>
          <w:sz w:val="28"/>
          <w:szCs w:val="28"/>
        </w:rPr>
        <w:t xml:space="preserve">уроженца </w:t>
      </w:r>
      <w:r w:rsidR="005148ED">
        <w:rPr>
          <w:sz w:val="28"/>
          <w:szCs w:val="28"/>
        </w:rPr>
        <w:t>Татарской АССР</w:t>
      </w:r>
      <w:r w:rsidR="00300985">
        <w:rPr>
          <w:sz w:val="28"/>
          <w:szCs w:val="28"/>
        </w:rPr>
        <w:t>,</w:t>
      </w:r>
      <w:r w:rsidR="00C06F06">
        <w:rPr>
          <w:sz w:val="28"/>
          <w:szCs w:val="28"/>
        </w:rPr>
        <w:t xml:space="preserve"> </w:t>
      </w:r>
      <w:r w:rsidRPr="00417209">
        <w:rPr>
          <w:sz w:val="28"/>
          <w:szCs w:val="28"/>
        </w:rPr>
        <w:t xml:space="preserve"> адрес проживания</w:t>
      </w:r>
      <w:r w:rsidR="00DE30E9">
        <w:rPr>
          <w:sz w:val="28"/>
          <w:szCs w:val="28"/>
        </w:rPr>
        <w:t xml:space="preserve">: </w:t>
      </w:r>
      <w:r w:rsidR="00503DBA">
        <w:rPr>
          <w:sz w:val="28"/>
          <w:szCs w:val="28"/>
        </w:rPr>
        <w:t>«данные изъяты»</w:t>
      </w:r>
      <w:r w:rsidRPr="00417209">
        <w:rPr>
          <w:sz w:val="28"/>
          <w:szCs w:val="28"/>
        </w:rPr>
        <w:t>,</w:t>
      </w:r>
      <w:r w:rsidR="00FE6C00">
        <w:rPr>
          <w:sz w:val="28"/>
          <w:szCs w:val="28"/>
        </w:rPr>
        <w:t xml:space="preserve"> </w:t>
      </w:r>
      <w:r w:rsidR="00046DEF">
        <w:rPr>
          <w:sz w:val="28"/>
          <w:szCs w:val="28"/>
        </w:rPr>
        <w:t>не</w:t>
      </w:r>
      <w:r w:rsidRPr="00417209" w:rsidR="00337AA7">
        <w:rPr>
          <w:sz w:val="28"/>
          <w:szCs w:val="28"/>
        </w:rPr>
        <w:t xml:space="preserve"> </w:t>
      </w:r>
      <w:r w:rsidRPr="00417209">
        <w:rPr>
          <w:sz w:val="28"/>
          <w:szCs w:val="28"/>
        </w:rPr>
        <w:t>работающего,</w:t>
      </w:r>
      <w:r w:rsidR="00046DEF">
        <w:rPr>
          <w:sz w:val="28"/>
          <w:szCs w:val="28"/>
        </w:rPr>
        <w:t xml:space="preserve"> водительское  удостоверение </w:t>
      </w:r>
      <w:r w:rsidR="00503DBA">
        <w:rPr>
          <w:sz w:val="28"/>
          <w:szCs w:val="28"/>
        </w:rPr>
        <w:t>«данные изъяты»</w:t>
      </w:r>
      <w:r w:rsidRPr="00417209">
        <w:rPr>
          <w:sz w:val="28"/>
          <w:szCs w:val="28"/>
        </w:rPr>
        <w:t>.</w:t>
      </w:r>
    </w:p>
    <w:p w:rsidR="00660163" w:rsidP="00FB0510">
      <w:pPr>
        <w:spacing w:line="276" w:lineRule="auto"/>
        <w:jc w:val="both"/>
        <w:rPr>
          <w:sz w:val="28"/>
          <w:szCs w:val="28"/>
        </w:rPr>
      </w:pPr>
      <w:r w:rsidRPr="00417209">
        <w:rPr>
          <w:sz w:val="28"/>
          <w:szCs w:val="28"/>
        </w:rPr>
        <w:tab/>
        <w:t>Отвода судье не заявлено, права лицу, привлекаемому  административной ответственности, предусмотренные ст. 25.1. Кодекса РФ об административных правонарушениях разъяснены,</w:t>
      </w:r>
    </w:p>
    <w:p w:rsidR="007433F3" w:rsidRPr="00417209" w:rsidP="00FB0510">
      <w:pPr>
        <w:spacing w:line="276" w:lineRule="auto"/>
        <w:jc w:val="both"/>
        <w:rPr>
          <w:sz w:val="28"/>
          <w:szCs w:val="28"/>
        </w:rPr>
      </w:pPr>
    </w:p>
    <w:p w:rsidR="008011B2" w:rsidP="00FB0510">
      <w:pPr>
        <w:spacing w:line="276" w:lineRule="auto"/>
        <w:jc w:val="center"/>
        <w:rPr>
          <w:sz w:val="28"/>
          <w:szCs w:val="28"/>
        </w:rPr>
      </w:pPr>
      <w:r w:rsidRPr="00417209">
        <w:rPr>
          <w:sz w:val="28"/>
          <w:szCs w:val="28"/>
        </w:rPr>
        <w:t xml:space="preserve">У С Т А Н О В И Л: </w:t>
      </w:r>
    </w:p>
    <w:p w:rsidR="00931F97" w:rsidRPr="00417209" w:rsidP="00FB0510">
      <w:pPr>
        <w:spacing w:line="276" w:lineRule="auto"/>
        <w:jc w:val="center"/>
        <w:rPr>
          <w:sz w:val="28"/>
          <w:szCs w:val="28"/>
        </w:rPr>
      </w:pPr>
    </w:p>
    <w:p w:rsidR="00660163" w:rsidP="00FB0510">
      <w:pPr>
        <w:spacing w:line="276" w:lineRule="auto"/>
        <w:jc w:val="both"/>
        <w:rPr>
          <w:sz w:val="28"/>
          <w:szCs w:val="28"/>
        </w:rPr>
      </w:pPr>
      <w:r w:rsidRPr="00417209">
        <w:rPr>
          <w:sz w:val="28"/>
          <w:szCs w:val="28"/>
        </w:rPr>
        <w:tab/>
      </w:r>
      <w:r w:rsidR="00235294">
        <w:rPr>
          <w:sz w:val="28"/>
          <w:szCs w:val="28"/>
        </w:rPr>
        <w:t>10</w:t>
      </w:r>
      <w:r w:rsidR="00931F97">
        <w:rPr>
          <w:sz w:val="28"/>
          <w:szCs w:val="28"/>
        </w:rPr>
        <w:t xml:space="preserve"> декабря</w:t>
      </w:r>
      <w:r w:rsidRPr="00417209">
        <w:rPr>
          <w:sz w:val="28"/>
          <w:szCs w:val="28"/>
        </w:rPr>
        <w:t xml:space="preserve"> 20</w:t>
      </w:r>
      <w:r w:rsidR="00931F97">
        <w:rPr>
          <w:sz w:val="28"/>
          <w:szCs w:val="28"/>
        </w:rPr>
        <w:t>2</w:t>
      </w:r>
      <w:r w:rsidR="00235294">
        <w:rPr>
          <w:sz w:val="28"/>
          <w:szCs w:val="28"/>
        </w:rPr>
        <w:t>1</w:t>
      </w:r>
      <w:r w:rsidRPr="00417209">
        <w:rPr>
          <w:sz w:val="28"/>
          <w:szCs w:val="28"/>
        </w:rPr>
        <w:t xml:space="preserve"> года  в </w:t>
      </w:r>
      <w:r w:rsidR="00235294">
        <w:rPr>
          <w:sz w:val="28"/>
          <w:szCs w:val="28"/>
        </w:rPr>
        <w:t>11</w:t>
      </w:r>
      <w:r w:rsidRPr="00417209">
        <w:rPr>
          <w:sz w:val="28"/>
          <w:szCs w:val="28"/>
        </w:rPr>
        <w:t xml:space="preserve"> час.</w:t>
      </w:r>
      <w:r w:rsidRPr="00417209" w:rsidR="00337AA7">
        <w:rPr>
          <w:sz w:val="28"/>
          <w:szCs w:val="28"/>
        </w:rPr>
        <w:t xml:space="preserve"> </w:t>
      </w:r>
      <w:r w:rsidR="00235294">
        <w:rPr>
          <w:sz w:val="28"/>
          <w:szCs w:val="28"/>
        </w:rPr>
        <w:t>1</w:t>
      </w:r>
      <w:r w:rsidR="00931F97">
        <w:rPr>
          <w:sz w:val="28"/>
          <w:szCs w:val="28"/>
        </w:rPr>
        <w:t>0</w:t>
      </w:r>
      <w:r w:rsidRPr="00417209">
        <w:rPr>
          <w:sz w:val="28"/>
          <w:szCs w:val="28"/>
        </w:rPr>
        <w:t xml:space="preserve"> мин. </w:t>
      </w:r>
      <w:r w:rsidR="00811EEF">
        <w:rPr>
          <w:sz w:val="28"/>
          <w:szCs w:val="28"/>
        </w:rPr>
        <w:t xml:space="preserve">на </w:t>
      </w:r>
      <w:r w:rsidR="00503DBA">
        <w:rPr>
          <w:sz w:val="28"/>
          <w:szCs w:val="28"/>
        </w:rPr>
        <w:t xml:space="preserve">«данные изъяты»  </w:t>
      </w:r>
      <w:r w:rsidR="00811EEF">
        <w:rPr>
          <w:sz w:val="28"/>
          <w:szCs w:val="28"/>
        </w:rPr>
        <w:t xml:space="preserve"> км а/дороги</w:t>
      </w:r>
      <w:r w:rsidR="00931F97">
        <w:rPr>
          <w:sz w:val="28"/>
          <w:szCs w:val="28"/>
        </w:rPr>
        <w:t xml:space="preserve"> </w:t>
      </w:r>
      <w:r w:rsidR="00503DBA">
        <w:rPr>
          <w:sz w:val="28"/>
          <w:szCs w:val="28"/>
        </w:rPr>
        <w:t xml:space="preserve">«данные изъяты»  </w:t>
      </w:r>
      <w:r w:rsidR="00235294">
        <w:rPr>
          <w:sz w:val="28"/>
          <w:szCs w:val="28"/>
        </w:rPr>
        <w:t xml:space="preserve"> г. Нурлат</w:t>
      </w:r>
      <w:r w:rsidR="00811EEF">
        <w:rPr>
          <w:sz w:val="28"/>
          <w:szCs w:val="28"/>
        </w:rPr>
        <w:t xml:space="preserve">, расположенное на территории </w:t>
      </w:r>
      <w:r w:rsidR="00235294">
        <w:rPr>
          <w:sz w:val="28"/>
          <w:szCs w:val="28"/>
        </w:rPr>
        <w:t>Нурлатского муниципального</w:t>
      </w:r>
      <w:r w:rsidR="00811EEF">
        <w:rPr>
          <w:sz w:val="28"/>
          <w:szCs w:val="28"/>
        </w:rPr>
        <w:t xml:space="preserve"> </w:t>
      </w:r>
      <w:r w:rsidR="003A5B49">
        <w:rPr>
          <w:sz w:val="28"/>
          <w:szCs w:val="28"/>
        </w:rPr>
        <w:t xml:space="preserve"> района </w:t>
      </w:r>
      <w:r w:rsidR="00811EEF">
        <w:rPr>
          <w:sz w:val="28"/>
          <w:szCs w:val="28"/>
        </w:rPr>
        <w:t xml:space="preserve"> </w:t>
      </w:r>
      <w:r w:rsidR="003A5B49">
        <w:rPr>
          <w:sz w:val="28"/>
          <w:szCs w:val="28"/>
        </w:rPr>
        <w:t>Р</w:t>
      </w:r>
      <w:r w:rsidR="00235294">
        <w:rPr>
          <w:sz w:val="28"/>
          <w:szCs w:val="28"/>
        </w:rPr>
        <w:t>Т</w:t>
      </w:r>
      <w:r w:rsidR="003A5B49">
        <w:rPr>
          <w:sz w:val="28"/>
          <w:szCs w:val="28"/>
        </w:rPr>
        <w:t>,</w:t>
      </w:r>
      <w:r w:rsidR="00235294">
        <w:rPr>
          <w:sz w:val="28"/>
          <w:szCs w:val="28"/>
        </w:rPr>
        <w:t xml:space="preserve"> Никитин А.В. </w:t>
      </w:r>
      <w:r w:rsidRPr="00417209">
        <w:rPr>
          <w:sz w:val="28"/>
          <w:szCs w:val="28"/>
        </w:rPr>
        <w:t xml:space="preserve"> управля</w:t>
      </w:r>
      <w:r w:rsidRPr="00417209" w:rsidR="002C25C6">
        <w:rPr>
          <w:sz w:val="28"/>
          <w:szCs w:val="28"/>
        </w:rPr>
        <w:t>л</w:t>
      </w:r>
      <w:r w:rsidRPr="00417209">
        <w:rPr>
          <w:sz w:val="28"/>
          <w:szCs w:val="28"/>
        </w:rPr>
        <w:t xml:space="preserve"> </w:t>
      </w:r>
      <w:r w:rsidR="0038435F">
        <w:rPr>
          <w:sz w:val="28"/>
          <w:szCs w:val="28"/>
        </w:rPr>
        <w:t xml:space="preserve">транспортным средством </w:t>
      </w:r>
      <w:r w:rsidR="00503DBA">
        <w:rPr>
          <w:sz w:val="28"/>
          <w:szCs w:val="28"/>
        </w:rPr>
        <w:t xml:space="preserve">«данные изъяты»  </w:t>
      </w:r>
      <w:r w:rsidRPr="00417209" w:rsidR="0016526A">
        <w:rPr>
          <w:sz w:val="28"/>
          <w:szCs w:val="28"/>
        </w:rPr>
        <w:t xml:space="preserve">государственным регистрационным знаком </w:t>
      </w:r>
      <w:r w:rsidR="00503DBA">
        <w:rPr>
          <w:sz w:val="28"/>
          <w:szCs w:val="28"/>
        </w:rPr>
        <w:t>«данные изъяты»</w:t>
      </w:r>
      <w:r w:rsidR="003A018D">
        <w:rPr>
          <w:sz w:val="28"/>
          <w:szCs w:val="28"/>
        </w:rPr>
        <w:t>,</w:t>
      </w:r>
      <w:r w:rsidRPr="00417209" w:rsidR="0016526A">
        <w:rPr>
          <w:sz w:val="28"/>
          <w:szCs w:val="28"/>
        </w:rPr>
        <w:t xml:space="preserve"> </w:t>
      </w:r>
      <w:r w:rsidRPr="00A66965" w:rsidR="00A66965">
        <w:rPr>
          <w:color w:val="22272F"/>
          <w:sz w:val="28"/>
          <w:szCs w:val="28"/>
          <w:shd w:val="clear" w:color="auto" w:fill="FFFFFF"/>
        </w:rPr>
        <w:t xml:space="preserve"> на котором незаконно установлен опознавательный фонарь легкового такси</w:t>
      </w:r>
      <w:r w:rsidR="00371449">
        <w:rPr>
          <w:sz w:val="28"/>
          <w:szCs w:val="28"/>
        </w:rPr>
        <w:t>, чем нарушил п.</w:t>
      </w:r>
      <w:r w:rsidR="003A018D">
        <w:rPr>
          <w:sz w:val="28"/>
          <w:szCs w:val="28"/>
        </w:rPr>
        <w:t>11</w:t>
      </w:r>
      <w:r w:rsidRPr="00417209" w:rsidR="00AC59CF">
        <w:rPr>
          <w:sz w:val="28"/>
          <w:szCs w:val="28"/>
        </w:rPr>
        <w:t>.</w:t>
      </w:r>
      <w:r w:rsidR="00371449">
        <w:rPr>
          <w:sz w:val="28"/>
          <w:szCs w:val="28"/>
        </w:rPr>
        <w:t xml:space="preserve"> ОП</w:t>
      </w:r>
      <w:r w:rsidR="00FE6C00">
        <w:rPr>
          <w:sz w:val="28"/>
          <w:szCs w:val="28"/>
        </w:rPr>
        <w:t xml:space="preserve"> ПДД РФ</w:t>
      </w:r>
      <w:r w:rsidR="00371449">
        <w:rPr>
          <w:sz w:val="28"/>
          <w:szCs w:val="28"/>
        </w:rPr>
        <w:t>.</w:t>
      </w:r>
    </w:p>
    <w:p w:rsidR="00300985" w:rsidRPr="00E27B6F" w:rsidP="00FB05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7B6F">
        <w:rPr>
          <w:sz w:val="28"/>
          <w:szCs w:val="28"/>
        </w:rPr>
        <w:t xml:space="preserve">Вина </w:t>
      </w:r>
      <w:r w:rsidR="003A018D">
        <w:rPr>
          <w:sz w:val="28"/>
          <w:szCs w:val="28"/>
        </w:rPr>
        <w:t>Никитина А.В.</w:t>
      </w:r>
      <w:r>
        <w:rPr>
          <w:sz w:val="28"/>
          <w:szCs w:val="28"/>
        </w:rPr>
        <w:t xml:space="preserve"> </w:t>
      </w:r>
      <w:r w:rsidRPr="00E27B6F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 xml:space="preserve">представленными суду </w:t>
      </w:r>
      <w:r w:rsidRPr="00E27B6F">
        <w:rPr>
          <w:sz w:val="28"/>
          <w:szCs w:val="28"/>
        </w:rPr>
        <w:t>документами, а именно протоколом об административном правонарушении</w:t>
      </w:r>
      <w:r>
        <w:rPr>
          <w:sz w:val="28"/>
          <w:szCs w:val="28"/>
        </w:rPr>
        <w:t xml:space="preserve"> </w:t>
      </w:r>
      <w:r w:rsidR="003A018D">
        <w:rPr>
          <w:sz w:val="28"/>
          <w:szCs w:val="28"/>
        </w:rPr>
        <w:t xml:space="preserve">16 </w:t>
      </w:r>
      <w:r w:rsidR="00143007">
        <w:rPr>
          <w:sz w:val="28"/>
          <w:szCs w:val="28"/>
        </w:rPr>
        <w:t>Р</w:t>
      </w:r>
      <w:r w:rsidR="003A018D">
        <w:rPr>
          <w:sz w:val="28"/>
          <w:szCs w:val="28"/>
        </w:rPr>
        <w:t>Т</w:t>
      </w:r>
      <w:r>
        <w:rPr>
          <w:sz w:val="28"/>
          <w:szCs w:val="28"/>
        </w:rPr>
        <w:t xml:space="preserve"> №0</w:t>
      </w:r>
      <w:r w:rsidR="003A018D">
        <w:rPr>
          <w:sz w:val="28"/>
          <w:szCs w:val="28"/>
        </w:rPr>
        <w:t>1655198</w:t>
      </w:r>
      <w:r w:rsidR="00F65F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="003A018D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F65FA9">
        <w:rPr>
          <w:sz w:val="28"/>
          <w:szCs w:val="28"/>
        </w:rPr>
        <w:t>1</w:t>
      </w:r>
      <w:r w:rsidR="00143007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F65FA9">
        <w:rPr>
          <w:sz w:val="28"/>
          <w:szCs w:val="28"/>
        </w:rPr>
        <w:t>2</w:t>
      </w:r>
      <w:r w:rsidR="003A018D">
        <w:rPr>
          <w:sz w:val="28"/>
          <w:szCs w:val="28"/>
        </w:rPr>
        <w:t>1</w:t>
      </w:r>
      <w:r>
        <w:rPr>
          <w:sz w:val="28"/>
          <w:szCs w:val="28"/>
        </w:rPr>
        <w:t xml:space="preserve">, в котором имеется его собственноручная запись о согласии с протоколом, </w:t>
      </w:r>
      <w:r w:rsidR="003A018D">
        <w:rPr>
          <w:sz w:val="28"/>
          <w:szCs w:val="28"/>
        </w:rPr>
        <w:t>видеозаписью</w:t>
      </w:r>
      <w:r>
        <w:rPr>
          <w:sz w:val="28"/>
          <w:szCs w:val="28"/>
        </w:rPr>
        <w:t xml:space="preserve">, в котором запечатлено транспортное средство </w:t>
      </w:r>
      <w:r w:rsidR="00143007">
        <w:rPr>
          <w:sz w:val="28"/>
          <w:szCs w:val="28"/>
        </w:rPr>
        <w:t xml:space="preserve">управляемое </w:t>
      </w:r>
      <w:r w:rsidR="003A018D">
        <w:rPr>
          <w:sz w:val="28"/>
          <w:szCs w:val="28"/>
        </w:rPr>
        <w:t xml:space="preserve">Никитиным А.В., на котором </w:t>
      </w:r>
      <w:r w:rsidRPr="00A66965" w:rsidR="003A018D">
        <w:rPr>
          <w:color w:val="22272F"/>
          <w:sz w:val="28"/>
          <w:szCs w:val="28"/>
          <w:shd w:val="clear" w:color="auto" w:fill="FFFFFF"/>
        </w:rPr>
        <w:t>незаконно установлен опознавательный фонарь легкового такси</w:t>
      </w:r>
      <w:r w:rsidR="003A018D">
        <w:rPr>
          <w:color w:val="22272F"/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 и его признательными показаниями, данными в судебном заседании</w:t>
      </w:r>
      <w:r w:rsidRPr="00E27B6F">
        <w:rPr>
          <w:sz w:val="28"/>
          <w:szCs w:val="28"/>
        </w:rPr>
        <w:t>.</w:t>
      </w:r>
    </w:p>
    <w:p w:rsidR="00300985" w:rsidP="003A018D">
      <w:pPr>
        <w:spacing w:line="276" w:lineRule="auto"/>
        <w:jc w:val="both"/>
        <w:rPr>
          <w:sz w:val="28"/>
          <w:szCs w:val="28"/>
        </w:rPr>
      </w:pPr>
      <w:r w:rsidRPr="00E27B6F">
        <w:rPr>
          <w:sz w:val="28"/>
          <w:szCs w:val="28"/>
        </w:rPr>
        <w:tab/>
        <w:t xml:space="preserve">На основании исследованных доказательств  мировой судья считает  вину </w:t>
      </w:r>
      <w:r w:rsidR="003A018D">
        <w:rPr>
          <w:sz w:val="28"/>
          <w:szCs w:val="28"/>
        </w:rPr>
        <w:t>Никитина А.В.</w:t>
      </w:r>
      <w:r w:rsidRPr="00E27B6F">
        <w:rPr>
          <w:sz w:val="28"/>
          <w:szCs w:val="28"/>
        </w:rPr>
        <w:t xml:space="preserve">  в совершении правонарушения, предусмотренного </w:t>
      </w:r>
      <w:r>
        <w:rPr>
          <w:sz w:val="28"/>
          <w:szCs w:val="28"/>
        </w:rPr>
        <w:t xml:space="preserve">частью </w:t>
      </w:r>
      <w:r w:rsidR="003A018D">
        <w:rPr>
          <w:sz w:val="28"/>
          <w:szCs w:val="28"/>
        </w:rPr>
        <w:t>4.1</w:t>
      </w:r>
      <w:r>
        <w:rPr>
          <w:sz w:val="28"/>
          <w:szCs w:val="28"/>
        </w:rPr>
        <w:t xml:space="preserve"> </w:t>
      </w:r>
      <w:r w:rsidRPr="00E27B6F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E27B6F">
        <w:rPr>
          <w:sz w:val="28"/>
          <w:szCs w:val="28"/>
        </w:rPr>
        <w:t xml:space="preserve"> 12.</w:t>
      </w:r>
      <w:r w:rsidR="003A018D">
        <w:rPr>
          <w:sz w:val="28"/>
          <w:szCs w:val="28"/>
        </w:rPr>
        <w:t>5</w:t>
      </w:r>
      <w:r w:rsidRPr="00E27B6F">
        <w:rPr>
          <w:sz w:val="28"/>
          <w:szCs w:val="28"/>
        </w:rPr>
        <w:t>. Кодекса Р</w:t>
      </w:r>
      <w:r>
        <w:rPr>
          <w:sz w:val="28"/>
          <w:szCs w:val="28"/>
        </w:rPr>
        <w:t xml:space="preserve">оссийской </w:t>
      </w:r>
      <w:r w:rsidRPr="00E27B6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27B6F">
        <w:rPr>
          <w:sz w:val="28"/>
          <w:szCs w:val="28"/>
        </w:rPr>
        <w:t xml:space="preserve"> об административных правонарушениях –</w:t>
      </w:r>
      <w:r w:rsidR="00F65FA9">
        <w:rPr>
          <w:sz w:val="28"/>
          <w:szCs w:val="28"/>
        </w:rPr>
        <w:t xml:space="preserve"> </w:t>
      </w:r>
      <w:r w:rsidR="000309CC">
        <w:rPr>
          <w:sz w:val="28"/>
          <w:szCs w:val="28"/>
        </w:rPr>
        <w:t>у</w:t>
      </w:r>
      <w:r w:rsidRPr="00A66965" w:rsidR="000309CC">
        <w:rPr>
          <w:color w:val="22272F"/>
          <w:sz w:val="28"/>
          <w:szCs w:val="28"/>
          <w:shd w:val="clear" w:color="auto" w:fill="FFFFFF"/>
        </w:rPr>
        <w:t>правление транспортным средством, на котором незаконно установлен опознавательный фонарь легкового такси </w:t>
      </w:r>
      <w:r w:rsidR="000309CC">
        <w:rPr>
          <w:sz w:val="28"/>
          <w:szCs w:val="28"/>
        </w:rPr>
        <w:t xml:space="preserve"> </w:t>
      </w:r>
      <w:r w:rsidRPr="00E27B6F">
        <w:rPr>
          <w:sz w:val="28"/>
          <w:szCs w:val="28"/>
        </w:rPr>
        <w:t>- доказан</w:t>
      </w:r>
      <w:r>
        <w:rPr>
          <w:sz w:val="28"/>
          <w:szCs w:val="28"/>
        </w:rPr>
        <w:t>ной</w:t>
      </w:r>
      <w:r w:rsidRPr="00E27B6F">
        <w:rPr>
          <w:sz w:val="28"/>
          <w:szCs w:val="28"/>
        </w:rPr>
        <w:t>.</w:t>
      </w:r>
    </w:p>
    <w:p w:rsidR="00BC69F3" w:rsidP="00FB05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7209" w:rsidR="00660163">
        <w:rPr>
          <w:sz w:val="28"/>
          <w:szCs w:val="28"/>
        </w:rPr>
        <w:t>Согласно ст</w:t>
      </w:r>
      <w:r w:rsidR="004D7E0C">
        <w:rPr>
          <w:sz w:val="28"/>
          <w:szCs w:val="28"/>
        </w:rPr>
        <w:t>атью</w:t>
      </w:r>
      <w:r w:rsidRPr="00417209" w:rsidR="00660163">
        <w:rPr>
          <w:sz w:val="28"/>
          <w:szCs w:val="28"/>
        </w:rPr>
        <w:t xml:space="preserve"> 4.1. Кодекса РФ об административных правонарушениях при наложении административного взыскания учитывается характер совершенного административного правонарушения, </w:t>
      </w:r>
    </w:p>
    <w:p w:rsidR="00BC69F3" w:rsidP="00FB0510">
      <w:pPr>
        <w:spacing w:line="276" w:lineRule="auto"/>
        <w:jc w:val="both"/>
        <w:rPr>
          <w:sz w:val="28"/>
          <w:szCs w:val="28"/>
        </w:rPr>
      </w:pPr>
      <w:r w:rsidRPr="00417209">
        <w:rPr>
          <w:sz w:val="28"/>
          <w:szCs w:val="28"/>
        </w:rPr>
        <w:t xml:space="preserve">личность виновного, его имущественное положение, обстоятельства, смягчающие и отягчающие ответственность. </w:t>
      </w:r>
    </w:p>
    <w:p w:rsidR="006E1CBE" w:rsidP="00FB05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</w:t>
      </w:r>
      <w:r w:rsidR="003A018D">
        <w:rPr>
          <w:sz w:val="28"/>
          <w:szCs w:val="28"/>
        </w:rPr>
        <w:t>Никитину А.В.</w:t>
      </w:r>
      <w:r>
        <w:rPr>
          <w:sz w:val="28"/>
          <w:szCs w:val="28"/>
        </w:rPr>
        <w:t>, мировой судья в качестве обстоятельства, смягчающего административную ответственность, признает: признание вины, а обстоятельств, отягчающих ему административной ответственности, не установлено, в связи с чем полагаю возможным ограничиться с назначением наказания в виде штрафа.</w:t>
      </w:r>
    </w:p>
    <w:p w:rsidR="00660163" w:rsidP="00FB0510">
      <w:pPr>
        <w:spacing w:line="276" w:lineRule="auto"/>
        <w:jc w:val="both"/>
        <w:rPr>
          <w:sz w:val="28"/>
          <w:szCs w:val="28"/>
        </w:rPr>
      </w:pPr>
      <w:r w:rsidRPr="00417209">
        <w:rPr>
          <w:sz w:val="28"/>
          <w:szCs w:val="28"/>
        </w:rPr>
        <w:tab/>
        <w:t>Руководствуясь ст</w:t>
      </w:r>
      <w:r w:rsidR="004D7E0C">
        <w:rPr>
          <w:sz w:val="28"/>
          <w:szCs w:val="28"/>
        </w:rPr>
        <w:t>атьями</w:t>
      </w:r>
      <w:r w:rsidRPr="00417209">
        <w:rPr>
          <w:sz w:val="28"/>
          <w:szCs w:val="28"/>
        </w:rPr>
        <w:t xml:space="preserve"> 12.</w:t>
      </w:r>
      <w:r w:rsidR="003A018D">
        <w:rPr>
          <w:sz w:val="28"/>
          <w:szCs w:val="28"/>
        </w:rPr>
        <w:t>5</w:t>
      </w:r>
      <w:r w:rsidRPr="00417209">
        <w:rPr>
          <w:sz w:val="28"/>
          <w:szCs w:val="28"/>
        </w:rPr>
        <w:t>. ч</w:t>
      </w:r>
      <w:r w:rsidR="004D7E0C">
        <w:rPr>
          <w:sz w:val="28"/>
          <w:szCs w:val="28"/>
        </w:rPr>
        <w:t xml:space="preserve">асть </w:t>
      </w:r>
      <w:r w:rsidR="003A018D">
        <w:rPr>
          <w:sz w:val="28"/>
          <w:szCs w:val="28"/>
        </w:rPr>
        <w:t>4.1</w:t>
      </w:r>
      <w:r w:rsidRPr="00417209">
        <w:rPr>
          <w:sz w:val="28"/>
          <w:szCs w:val="28"/>
        </w:rPr>
        <w:t>, 29.9. ч</w:t>
      </w:r>
      <w:r w:rsidR="004D7E0C">
        <w:rPr>
          <w:sz w:val="28"/>
          <w:szCs w:val="28"/>
        </w:rPr>
        <w:t xml:space="preserve">асть </w:t>
      </w:r>
      <w:r w:rsidRPr="00417209">
        <w:rPr>
          <w:sz w:val="28"/>
          <w:szCs w:val="28"/>
        </w:rPr>
        <w:t xml:space="preserve"> 1 п</w:t>
      </w:r>
      <w:r w:rsidR="004D7E0C">
        <w:rPr>
          <w:sz w:val="28"/>
          <w:szCs w:val="28"/>
        </w:rPr>
        <w:t xml:space="preserve">ункт </w:t>
      </w:r>
      <w:r w:rsidRPr="00417209">
        <w:rPr>
          <w:sz w:val="28"/>
          <w:szCs w:val="28"/>
        </w:rPr>
        <w:t xml:space="preserve"> 1, 29.10 Кодекса  РФ об административных правонарушениях, мировой судья</w:t>
      </w:r>
    </w:p>
    <w:p w:rsidR="007433F3" w:rsidRPr="00417209" w:rsidP="00FB0510">
      <w:pPr>
        <w:spacing w:line="276" w:lineRule="auto"/>
        <w:jc w:val="both"/>
        <w:rPr>
          <w:sz w:val="28"/>
          <w:szCs w:val="28"/>
        </w:rPr>
      </w:pPr>
    </w:p>
    <w:p w:rsidR="00660163" w:rsidP="00FB0510">
      <w:pPr>
        <w:spacing w:line="276" w:lineRule="auto"/>
        <w:jc w:val="center"/>
        <w:rPr>
          <w:sz w:val="28"/>
          <w:szCs w:val="28"/>
        </w:rPr>
      </w:pPr>
      <w:r w:rsidRPr="00417209">
        <w:rPr>
          <w:sz w:val="28"/>
          <w:szCs w:val="28"/>
        </w:rPr>
        <w:t xml:space="preserve">П О С Т А Н О В И Л: </w:t>
      </w:r>
    </w:p>
    <w:p w:rsidR="00FB0510" w:rsidRPr="00417209" w:rsidP="00FB0510">
      <w:pPr>
        <w:spacing w:line="276" w:lineRule="auto"/>
        <w:jc w:val="center"/>
        <w:rPr>
          <w:sz w:val="28"/>
          <w:szCs w:val="28"/>
        </w:rPr>
      </w:pPr>
    </w:p>
    <w:p w:rsidR="00660163" w:rsidRPr="00832286" w:rsidP="00FB0510">
      <w:pPr>
        <w:spacing w:line="276" w:lineRule="auto"/>
        <w:jc w:val="both"/>
        <w:rPr>
          <w:sz w:val="28"/>
          <w:szCs w:val="28"/>
        </w:rPr>
      </w:pPr>
      <w:r w:rsidRPr="00417209">
        <w:rPr>
          <w:sz w:val="28"/>
          <w:szCs w:val="28"/>
        </w:rPr>
        <w:tab/>
      </w:r>
      <w:r w:rsidR="003A018D">
        <w:rPr>
          <w:sz w:val="28"/>
          <w:szCs w:val="28"/>
        </w:rPr>
        <w:t>Никитина А</w:t>
      </w:r>
      <w:r w:rsidR="00503DBA">
        <w:rPr>
          <w:sz w:val="28"/>
          <w:szCs w:val="28"/>
        </w:rPr>
        <w:t>.</w:t>
      </w:r>
      <w:r w:rsidR="003A018D">
        <w:rPr>
          <w:sz w:val="28"/>
          <w:szCs w:val="28"/>
        </w:rPr>
        <w:t>В</w:t>
      </w:r>
      <w:r w:rsidR="00503DBA">
        <w:rPr>
          <w:sz w:val="28"/>
          <w:szCs w:val="28"/>
        </w:rPr>
        <w:t>.</w:t>
      </w:r>
      <w:r w:rsidR="00817344">
        <w:rPr>
          <w:sz w:val="28"/>
          <w:szCs w:val="28"/>
        </w:rPr>
        <w:t xml:space="preserve"> </w:t>
      </w:r>
      <w:r w:rsidRPr="00417209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="004D7E0C">
        <w:rPr>
          <w:sz w:val="28"/>
          <w:szCs w:val="28"/>
        </w:rPr>
        <w:t xml:space="preserve">частью </w:t>
      </w:r>
      <w:r w:rsidR="003A018D">
        <w:rPr>
          <w:sz w:val="28"/>
          <w:szCs w:val="28"/>
        </w:rPr>
        <w:t>4.1</w:t>
      </w:r>
      <w:r w:rsidR="004D7E0C">
        <w:rPr>
          <w:sz w:val="28"/>
          <w:szCs w:val="28"/>
        </w:rPr>
        <w:t xml:space="preserve"> </w:t>
      </w:r>
      <w:r w:rsidRPr="00417209">
        <w:rPr>
          <w:sz w:val="28"/>
          <w:szCs w:val="28"/>
        </w:rPr>
        <w:t>ст</w:t>
      </w:r>
      <w:r w:rsidR="004D7E0C">
        <w:rPr>
          <w:sz w:val="28"/>
          <w:szCs w:val="28"/>
        </w:rPr>
        <w:t>атьи</w:t>
      </w:r>
      <w:r w:rsidRPr="00417209">
        <w:rPr>
          <w:sz w:val="28"/>
          <w:szCs w:val="28"/>
        </w:rPr>
        <w:t xml:space="preserve"> 12.</w:t>
      </w:r>
      <w:r w:rsidR="003A018D">
        <w:rPr>
          <w:sz w:val="28"/>
          <w:szCs w:val="28"/>
        </w:rPr>
        <w:t>5</w:t>
      </w:r>
      <w:r w:rsidRPr="00417209">
        <w:rPr>
          <w:sz w:val="28"/>
          <w:szCs w:val="28"/>
        </w:rPr>
        <w:t xml:space="preserve">.  Кодекса РФ об административных правонарушениях и подвергнуть административному наказанию в виде </w:t>
      </w:r>
      <w:r w:rsidRPr="00417209" w:rsidR="00AC59CF">
        <w:rPr>
          <w:sz w:val="28"/>
          <w:szCs w:val="28"/>
        </w:rPr>
        <w:t xml:space="preserve"> </w:t>
      </w:r>
      <w:r w:rsidR="006E1CBE">
        <w:rPr>
          <w:sz w:val="28"/>
          <w:szCs w:val="28"/>
        </w:rPr>
        <w:t>штрафа в размере 5 000 рублей в доход государства</w:t>
      </w:r>
      <w:r w:rsidR="00832286">
        <w:rPr>
          <w:color w:val="22272F"/>
          <w:sz w:val="26"/>
          <w:szCs w:val="26"/>
          <w:shd w:val="clear" w:color="auto" w:fill="FFFFFF"/>
        </w:rPr>
        <w:t xml:space="preserve"> </w:t>
      </w:r>
      <w:r w:rsidRPr="00832286" w:rsidR="00832286">
        <w:rPr>
          <w:color w:val="22272F"/>
          <w:sz w:val="28"/>
          <w:szCs w:val="28"/>
          <w:shd w:val="clear" w:color="auto" w:fill="FFFFFF"/>
        </w:rPr>
        <w:t xml:space="preserve">с конфискацией </w:t>
      </w:r>
      <w:r w:rsidR="00832286">
        <w:rPr>
          <w:color w:val="22272F"/>
          <w:sz w:val="28"/>
          <w:szCs w:val="28"/>
          <w:shd w:val="clear" w:color="auto" w:fill="FFFFFF"/>
        </w:rPr>
        <w:t xml:space="preserve">предмета </w:t>
      </w:r>
      <w:r w:rsidRPr="00832286" w:rsidR="00832286">
        <w:rPr>
          <w:color w:val="22272F"/>
          <w:sz w:val="28"/>
          <w:szCs w:val="28"/>
          <w:shd w:val="clear" w:color="auto" w:fill="FFFFFF"/>
        </w:rPr>
        <w:t>административного правонарушения</w:t>
      </w:r>
      <w:r w:rsidR="00832286">
        <w:rPr>
          <w:color w:val="22272F"/>
          <w:sz w:val="28"/>
          <w:szCs w:val="28"/>
          <w:shd w:val="clear" w:color="auto" w:fill="FFFFFF"/>
        </w:rPr>
        <w:t xml:space="preserve">: фонарь легкового такси, находящийся на хранении в камере хранения  ОГИБДД отдела МВД России по Нурлатскому району РТ. </w:t>
      </w:r>
    </w:p>
    <w:p w:rsidR="00660163" w:rsidRPr="00417209" w:rsidP="00FB0510">
      <w:pPr>
        <w:spacing w:line="276" w:lineRule="auto"/>
        <w:jc w:val="both"/>
        <w:rPr>
          <w:sz w:val="28"/>
          <w:szCs w:val="28"/>
        </w:rPr>
      </w:pPr>
      <w:r w:rsidRPr="00417209">
        <w:rPr>
          <w:sz w:val="28"/>
          <w:szCs w:val="28"/>
        </w:rPr>
        <w:tab/>
        <w:t>Постановление может быть обжаловано в течени</w:t>
      </w:r>
      <w:r w:rsidR="004D7E0C">
        <w:rPr>
          <w:sz w:val="28"/>
          <w:szCs w:val="28"/>
        </w:rPr>
        <w:t>е</w:t>
      </w:r>
      <w:r w:rsidRPr="00417209">
        <w:rPr>
          <w:sz w:val="28"/>
          <w:szCs w:val="28"/>
        </w:rPr>
        <w:t xml:space="preserve"> десяти дней</w:t>
      </w:r>
      <w:r w:rsidR="006E1CBE">
        <w:rPr>
          <w:sz w:val="28"/>
          <w:szCs w:val="28"/>
        </w:rPr>
        <w:t xml:space="preserve"> со дня получения ее </w:t>
      </w:r>
      <w:r w:rsidRPr="00417209">
        <w:rPr>
          <w:sz w:val="28"/>
          <w:szCs w:val="28"/>
        </w:rPr>
        <w:t xml:space="preserve"> в Нурлатский районный суд РТ через мирового судью.</w:t>
      </w:r>
      <w:r w:rsidRPr="00417209">
        <w:rPr>
          <w:sz w:val="28"/>
          <w:szCs w:val="28"/>
        </w:rPr>
        <w:tab/>
      </w:r>
    </w:p>
    <w:p w:rsidR="00660163" w:rsidRPr="00417209" w:rsidP="00FB0510">
      <w:pPr>
        <w:spacing w:line="276" w:lineRule="auto"/>
        <w:jc w:val="both"/>
        <w:rPr>
          <w:sz w:val="28"/>
          <w:szCs w:val="28"/>
        </w:rPr>
      </w:pPr>
      <w:r w:rsidRPr="00417209">
        <w:rPr>
          <w:sz w:val="28"/>
          <w:szCs w:val="28"/>
        </w:rPr>
        <w:tab/>
        <w:t xml:space="preserve">Копию постановления направить  </w:t>
      </w:r>
      <w:r w:rsidR="00731558">
        <w:rPr>
          <w:sz w:val="28"/>
          <w:szCs w:val="28"/>
        </w:rPr>
        <w:t>Никитину А.В.</w:t>
      </w:r>
      <w:r w:rsidRPr="00417209">
        <w:rPr>
          <w:sz w:val="28"/>
          <w:szCs w:val="28"/>
        </w:rPr>
        <w:tab/>
      </w:r>
    </w:p>
    <w:p w:rsidR="00660163" w:rsidRPr="00417209" w:rsidP="00FB0510">
      <w:pPr>
        <w:spacing w:line="276" w:lineRule="auto"/>
        <w:jc w:val="center"/>
        <w:rPr>
          <w:sz w:val="28"/>
          <w:szCs w:val="28"/>
        </w:rPr>
      </w:pPr>
    </w:p>
    <w:p w:rsidR="00660163" w:rsidP="00660163">
      <w:pPr>
        <w:jc w:val="center"/>
        <w:rPr>
          <w:sz w:val="28"/>
          <w:szCs w:val="28"/>
        </w:rPr>
      </w:pPr>
      <w:r w:rsidRPr="00417209">
        <w:rPr>
          <w:sz w:val="28"/>
          <w:szCs w:val="28"/>
        </w:rPr>
        <w:t>Мировой судья :                      М.С. Минигалимов</w:t>
      </w:r>
    </w:p>
    <w:p w:rsidR="0013677C" w:rsidRPr="00417209" w:rsidP="00660163">
      <w:pPr>
        <w:jc w:val="center"/>
        <w:rPr>
          <w:sz w:val="28"/>
          <w:szCs w:val="28"/>
        </w:rPr>
      </w:pPr>
    </w:p>
    <w:p w:rsidR="00FB0510" w:rsidP="004E01A3">
      <w:pPr>
        <w:tabs>
          <w:tab w:val="left" w:pos="915"/>
          <w:tab w:val="center" w:pos="4677"/>
        </w:tabs>
        <w:rPr>
          <w:sz w:val="28"/>
          <w:szCs w:val="28"/>
        </w:rPr>
      </w:pPr>
      <w:r w:rsidRPr="00417209">
        <w:rPr>
          <w:sz w:val="28"/>
          <w:szCs w:val="28"/>
        </w:rPr>
        <w:tab/>
      </w:r>
    </w:p>
    <w:p w:rsidR="00FB0510" w:rsidP="004E01A3">
      <w:pPr>
        <w:tabs>
          <w:tab w:val="left" w:pos="915"/>
          <w:tab w:val="center" w:pos="4677"/>
        </w:tabs>
        <w:rPr>
          <w:sz w:val="28"/>
          <w:szCs w:val="28"/>
        </w:rPr>
      </w:pPr>
    </w:p>
    <w:p w:rsidR="00FB0510" w:rsidP="004E01A3">
      <w:pPr>
        <w:tabs>
          <w:tab w:val="left" w:pos="915"/>
          <w:tab w:val="center" w:pos="4677"/>
        </w:tabs>
        <w:rPr>
          <w:sz w:val="28"/>
          <w:szCs w:val="28"/>
        </w:rPr>
      </w:pPr>
    </w:p>
    <w:p w:rsidR="00FB0510" w:rsidP="004E01A3">
      <w:pPr>
        <w:tabs>
          <w:tab w:val="left" w:pos="915"/>
          <w:tab w:val="center" w:pos="4677"/>
        </w:tabs>
        <w:rPr>
          <w:sz w:val="28"/>
          <w:szCs w:val="28"/>
        </w:rPr>
      </w:pPr>
    </w:p>
    <w:p w:rsidR="00FB0510" w:rsidP="004E01A3">
      <w:pPr>
        <w:tabs>
          <w:tab w:val="left" w:pos="915"/>
          <w:tab w:val="center" w:pos="4677"/>
        </w:tabs>
        <w:rPr>
          <w:sz w:val="28"/>
          <w:szCs w:val="28"/>
        </w:rPr>
      </w:pPr>
    </w:p>
    <w:p w:rsidR="00FB0510" w:rsidP="004E01A3">
      <w:pPr>
        <w:tabs>
          <w:tab w:val="left" w:pos="915"/>
          <w:tab w:val="center" w:pos="4677"/>
        </w:tabs>
        <w:rPr>
          <w:sz w:val="28"/>
          <w:szCs w:val="28"/>
        </w:rPr>
      </w:pPr>
    </w:p>
    <w:p w:rsidR="00B47568" w:rsidRPr="00B47568" w:rsidP="00B47568">
      <w:pPr>
        <w:rPr>
          <w:sz w:val="28"/>
          <w:szCs w:val="28"/>
        </w:rPr>
      </w:pPr>
    </w:p>
    <w:p w:rsidR="00B47568" w:rsidRPr="00B47568" w:rsidP="00B47568">
      <w:pPr>
        <w:rPr>
          <w:sz w:val="28"/>
          <w:szCs w:val="28"/>
        </w:rPr>
      </w:pPr>
    </w:p>
    <w:p w:rsidR="00F40D1F" w:rsidRPr="002C233D" w:rsidP="00F40D1F">
      <w:pPr>
        <w:spacing w:line="360" w:lineRule="auto"/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Денежный штраф уплачивается в течени</w:t>
      </w:r>
      <w:r>
        <w:rPr>
          <w:sz w:val="22"/>
          <w:szCs w:val="22"/>
        </w:rPr>
        <w:t>е</w:t>
      </w:r>
      <w:r w:rsidRPr="002C233D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F40D1F" w:rsidRPr="002C233D" w:rsidP="00F40D1F">
      <w:pPr>
        <w:spacing w:line="360" w:lineRule="auto"/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B0520C" w:rsidP="00B0520C">
      <w:pPr>
        <w:spacing w:line="360" w:lineRule="auto"/>
        <w:jc w:val="both"/>
      </w:pPr>
      <w:r w:rsidRPr="002C233D">
        <w:rPr>
          <w:sz w:val="22"/>
          <w:szCs w:val="22"/>
        </w:rPr>
        <w:tab/>
        <w:t xml:space="preserve">Реквизиты для уплаты штрафа: </w:t>
      </w:r>
      <w:r w:rsidRPr="002C233D">
        <w:rPr>
          <w:sz w:val="22"/>
          <w:szCs w:val="22"/>
        </w:rPr>
        <w:t xml:space="preserve">р\счет </w:t>
      </w:r>
      <w:r>
        <w:rPr>
          <w:sz w:val="22"/>
          <w:szCs w:val="22"/>
        </w:rPr>
        <w:t xml:space="preserve">03100643000000011100 в отделение </w:t>
      </w:r>
      <w:r w:rsidRPr="002C233D">
        <w:rPr>
          <w:sz w:val="22"/>
          <w:szCs w:val="22"/>
        </w:rPr>
        <w:t xml:space="preserve"> НБ РТ Банка России г. Казань, БИК 0</w:t>
      </w:r>
      <w:r>
        <w:rPr>
          <w:sz w:val="22"/>
          <w:szCs w:val="22"/>
        </w:rPr>
        <w:t>1</w:t>
      </w:r>
      <w:r w:rsidRPr="002C233D">
        <w:rPr>
          <w:sz w:val="22"/>
          <w:szCs w:val="22"/>
        </w:rPr>
        <w:t>9205</w:t>
      </w:r>
      <w:r>
        <w:rPr>
          <w:sz w:val="22"/>
          <w:szCs w:val="22"/>
        </w:rPr>
        <w:t>4</w:t>
      </w:r>
      <w:r w:rsidRPr="002C233D">
        <w:rPr>
          <w:sz w:val="22"/>
          <w:szCs w:val="22"/>
        </w:rPr>
        <w:t>0</w:t>
      </w:r>
      <w:r>
        <w:rPr>
          <w:sz w:val="22"/>
          <w:szCs w:val="22"/>
        </w:rPr>
        <w:t>0</w:t>
      </w:r>
      <w:r w:rsidRPr="002C233D">
        <w:rPr>
          <w:sz w:val="22"/>
          <w:szCs w:val="22"/>
        </w:rPr>
        <w:t>, ИНН1654002946, КПП</w:t>
      </w:r>
      <w:r>
        <w:rPr>
          <w:sz w:val="22"/>
          <w:szCs w:val="22"/>
        </w:rPr>
        <w:t xml:space="preserve"> </w:t>
      </w:r>
      <w:r w:rsidRPr="002C233D">
        <w:rPr>
          <w:sz w:val="22"/>
          <w:szCs w:val="22"/>
        </w:rPr>
        <w:t>165945001, УФК по РТ (УГ</w:t>
      </w:r>
      <w:r>
        <w:rPr>
          <w:sz w:val="22"/>
          <w:szCs w:val="22"/>
        </w:rPr>
        <w:t>И</w:t>
      </w:r>
      <w:r w:rsidRPr="002C233D">
        <w:rPr>
          <w:sz w:val="22"/>
          <w:szCs w:val="22"/>
        </w:rPr>
        <w:t>БДД МВД по РТ), КБК 188 1160</w:t>
      </w:r>
      <w:r>
        <w:rPr>
          <w:sz w:val="22"/>
          <w:szCs w:val="22"/>
        </w:rPr>
        <w:t>11</w:t>
      </w:r>
      <w:r w:rsidRPr="002C233D">
        <w:rPr>
          <w:sz w:val="22"/>
          <w:szCs w:val="22"/>
        </w:rPr>
        <w:t> 2</w:t>
      </w:r>
      <w:r>
        <w:rPr>
          <w:sz w:val="22"/>
          <w:szCs w:val="22"/>
        </w:rPr>
        <w:t>30</w:t>
      </w:r>
      <w:r w:rsidRPr="002C233D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2C233D">
        <w:rPr>
          <w:sz w:val="22"/>
          <w:szCs w:val="22"/>
        </w:rPr>
        <w:t>0 0</w:t>
      </w:r>
      <w:r>
        <w:rPr>
          <w:sz w:val="22"/>
          <w:szCs w:val="22"/>
        </w:rPr>
        <w:t>1</w:t>
      </w:r>
      <w:r w:rsidRPr="002C233D">
        <w:rPr>
          <w:sz w:val="22"/>
          <w:szCs w:val="22"/>
        </w:rPr>
        <w:t xml:space="preserve"> 140, </w:t>
      </w:r>
      <w:r>
        <w:rPr>
          <w:sz w:val="22"/>
          <w:szCs w:val="22"/>
        </w:rPr>
        <w:t>ОКТМО</w:t>
      </w:r>
      <w:r w:rsidRPr="002C233D">
        <w:rPr>
          <w:sz w:val="22"/>
          <w:szCs w:val="22"/>
        </w:rPr>
        <w:t xml:space="preserve"> 92</w:t>
      </w:r>
      <w:r>
        <w:rPr>
          <w:sz w:val="22"/>
          <w:szCs w:val="22"/>
        </w:rPr>
        <w:t xml:space="preserve">646101, УИН 18810416212510003656. </w:t>
      </w:r>
    </w:p>
    <w:p w:rsidR="00F40D1F" w:rsidP="00F40D1F">
      <w:pPr>
        <w:spacing w:line="360" w:lineRule="auto"/>
        <w:jc w:val="both"/>
      </w:pPr>
    </w:p>
    <w:p w:rsidR="00D63446" w:rsidP="00B47568">
      <w:pPr>
        <w:rPr>
          <w:sz w:val="28"/>
          <w:szCs w:val="28"/>
        </w:rPr>
      </w:pPr>
    </w:p>
    <w:p w:rsidR="00B47568" w:rsidRPr="00B0520C" w:rsidP="00B47568">
      <w:pPr>
        <w:spacing w:line="276" w:lineRule="auto"/>
        <w:jc w:val="both"/>
        <w:rPr>
          <w:sz w:val="20"/>
          <w:szCs w:val="20"/>
        </w:rPr>
      </w:pPr>
      <w:r>
        <w:rPr>
          <w:sz w:val="22"/>
          <w:szCs w:val="22"/>
        </w:rPr>
        <w:tab/>
      </w:r>
    </w:p>
    <w:p w:rsidR="00CF4B49" w:rsidRPr="00B0520C" w:rsidP="00B47568">
      <w:pPr>
        <w:rPr>
          <w:sz w:val="20"/>
          <w:szCs w:val="20"/>
        </w:rPr>
      </w:pPr>
    </w:p>
    <w:sectPr w:rsidSect="00FB051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5D"/>
    <w:rsid w:val="000309CC"/>
    <w:rsid w:val="00046DEF"/>
    <w:rsid w:val="000662D6"/>
    <w:rsid w:val="001343DC"/>
    <w:rsid w:val="0013677C"/>
    <w:rsid w:val="0014268B"/>
    <w:rsid w:val="00143007"/>
    <w:rsid w:val="0016526A"/>
    <w:rsid w:val="001657D8"/>
    <w:rsid w:val="002202E4"/>
    <w:rsid w:val="00235294"/>
    <w:rsid w:val="002706A9"/>
    <w:rsid w:val="002B79DE"/>
    <w:rsid w:val="002C233D"/>
    <w:rsid w:val="002C25C6"/>
    <w:rsid w:val="00300985"/>
    <w:rsid w:val="003236E8"/>
    <w:rsid w:val="00337541"/>
    <w:rsid w:val="00337AA7"/>
    <w:rsid w:val="00355B97"/>
    <w:rsid w:val="00362109"/>
    <w:rsid w:val="00365EBE"/>
    <w:rsid w:val="00371449"/>
    <w:rsid w:val="003722FA"/>
    <w:rsid w:val="0038435F"/>
    <w:rsid w:val="003A018D"/>
    <w:rsid w:val="003A5B49"/>
    <w:rsid w:val="003B6FFF"/>
    <w:rsid w:val="003C2BB2"/>
    <w:rsid w:val="00417209"/>
    <w:rsid w:val="00426D46"/>
    <w:rsid w:val="00426F08"/>
    <w:rsid w:val="00454C94"/>
    <w:rsid w:val="00464E67"/>
    <w:rsid w:val="0049634D"/>
    <w:rsid w:val="004D7E0C"/>
    <w:rsid w:val="004E01A3"/>
    <w:rsid w:val="004E2EEC"/>
    <w:rsid w:val="00503DBA"/>
    <w:rsid w:val="005148ED"/>
    <w:rsid w:val="0052072C"/>
    <w:rsid w:val="00575AA0"/>
    <w:rsid w:val="005A5F31"/>
    <w:rsid w:val="005B51A2"/>
    <w:rsid w:val="005D3997"/>
    <w:rsid w:val="005E038F"/>
    <w:rsid w:val="005F0B3A"/>
    <w:rsid w:val="00635C39"/>
    <w:rsid w:val="00660163"/>
    <w:rsid w:val="006A31DB"/>
    <w:rsid w:val="006B6F3E"/>
    <w:rsid w:val="006B78E6"/>
    <w:rsid w:val="006C29F6"/>
    <w:rsid w:val="006E1CBE"/>
    <w:rsid w:val="006F1B7E"/>
    <w:rsid w:val="00731558"/>
    <w:rsid w:val="007433F3"/>
    <w:rsid w:val="00774B61"/>
    <w:rsid w:val="00792668"/>
    <w:rsid w:val="007E2D6B"/>
    <w:rsid w:val="008011B2"/>
    <w:rsid w:val="00811EEF"/>
    <w:rsid w:val="00817344"/>
    <w:rsid w:val="00832286"/>
    <w:rsid w:val="00835C89"/>
    <w:rsid w:val="00855EF9"/>
    <w:rsid w:val="00865FD7"/>
    <w:rsid w:val="008678B4"/>
    <w:rsid w:val="0088559D"/>
    <w:rsid w:val="008B54B1"/>
    <w:rsid w:val="00931F97"/>
    <w:rsid w:val="009B38CF"/>
    <w:rsid w:val="009B5902"/>
    <w:rsid w:val="009D65A4"/>
    <w:rsid w:val="00A5571E"/>
    <w:rsid w:val="00A66965"/>
    <w:rsid w:val="00AC59CF"/>
    <w:rsid w:val="00B0520C"/>
    <w:rsid w:val="00B24F1E"/>
    <w:rsid w:val="00B47568"/>
    <w:rsid w:val="00B5030C"/>
    <w:rsid w:val="00B56D2C"/>
    <w:rsid w:val="00B62474"/>
    <w:rsid w:val="00B62654"/>
    <w:rsid w:val="00BC3E97"/>
    <w:rsid w:val="00BC69F3"/>
    <w:rsid w:val="00C06F06"/>
    <w:rsid w:val="00C07078"/>
    <w:rsid w:val="00C5378C"/>
    <w:rsid w:val="00C61652"/>
    <w:rsid w:val="00C6641E"/>
    <w:rsid w:val="00C91A1B"/>
    <w:rsid w:val="00C94F2F"/>
    <w:rsid w:val="00CF4B49"/>
    <w:rsid w:val="00D027BF"/>
    <w:rsid w:val="00D12491"/>
    <w:rsid w:val="00D63446"/>
    <w:rsid w:val="00D86988"/>
    <w:rsid w:val="00D97704"/>
    <w:rsid w:val="00DC4F5D"/>
    <w:rsid w:val="00DE30E9"/>
    <w:rsid w:val="00E01D84"/>
    <w:rsid w:val="00E027BF"/>
    <w:rsid w:val="00E21BDC"/>
    <w:rsid w:val="00E27B6F"/>
    <w:rsid w:val="00E50AE3"/>
    <w:rsid w:val="00E93ADB"/>
    <w:rsid w:val="00F04D89"/>
    <w:rsid w:val="00F40D1F"/>
    <w:rsid w:val="00F6300D"/>
    <w:rsid w:val="00F65FA9"/>
    <w:rsid w:val="00F93C1A"/>
    <w:rsid w:val="00FA056C"/>
    <w:rsid w:val="00FB0510"/>
    <w:rsid w:val="00FD458C"/>
    <w:rsid w:val="00FE6C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1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DE4F5-A807-4B47-9F99-5A064EBB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