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166A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№5-146\22                                                                                     </w:t>
      </w:r>
    </w:p>
    <w:p w:rsidR="0083166A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3166A" w:rsidRPr="00B462E4" w:rsidP="00033810">
      <w:pPr>
        <w:ind w:left="7788"/>
      </w:pPr>
    </w:p>
    <w:p w:rsidR="0083166A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3166A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3166A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Шаяхметова И.И., …. г.р., место рождения: с…. Муслюмовского района РТ, гражданин России, адрес регистрации: РТ, Муслюмовский район, с.Муслюмово, ул…. …. водительское удостоверение: ….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3166A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3166A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Шаяхметов И.И. </w:t>
      </w:r>
      <w:r w:rsidRPr="00B462E4">
        <w:rPr>
          <w:sz w:val="28"/>
          <w:szCs w:val="28"/>
        </w:rPr>
        <w:t xml:space="preserve">в установленный законом срок </w:t>
      </w:r>
      <w:r>
        <w:rPr>
          <w:sz w:val="28"/>
          <w:szCs w:val="28"/>
        </w:rPr>
        <w:t xml:space="preserve">по 24.01.2022 года                                       </w:t>
      </w:r>
      <w:r w:rsidRPr="00B462E4">
        <w:rPr>
          <w:sz w:val="28"/>
          <w:szCs w:val="28"/>
        </w:rPr>
        <w:t xml:space="preserve">не уплатил административный штраф. </w:t>
      </w:r>
    </w:p>
    <w:p w:rsidR="0083166A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3166A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3166A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18810216211993059481 от 15.11.2021 года Шаяхметов И.И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1 000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15.11.2021 года, не обжаловано, вступило в законную силу 26.11.2021 года, в срок по 24.01.2022 штраф не уплачен. Срок давности привлечения к административной ответственности не истек.</w:t>
      </w:r>
    </w:p>
    <w:p w:rsidR="0083166A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Шаяхметова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3166A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Шаяхметова И.И. </w:t>
      </w:r>
    </w:p>
    <w:p w:rsidR="0083166A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83166A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3166A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Шаяхметова И.И.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2 000 (две тысячи) рублей.</w:t>
      </w:r>
    </w:p>
    <w:p w:rsidR="0083166A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3166A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№5-146\22г,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27694505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3166A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3166A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3166A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166A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3166A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3166A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83166A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83166A" w:rsidP="00074EAC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83166A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83166A" w:rsidRPr="001A42BB">
      <w:pPr>
        <w:rPr>
          <w:sz w:val="28"/>
          <w:szCs w:val="28"/>
        </w:rPr>
      </w:pPr>
    </w:p>
    <w:sectPr w:rsidSect="00DC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74EAC"/>
    <w:rsid w:val="001A0D6B"/>
    <w:rsid w:val="001A42BB"/>
    <w:rsid w:val="001B6AD3"/>
    <w:rsid w:val="00320275"/>
    <w:rsid w:val="00335CB7"/>
    <w:rsid w:val="00354894"/>
    <w:rsid w:val="005672BE"/>
    <w:rsid w:val="00571D6A"/>
    <w:rsid w:val="005B4098"/>
    <w:rsid w:val="005B5DC4"/>
    <w:rsid w:val="00603FB3"/>
    <w:rsid w:val="006429E8"/>
    <w:rsid w:val="007B259F"/>
    <w:rsid w:val="0083166A"/>
    <w:rsid w:val="008C5916"/>
    <w:rsid w:val="00B462E4"/>
    <w:rsid w:val="00B90A95"/>
    <w:rsid w:val="00C1290B"/>
    <w:rsid w:val="00C377F5"/>
    <w:rsid w:val="00C860A6"/>
    <w:rsid w:val="00C97CB8"/>
    <w:rsid w:val="00D01596"/>
    <w:rsid w:val="00D8059A"/>
    <w:rsid w:val="00DC17BC"/>
    <w:rsid w:val="00DF1A47"/>
    <w:rsid w:val="00E17282"/>
    <w:rsid w:val="00E177F2"/>
    <w:rsid w:val="00E71314"/>
    <w:rsid w:val="00F731A2"/>
    <w:rsid w:val="00F8489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