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1BD" w:rsidP="00E411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 5-168/2022 </w:t>
      </w:r>
    </w:p>
    <w:p w:rsidR="00E411BD" w:rsidP="00E411BD">
      <w:pPr>
        <w:jc w:val="center"/>
        <w:rPr>
          <w:sz w:val="28"/>
          <w:szCs w:val="28"/>
        </w:rPr>
      </w:pPr>
    </w:p>
    <w:p w:rsidR="00E411BD" w:rsidP="00E411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11BD" w:rsidP="00E411BD">
      <w:pPr>
        <w:jc w:val="both"/>
        <w:rPr>
          <w:sz w:val="28"/>
          <w:szCs w:val="28"/>
        </w:rPr>
      </w:pPr>
    </w:p>
    <w:p w:rsidR="00E411BD" w:rsidP="00E4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2022  г.                                                                               г. Мензелинск                                                                          </w:t>
      </w:r>
    </w:p>
    <w:p w:rsidR="00E411BD" w:rsidP="00E4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11BD" w:rsidP="00E4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5.61 КоАП РФ в отношении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Мадишина Ильдара Хафизтиновича, </w:t>
      </w:r>
      <w:r w:rsidR="00B31EC8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B31EC8">
        <w:rPr>
          <w:sz w:val="28"/>
          <w:szCs w:val="28"/>
        </w:rPr>
        <w:t>…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B31EC8">
        <w:rPr>
          <w:sz w:val="28"/>
          <w:szCs w:val="28"/>
        </w:rPr>
        <w:t>…..</w:t>
      </w:r>
      <w:r>
        <w:rPr>
          <w:sz w:val="28"/>
          <w:szCs w:val="28"/>
        </w:rPr>
        <w:t>, имеющего малолетних детей, не привлеченного к административной ответственности за административные правонарушения, посягающие на права граждан, паспорт: </w:t>
      </w:r>
      <w:r w:rsidR="00B31EC8">
        <w:rPr>
          <w:sz w:val="28"/>
          <w:szCs w:val="28"/>
        </w:rPr>
        <w:t>….</w:t>
      </w:r>
      <w:r>
        <w:rPr>
          <w:sz w:val="28"/>
          <w:szCs w:val="28"/>
        </w:rPr>
        <w:t>,</w:t>
      </w:r>
    </w:p>
    <w:p w:rsidR="00E411BD" w:rsidP="00E41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411BD" w:rsidP="00E411B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411BD" w:rsidP="00E411BD">
      <w:pPr>
        <w:jc w:val="both"/>
        <w:rPr>
          <w:sz w:val="28"/>
          <w:szCs w:val="28"/>
        </w:rPr>
      </w:pPr>
    </w:p>
    <w:p w:rsidR="00E411BD" w:rsidP="00E411BD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17 марта 2022 г. в период времени с 01:00 по 06:13 Мадишин И.Х., находясь  по адресу: Республика Татарстан, Мензелинский район, </w:t>
      </w:r>
      <w:r w:rsidR="00B31EC8">
        <w:rPr>
          <w:sz w:val="28"/>
          <w:szCs w:val="28"/>
        </w:rPr>
        <w:t>…</w:t>
      </w:r>
      <w:r>
        <w:rPr>
          <w:sz w:val="28"/>
          <w:szCs w:val="28"/>
        </w:rPr>
        <w:t xml:space="preserve">, ул. </w:t>
      </w:r>
      <w:r w:rsidR="00B31EC8">
        <w:rPr>
          <w:sz w:val="28"/>
          <w:szCs w:val="28"/>
        </w:rPr>
        <w:t>…</w:t>
      </w:r>
      <w:r>
        <w:rPr>
          <w:sz w:val="28"/>
          <w:szCs w:val="28"/>
        </w:rPr>
        <w:t xml:space="preserve">, д. </w:t>
      </w:r>
      <w:r w:rsidR="00B31EC8">
        <w:rPr>
          <w:sz w:val="28"/>
          <w:szCs w:val="28"/>
        </w:rPr>
        <w:t>…,</w:t>
      </w:r>
      <w:r>
        <w:rPr>
          <w:sz w:val="28"/>
          <w:szCs w:val="28"/>
        </w:rPr>
        <w:t xml:space="preserve"> кв. </w:t>
      </w:r>
      <w:r w:rsidR="00B31EC8">
        <w:rPr>
          <w:sz w:val="28"/>
          <w:szCs w:val="28"/>
        </w:rPr>
        <w:t>…</w:t>
      </w:r>
      <w:r>
        <w:rPr>
          <w:sz w:val="28"/>
          <w:szCs w:val="28"/>
        </w:rPr>
        <w:t xml:space="preserve">, путем направления текстовых сообщений в приложении «Ватсап» с абонентского номера </w:t>
      </w:r>
      <w:r w:rsidR="00B31EC8">
        <w:rPr>
          <w:sz w:val="28"/>
          <w:szCs w:val="28"/>
        </w:rPr>
        <w:t>….</w:t>
      </w:r>
      <w:r>
        <w:rPr>
          <w:sz w:val="28"/>
          <w:szCs w:val="28"/>
        </w:rPr>
        <w:t xml:space="preserve"> на абонентский номер </w:t>
      </w:r>
      <w:r w:rsidR="00B31EC8">
        <w:rPr>
          <w:sz w:val="28"/>
          <w:szCs w:val="28"/>
        </w:rPr>
        <w:t>….</w:t>
      </w:r>
      <w:r>
        <w:rPr>
          <w:sz w:val="28"/>
          <w:szCs w:val="28"/>
        </w:rPr>
        <w:t xml:space="preserve">, принадлежащий </w:t>
      </w:r>
      <w:r w:rsidR="00B31EC8">
        <w:rPr>
          <w:sz w:val="28"/>
          <w:szCs w:val="28"/>
        </w:rPr>
        <w:t>ААА</w:t>
      </w:r>
      <w:r>
        <w:rPr>
          <w:sz w:val="28"/>
          <w:szCs w:val="28"/>
        </w:rPr>
        <w:t>.,  оскорбил ее словами, выраженными в неприличной форме.</w:t>
      </w:r>
    </w:p>
    <w:p w:rsidR="00E411BD" w:rsidP="00E411BD">
      <w:pPr>
        <w:ind w:firstLine="708"/>
        <w:jc w:val="both"/>
      </w:pPr>
      <w:r>
        <w:rPr>
          <w:sz w:val="28"/>
          <w:szCs w:val="28"/>
          <w:shd w:val="clear" w:color="auto" w:fill="FFFFFF"/>
        </w:rPr>
        <w:t>Согласно части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Мензелинского района Республики Татарстан Шайсуваров Р.Р. просил привлечь Мадишина И.Х. к административной ответственности, поскольку факт оскорбления установлен материалами дела, и назначить наказание в пределах санкции данной статьи. </w:t>
      </w:r>
    </w:p>
    <w:p w:rsidR="00E411BD" w:rsidP="00E411B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Мадишин И.Х. не явился, имеется заявление о рассмотрении дела в его отсутствие, с правонарушением не согласен, со стороны потерпевшей была провокация. </w:t>
      </w:r>
    </w:p>
    <w:p w:rsidR="00E411BD" w:rsidP="00E411B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B31EC8">
        <w:rPr>
          <w:sz w:val="28"/>
          <w:szCs w:val="28"/>
        </w:rPr>
        <w:t>ААА</w:t>
      </w:r>
      <w:r>
        <w:rPr>
          <w:sz w:val="28"/>
          <w:szCs w:val="28"/>
        </w:rPr>
        <w:t>. в судебное заседание не явилась, надлежащим образом извещена о месте и времени рассмотрения дела.</w:t>
      </w:r>
    </w:p>
    <w:p w:rsidR="00E411BD" w:rsidP="00E411B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отсутствие Мадишина И.Х., </w:t>
      </w:r>
      <w:r w:rsidR="00B31EC8">
        <w:rPr>
          <w:sz w:val="28"/>
          <w:szCs w:val="28"/>
        </w:rPr>
        <w:t>ААА</w:t>
      </w:r>
      <w:r>
        <w:rPr>
          <w:sz w:val="28"/>
          <w:szCs w:val="28"/>
        </w:rPr>
        <w:t xml:space="preserve">.   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>
        <w:rPr>
          <w:sz w:val="28"/>
          <w:szCs w:val="28"/>
        </w:rPr>
        <w:t xml:space="preserve">, суд приходит к выводу, что  Мадишин И.Х. оскорбил </w:t>
      </w:r>
      <w:r w:rsidR="00B31EC8">
        <w:rPr>
          <w:sz w:val="28"/>
          <w:szCs w:val="28"/>
        </w:rPr>
        <w:t>ААА</w:t>
      </w:r>
      <w:r>
        <w:rPr>
          <w:sz w:val="28"/>
          <w:szCs w:val="28"/>
        </w:rPr>
        <w:t xml:space="preserve">., ибо высказывал слова оскорбления, выраженные в противоречащей общепринятым нормам морали и нравственности форме, </w:t>
      </w:r>
      <w:r>
        <w:rPr>
          <w:color w:val="22272F"/>
          <w:sz w:val="28"/>
          <w:szCs w:val="28"/>
          <w:shd w:val="clear" w:color="auto" w:fill="FFFFFF"/>
        </w:rPr>
        <w:t xml:space="preserve">унижающие честь и достоинство потерпевшей, </w:t>
      </w:r>
      <w:r>
        <w:rPr>
          <w:sz w:val="28"/>
          <w:szCs w:val="28"/>
        </w:rPr>
        <w:t xml:space="preserve">что подтверждается: постановлением прокурора о возбуждении производства об административном правонарушении, объяснением </w:t>
      </w:r>
      <w:r w:rsidR="00B31EC8">
        <w:rPr>
          <w:sz w:val="28"/>
          <w:szCs w:val="28"/>
        </w:rPr>
        <w:t>ААА</w:t>
      </w:r>
      <w:r>
        <w:rPr>
          <w:sz w:val="28"/>
          <w:szCs w:val="28"/>
        </w:rPr>
        <w:t xml:space="preserve">., согласно которому </w:t>
      </w:r>
      <w:r>
        <w:rPr>
          <w:sz w:val="28"/>
          <w:szCs w:val="28"/>
        </w:rPr>
        <w:t xml:space="preserve">Мадишин И.Х. по «Ватсап» направил текстовое сообщение, содержащее грубую нецензурную брань;  рапортом помощника прокурора Шайсуварова Р.Р., из которого следует, что в присутствии </w:t>
      </w:r>
      <w:r w:rsidR="00B31EC8">
        <w:rPr>
          <w:sz w:val="28"/>
          <w:szCs w:val="28"/>
        </w:rPr>
        <w:t>ААА</w:t>
      </w:r>
      <w:r>
        <w:rPr>
          <w:sz w:val="28"/>
          <w:szCs w:val="28"/>
        </w:rPr>
        <w:t>. с принадлежащего ей телефона распечатан скриншот переписки с Мадишиным И.Х., приложенной к материалам дела, содержащей слова оскорбительного характера; извещением о месте и времени составления постановления, что подтверждается кассовым чеком.</w:t>
      </w:r>
    </w:p>
    <w:p w:rsidR="00E411BD" w:rsidP="00E411B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Своими действиями Мадишин И.Х. совершил административное правонарушение, предусмотренное частью  1 статьи 5.61 КоАП РФ, –  оскорбление, то есть унижение чести и достоинства другого лица, выраженное в неприличной форме.</w:t>
      </w:r>
    </w:p>
    <w:p w:rsidR="00E411BD" w:rsidP="00E411B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наказание обстоятельством является наличие малолетних детей.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Отягчающие наказание обстоятельства по делу не имеются.                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Принимая во внимание характер совершенного правонарушения, существенно нарушающего охраняемые общественные отношения, оснований для признания вмененного правонарушения малозначительным, не имеется.</w:t>
      </w:r>
    </w:p>
    <w:p w:rsidR="00E411BD" w:rsidP="00E411B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E411BD" w:rsidP="00E411BD">
      <w:pPr>
        <w:jc w:val="center"/>
        <w:rPr>
          <w:sz w:val="28"/>
          <w:szCs w:val="28"/>
        </w:rPr>
      </w:pPr>
    </w:p>
    <w:p w:rsidR="00E411BD" w:rsidP="00E411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411BD" w:rsidP="00E411BD">
      <w:pPr>
        <w:jc w:val="center"/>
        <w:rPr>
          <w:sz w:val="28"/>
          <w:szCs w:val="28"/>
        </w:rPr>
      </w:pP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Мадишина Ильдара Хафизтиновича виновным в совершении административного правонарушения, предусмотренного частью 1 статьи 5.61 КоАП РФ, и назначить ему наказание в виде административного штрафа в размере 3 000 (три тысячи) рублей в доход государства. 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73111601053019000140, УИН 0318690900000000028019648.</w:t>
      </w:r>
    </w:p>
    <w:p w:rsidR="00E411BD" w:rsidP="00E4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Мадишину И.Х.,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E411BD" w:rsidP="00E411B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E411BD" w:rsidP="00E411B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E411BD" w:rsidP="00E411BD">
      <w:pPr>
        <w:jc w:val="both"/>
        <w:rPr>
          <w:sz w:val="28"/>
          <w:szCs w:val="28"/>
        </w:rPr>
      </w:pPr>
    </w:p>
    <w:p w:rsidR="00E411BD" w:rsidP="00E4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p w:rsidR="00E411BD" w:rsidP="00E411BD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79"/>
    <w:rsid w:val="001B43F8"/>
    <w:rsid w:val="00566456"/>
    <w:rsid w:val="00B31EC8"/>
    <w:rsid w:val="00BE5A79"/>
    <w:rsid w:val="00E41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411B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1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