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E79" w:rsidP="00B26E7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Дело № </w:t>
      </w:r>
      <w:r>
        <w:rPr>
          <w:sz w:val="28"/>
          <w:szCs w:val="28"/>
        </w:rPr>
        <w:t>5-159/2022</w:t>
      </w:r>
    </w:p>
    <w:p w:rsidR="00B26E79" w:rsidP="00B26E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26E79" w:rsidP="00B26E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г. Мензелинск                                                                                                                     </w:t>
      </w:r>
    </w:p>
    <w:p w:rsidR="00B26E79" w:rsidP="00B26E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Миннуллина Марата Рамилевича,</w:t>
      </w:r>
      <w:r>
        <w:rPr>
          <w:rFonts w:ascii="Times New Roman CYR" w:hAnsi="Times New Roman CYR" w:cs="Times New Roman CYR"/>
          <w:sz w:val="28"/>
          <w:szCs w:val="28"/>
        </w:rPr>
        <w:t xml:space="preserve"> …. года рождения, уроженца ….., зарегистрированного и проживающего по адресу: …., работающего ….., имеющего малолетнего ребенка, </w:t>
      </w:r>
      <w:r>
        <w:rPr>
          <w:sz w:val="28"/>
          <w:szCs w:val="28"/>
        </w:rPr>
        <w:t>не 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паспорт: ….,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B26E79" w:rsidP="00B26E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26E79" w:rsidP="00B26E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29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16:10  установлено, что Миннуллин М.Р. не выполнил требование статьи 32.2 КоАП РФ, то есть не уплатил штраф в течение 60 дней со дня вступления постановления № 18810216211183934812 о наложении административного штрафа в законную силу в размере  8</w:t>
      </w:r>
      <w:r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согласно постановлению инспектора ДПС ОГИБДД ОМВД России по Мензелинскому району о назначении штрафа Миннуллину М.Р., привлеченному к административной ответственности за совершение административного правонарушения, предусмотренного частью 2 статьи 12.37 КоАП РФ, от 20.12.2021.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Миннуллин М.Р. согласился с протоколом и пояснил, что денег не было уплатить штраф, сегодня уплатил. 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Миннуллина М.Р. установлена также материалами дела, полученными с соблюдением требований законодательства: копией постановления № 18810216211183934812 от 20.12.2021, полученное Миннуллин М.Р. в этот же день лично, вступившее в законную силу 10.01.2022; справкой, согласно которой Миннуллин М.Р.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карточкой </w:t>
      </w:r>
      <w:r>
        <w:rPr>
          <w:bCs/>
          <w:iCs/>
          <w:sz w:val="28"/>
          <w:szCs w:val="28"/>
        </w:rPr>
        <w:t xml:space="preserve">операции с водительским удостоверением, из которой следует, что </w:t>
      </w:r>
      <w:r>
        <w:rPr>
          <w:rFonts w:ascii="Times New Roman CYR" w:hAnsi="Times New Roman CYR" w:cs="Times New Roman CYR"/>
          <w:sz w:val="28"/>
          <w:szCs w:val="28"/>
        </w:rPr>
        <w:t xml:space="preserve">Миннуллин М.Р.  </w:t>
      </w:r>
      <w:r>
        <w:rPr>
          <w:bCs/>
          <w:iCs/>
          <w:sz w:val="28"/>
          <w:szCs w:val="28"/>
        </w:rPr>
        <w:t>имеет водительское удостоверение 1611052274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действительное до 3 сентября </w:t>
      </w:r>
      <w:r>
        <w:rPr>
          <w:bCs/>
          <w:iCs/>
          <w:sz w:val="28"/>
          <w:szCs w:val="28"/>
        </w:rPr>
        <w:t>2022 г.,</w:t>
      </w:r>
      <w:r>
        <w:rPr>
          <w:rFonts w:ascii="Times New Roman CYR" w:hAnsi="Times New Roman CYR" w:cs="Times New Roman CYR"/>
          <w:sz w:val="28"/>
          <w:szCs w:val="28"/>
        </w:rPr>
        <w:t xml:space="preserve"> протоколом об административном правонарушении, составленным в присутствии Миннуллина М.Р. 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Миннуллин М.Р. 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Смягчающими наказание обстоятельствами являются признание вины, наличие малолетнего ребенка.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26E79" w:rsidP="00B26E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26E79" w:rsidP="00B26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Миннуллина Марата Рамилевича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1 600 (одна тысяча шестьсот) рублей в доход государства.</w:t>
      </w:r>
    </w:p>
    <w:p w:rsidR="00B26E79" w:rsidP="00B26E79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0318690900000000027782890.</w:t>
      </w:r>
    </w:p>
    <w:p w:rsidR="00B26E79" w:rsidP="00B26E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Миннуллину М.Р.,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B26E79" w:rsidP="00B26E7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B26E79" w:rsidP="00B26E7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B26E79" w:rsidP="00B26E79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B26E79" w:rsidP="00B26E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7D"/>
    <w:rsid w:val="00A1274E"/>
    <w:rsid w:val="00AE1A7D"/>
    <w:rsid w:val="00B26E79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