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Дело № 5 – 150/2022 </w:t>
      </w:r>
    </w:p>
    <w:p w:rsidR="000D59C6" w:rsidP="000D59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D59C6" w:rsidP="000D59C6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0D59C6" w:rsidP="000D59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14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г. Мензелинск                                                                                                                     </w:t>
      </w:r>
    </w:p>
    <w:p w:rsidR="000D59C6" w:rsidP="000D59C6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Хуснутдинова Рифката Миниасхатовича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B3DC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BB3DC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BB3DC0">
        <w:rPr>
          <w:rFonts w:ascii="Times New Roman CYR" w:hAnsi="Times New Roman CYR" w:cs="Times New Roman CYR"/>
          <w:sz w:val="28"/>
          <w:szCs w:val="28"/>
        </w:rPr>
        <w:t>…,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водительское удостоверение </w:t>
      </w:r>
      <w:r w:rsidR="00BB3DC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D59C6" w:rsidP="000D59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D59C6" w:rsidP="000D59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19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0:01 установлено, что Хуснутдинов Р.М.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18810116211027782843 инспектора по ИАЗ ЦАФАП ГИБДД МВД по Республике Татарстан о назначении штрафа Хуснутдинову Р.М., привлеченному к административной ответственности за совершение административного правонарушения, предусмотренного частью 2 статьи 12.9 КоАП РФ, от 27 октября 2021 г.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Хуснутдинов Р.М. не доставлен.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рапорту</w:t>
      </w:r>
      <w:r>
        <w:rPr>
          <w:sz w:val="28"/>
          <w:szCs w:val="28"/>
        </w:rPr>
        <w:t xml:space="preserve"> младшего судебного пристава по ОУПДС Мензелинского районного отдела судебных приставов УФССП России по Республике Татарстан Марданова А.А. от 14.04.2022 Хуснутдинов Р.М. по указанному адресу не оказался, в с. </w:t>
      </w:r>
      <w:r w:rsidR="00BB3DC0">
        <w:rPr>
          <w:sz w:val="28"/>
          <w:szCs w:val="28"/>
        </w:rPr>
        <w:t>....</w:t>
      </w:r>
      <w:r>
        <w:rPr>
          <w:sz w:val="28"/>
          <w:szCs w:val="28"/>
        </w:rPr>
        <w:t xml:space="preserve"> не проживает, местонахождение его установить не удалось. 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справке </w:t>
      </w:r>
      <w:r w:rsidR="00BB3DC0">
        <w:rPr>
          <w:sz w:val="28"/>
          <w:szCs w:val="28"/>
        </w:rPr>
        <w:t>….</w:t>
      </w:r>
      <w:r>
        <w:rPr>
          <w:sz w:val="28"/>
          <w:szCs w:val="28"/>
        </w:rPr>
        <w:t xml:space="preserve"> сельского исполнительного комитета Мензелинского муниципального района Республики Татарстан от 11.04.2022 № 35 Хуснутдинов Р.М. в с. </w:t>
      </w:r>
      <w:r w:rsidR="00BB3DC0">
        <w:rPr>
          <w:sz w:val="28"/>
          <w:szCs w:val="28"/>
        </w:rPr>
        <w:t>…..</w:t>
      </w:r>
      <w:r>
        <w:rPr>
          <w:sz w:val="28"/>
          <w:szCs w:val="28"/>
        </w:rPr>
        <w:t xml:space="preserve"> не проживает.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данное дело в отсутствие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Хуснутдинова Р.М. 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0D59C6" w:rsidP="000D59C6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Хуснутдинова Р.М. установлена также материалами дела, полученными с соблюдением требований законодательства: копией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постановления № 18810116211027782843 от 27 октября 2021 г., полученного Хуснутдиновым Р.М. 5 ноября 2021 г., что подтверждается отчётом об отслеживании отправления, сформированным официальным сайтом Почты России, вступившего в законную силу 16  ноября 2021 г.; справкой, согласно которой Хуснутдинов Р.М.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привлекался; справкой, из которой следует, что автомашина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Lada</w:t>
      </w:r>
      <w:r w:rsidRPr="000D59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Samara</w:t>
      </w:r>
      <w:r>
        <w:rPr>
          <w:rFonts w:ascii="Times New Roman CYR" w:hAnsi="Times New Roman CYR" w:cs="Times New Roman CYR"/>
          <w:sz w:val="28"/>
          <w:szCs w:val="28"/>
        </w:rPr>
        <w:t xml:space="preserve">» с государственным регистрационным знаком </w:t>
      </w:r>
      <w:r w:rsidR="00BB3DC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/716 принадлежит Хуснутдинову Р.М., извещением о месте и времени составления протокола об административном правонарушении, полученным Хуснутдиновым Р.М. 28 февраля 2022 г., что подтверждается отчётом об отслеживании отправления; протоколом об административном правонарушении, составленным в отсутствие Хуснутдинова Р.М.</w:t>
      </w:r>
    </w:p>
    <w:p w:rsidR="000D59C6" w:rsidP="000D59C6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Хуснутдинов Р.М.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0D59C6" w:rsidP="000D59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D59C6" w:rsidP="000D59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D59C6" w:rsidP="000D59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Хуснутдинова Рифката Миниасхатовича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0D59C6" w:rsidP="000D59C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0318690900000000027593268.</w:t>
      </w:r>
    </w:p>
    <w:p w:rsidR="000D59C6" w:rsidP="000D59C6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Хуснутдинову Р.М.,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D59C6" w:rsidP="000D59C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D59C6" w:rsidP="000D59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0D59C6" w:rsidP="000D59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59C6" w:rsidP="000D59C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6"/>
    <w:rsid w:val="000D59C6"/>
    <w:rsid w:val="001B43F8"/>
    <w:rsid w:val="00566456"/>
    <w:rsid w:val="007931C6"/>
    <w:rsid w:val="00BB3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59C6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0D59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