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3A20" w:rsidP="007B3A20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Дело № </w:t>
      </w:r>
      <w:r>
        <w:rPr>
          <w:sz w:val="28"/>
          <w:szCs w:val="28"/>
        </w:rPr>
        <w:t>5-112/2022</w:t>
      </w:r>
    </w:p>
    <w:p w:rsidR="007B3A20" w:rsidP="007B3A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7B3A20" w:rsidP="007B3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3A20" w:rsidP="007B3A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17 марта 2022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  г. Мензелинск                                                                                                                     </w:t>
      </w:r>
    </w:p>
    <w:p w:rsidR="007B3A20" w:rsidP="007B3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3A20" w:rsidP="007B3A2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20.25 КоАП РФ в отношении</w:t>
      </w:r>
    </w:p>
    <w:p w:rsidR="007B3A20" w:rsidP="00456A7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Гараева Анила Алмазовича,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56A7E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456A7E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по адресу: </w:t>
      </w:r>
      <w:r w:rsidR="00456A7E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56A7E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не привлеченного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к административной ответственности за административные  правонарушения, посягающие на общественный порядок и общественную безопасность, паспорт: </w:t>
      </w:r>
      <w:r w:rsidR="00456A7E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7B3A20" w:rsidP="007B3A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7B3A20" w:rsidP="007B3A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B3A20" w:rsidP="007B3A2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27 декабря</w:t>
      </w:r>
      <w:r>
        <w:rPr>
          <w:rFonts w:ascii="Times New Roman CYR" w:hAnsi="Times New Roman CYR" w:cs="Times New Roman CYR"/>
          <w:sz w:val="28"/>
          <w:szCs w:val="28"/>
        </w:rPr>
        <w:t xml:space="preserve">  2021 г. в 0:01  установлено, что Гараев А.А. не выполнил требование статьи 32.2 КоАП РФ, то есть не уплатил штраф в течение 60 дней со дня вступления постановления № 18810016170005670724 о наложении административного штрафа в законную силу в размере  1 0</w:t>
      </w:r>
      <w:r>
        <w:rPr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 согласно постановлению инспектора ДПС ОГИБДД ОМВД России по Мензелинскому району о назначении штрафа Гараеву А.А., привлеченному к административной ответственности за совершение административного правонарушения, предусмотренного статьей 12.6 КоАП РФ, от 14.10.2021.</w:t>
      </w:r>
    </w:p>
    <w:p w:rsidR="007B3A20" w:rsidP="007B3A20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7B3A20" w:rsidP="007B3A2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судебное заседание Гараев А.А. не явился, от него поступило заявление о рассмотрении дела в его отсутствие, так как находится в г. Октябрьский на учебе. Суд считает возможным рассмотреть дело в отсутствие Гараева А.А.</w:t>
      </w:r>
    </w:p>
    <w:p w:rsidR="007B3A20" w:rsidP="007B3A2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Гараева А.А. установлена материалами дела, полученными с соблюдением требований законодательства: копией постановления № 18810016170005670724 от 14.10.2021, полученное Гараевым А.А. в этот же день лично, вступившее в законную силу 27.10.2021; справкой, согласно которой Гараев А.А. к административной ответственности </w:t>
      </w:r>
      <w:r>
        <w:rPr>
          <w:sz w:val="28"/>
          <w:szCs w:val="28"/>
        </w:rPr>
        <w:t>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>, посягающие на общественный порядок и общественную безопасность, не привлекался; протоколом об административном правонарушении, составленным в присутствии Гараева А.А.</w:t>
      </w:r>
    </w:p>
    <w:p w:rsidR="007B3A20" w:rsidP="007B3A2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Гараев А.А.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7B3A20" w:rsidP="007B3A2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7B3A20" w:rsidP="007B3A2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Смягчающие и отягчающие наказание обстоятельства не имеются. </w:t>
      </w:r>
    </w:p>
    <w:p w:rsidR="007B3A20" w:rsidP="007B3A2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7B3A20" w:rsidP="007B3A2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B3A20" w:rsidP="007B3A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7B3A20" w:rsidP="007B3A20">
      <w:pPr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</w:p>
    <w:p w:rsidR="007B3A20" w:rsidP="007B3A2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признать </w:t>
      </w:r>
      <w:r>
        <w:rPr>
          <w:sz w:val="28"/>
          <w:szCs w:val="28"/>
        </w:rPr>
        <w:t xml:space="preserve">Гараева Анила Алмазовича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</w:t>
      </w:r>
      <w:r>
        <w:rPr>
          <w:rFonts w:ascii="Times New Roman CYR" w:hAnsi="Times New Roman CYR" w:cs="Times New Roman CYR"/>
          <w:sz w:val="28"/>
          <w:szCs w:val="28"/>
        </w:rPr>
        <w:t>в размере 2 000 (две тысячи) рублей в доход государства.</w:t>
      </w:r>
    </w:p>
    <w:p w:rsidR="007B3A20" w:rsidP="007B3A20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0318690900000000027220656.</w:t>
      </w:r>
    </w:p>
    <w:p w:rsidR="007B3A20" w:rsidP="007B3A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Гараеву А.А.,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7B3A20" w:rsidP="007B3A20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7B3A20" w:rsidP="007B3A2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7B3A20" w:rsidP="007B3A20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7B3A20" w:rsidP="007B3A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Хабибуллина Ч.Х.</w:t>
      </w:r>
    </w:p>
    <w:p w:rsidR="007B3A20" w:rsidP="007B3A2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B3A20" w:rsidP="007B3A2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1B43F8"/>
    <w:rsid w:val="00456A7E"/>
    <w:rsid w:val="00566456"/>
    <w:rsid w:val="007B3A20"/>
    <w:rsid w:val="00B820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