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6B5" w:rsidP="00E336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 5-102/2022 </w:t>
      </w:r>
    </w:p>
    <w:p w:rsidR="00E336B5" w:rsidP="00E336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36B5" w:rsidP="00E33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2022 г.                                                                                г. Мензелинск                                                                         </w:t>
      </w:r>
    </w:p>
    <w:p w:rsidR="00E336B5" w:rsidP="00E336B5">
      <w:pPr>
        <w:jc w:val="both"/>
        <w:rPr>
          <w:sz w:val="28"/>
          <w:szCs w:val="28"/>
        </w:rPr>
      </w:pPr>
    </w:p>
    <w:p w:rsidR="00E336B5" w:rsidP="00E33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15.33 КоАП РФ в отношении</w:t>
      </w:r>
    </w:p>
    <w:p w:rsidR="00E336B5" w:rsidP="00E336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Болониной Наталии Николаевны, </w:t>
      </w:r>
      <w:r w:rsidR="00F0202C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уроженки </w:t>
      </w:r>
      <w:r w:rsidR="00F0202C">
        <w:rPr>
          <w:sz w:val="28"/>
          <w:szCs w:val="28"/>
        </w:rPr>
        <w:t>….</w:t>
      </w:r>
      <w:r>
        <w:rPr>
          <w:sz w:val="28"/>
          <w:szCs w:val="28"/>
        </w:rPr>
        <w:t xml:space="preserve">, проживающей по адресу: </w:t>
      </w:r>
      <w:r w:rsidR="00F0202C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председателя ТСЖ «Коноваловка, не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привлеченной к административной ответственности за административные правонарушения в области финансов, налогов и сборов, страхования, паспорт: </w:t>
      </w:r>
      <w:r w:rsidR="00F0202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336B5" w:rsidP="00E336B5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</w:t>
      </w:r>
    </w:p>
    <w:p w:rsidR="00E336B5" w:rsidP="00E336B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336B5" w:rsidP="00E336B5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2022 г. установлено, что Болонина Н.Н., являясь председателем товарищества собственников жилья «Коноваловка», находящегося по адресу: Республика Татарстан, Мензелинский район, с. Коноваловка, ул. Молодежная, д. 6, кв. 10, не представила в филиал № 15 Государственного учреждения – Регионального отделения Фонда социального страхования по Республике Татарстан 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 2021 г.  </w:t>
      </w:r>
    </w:p>
    <w:p w:rsidR="00E336B5" w:rsidP="00E336B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7"/>
          <w:szCs w:val="27"/>
        </w:rPr>
      </w:pPr>
      <w:r>
        <w:rPr>
          <w:sz w:val="28"/>
          <w:szCs w:val="28"/>
        </w:rPr>
        <w:t xml:space="preserve">В силу части 1 статьи 24 Федерального закона от 24.07.1998 № 125-ФЗ «Об обязательном социальном страховании от несчастных случаев на производстве и профессиональных заболеваний» страхователи </w:t>
      </w:r>
      <w:r>
        <w:rPr>
          <w:color w:val="22272F"/>
          <w:sz w:val="27"/>
          <w:szCs w:val="27"/>
        </w:rP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E336B5" w:rsidP="00E336B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Болонина Н.Н. не явилась,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>
        <w:rPr>
          <w:sz w:val="28"/>
          <w:szCs w:val="28"/>
        </w:rPr>
        <w:t xml:space="preserve"> Болониной Н.Н.</w:t>
      </w:r>
    </w:p>
    <w:p w:rsidR="00E336B5" w:rsidP="00E336B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Болониной Н.Н. установлена  материалами дела, исследованными в судебном заседании,</w:t>
      </w:r>
      <w:r>
        <w:rPr>
          <w:bCs/>
          <w:iCs/>
          <w:sz w:val="28"/>
          <w:szCs w:val="28"/>
        </w:rPr>
        <w:t xml:space="preserve"> допустимость и достоверность которых, как доказательств, не вызывает сомнений</w:t>
      </w:r>
      <w:r>
        <w:rPr>
          <w:sz w:val="28"/>
          <w:szCs w:val="28"/>
        </w:rPr>
        <w:t xml:space="preserve">: докладной запиской от 10.12.2021 № 27, из которой следует, что ТСЖ «Коноваловка» не представило расчет по начисленным и уплаченным страховым взносам за 9 месяцев 2021 г., копией </w:t>
      </w:r>
      <w:r>
        <w:rPr>
          <w:sz w:val="28"/>
          <w:szCs w:val="28"/>
        </w:rPr>
        <w:t>уведомления о регистрации ТСЖ «Коноваловка» в качестве страхователя с 22.03.2011,  выпиской из Единого государственного реестра юридических лиц,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которой председателем юридического лица является Болонина Н.Н.</w:t>
      </w:r>
      <w:r>
        <w:rPr>
          <w:sz w:val="28"/>
          <w:szCs w:val="28"/>
        </w:rPr>
        <w:t xml:space="preserve">, уведомлением о составлении протокола об административном правонарушении, протоколом об административном правонарушении. </w:t>
      </w:r>
    </w:p>
    <w:p w:rsidR="00E336B5" w:rsidP="00E336B5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Таким образом, бездействие Болониной Н.Н. суд квалифицирует по части 2 статьи 15.33 КоАП РФ – </w:t>
      </w:r>
      <w:r>
        <w:rPr>
          <w:sz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E336B5" w:rsidP="00E336B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принимает во внимание  характер совершенного Болониной Н.Н. административного правонарушения, личность  виновной.</w:t>
      </w:r>
    </w:p>
    <w:p w:rsidR="00E336B5" w:rsidP="00E336B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наказание обстоятельства не имеются. </w:t>
      </w:r>
    </w:p>
    <w:p w:rsidR="00E336B5" w:rsidP="00E336B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E336B5" w:rsidP="00E336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6B5" w:rsidP="00E336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336B5" w:rsidP="00E33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Болонину Наталию Николаевну виновной в совершении административного правонарушения, предусмотренного частью 2 статьи 15.33 КоАП РФ, и назначить ей наказание в виде административного штрафа в размере 300 (триста) рублей в доход государства.</w:t>
      </w:r>
    </w:p>
    <w:p w:rsidR="00E336B5" w:rsidP="00E33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Республике Татарстан (ГУ-РО ФСС РФ по РТ) л/с 04114001450, р/с 03100643000000011100, Отделение - НБ  Республика Татарстан г. Казань// УФК по Республике Татарстан г. Казань,, БИК 019205400,  ИНН 1655003950, КПП 165501001, КБК 39311607090070000140, к/с (ЕКС) 40102810445370000079, ОКТМО 92657000, УИН 0.</w:t>
      </w:r>
    </w:p>
    <w:p w:rsidR="00E336B5" w:rsidP="00E33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Болониной Н.Н.,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E336B5" w:rsidP="00E336B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E336B5" w:rsidP="00E33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E336B5" w:rsidP="00E336B5">
      <w:pPr>
        <w:jc w:val="both"/>
        <w:rPr>
          <w:sz w:val="28"/>
          <w:szCs w:val="28"/>
        </w:rPr>
      </w:pPr>
    </w:p>
    <w:p w:rsidR="00E336B5" w:rsidP="00E33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          Хабибуллина Ч.Х.</w:t>
      </w:r>
    </w:p>
    <w:p w:rsidR="00E336B5" w:rsidP="00E336B5"/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3A"/>
    <w:rsid w:val="00190C3A"/>
    <w:rsid w:val="001B43F8"/>
    <w:rsid w:val="00566456"/>
    <w:rsid w:val="00E336B5"/>
    <w:rsid w:val="00F02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3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3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E336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