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3FF" w:rsidP="007C73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Дело № 5-78/2022</w:t>
      </w:r>
    </w:p>
    <w:p w:rsidR="007C73FF" w:rsidP="007C73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C73FF" w:rsidP="007C73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г. Мензелинск                                                            </w:t>
      </w:r>
    </w:p>
    <w:p w:rsidR="007C73FF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3FF" w:rsidP="007C73F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8B1A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статье 19.13 КоАП РФ в отношении</w:t>
      </w:r>
    </w:p>
    <w:p w:rsidR="007C73FF" w:rsidP="007C73F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Мордвиновой Светланы Римовны, </w:t>
      </w:r>
      <w:r w:rsidR="00A20B39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A20B39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A20B39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0B39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>
        <w:rPr>
          <w:sz w:val="28"/>
          <w:szCs w:val="28"/>
        </w:rPr>
        <w:t xml:space="preserve">не привлеченной </w:t>
      </w:r>
      <w:r w:rsidRPr="002925EF">
        <w:rPr>
          <w:sz w:val="28"/>
          <w:szCs w:val="28"/>
        </w:rPr>
        <w:t>к административной от</w:t>
      </w:r>
      <w:r>
        <w:rPr>
          <w:sz w:val="28"/>
          <w:szCs w:val="28"/>
        </w:rPr>
        <w:t>ветственности</w:t>
      </w:r>
      <w:r w:rsidRPr="007A6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паспорт: </w:t>
      </w:r>
      <w:r w:rsidR="00A20B39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7C73FF" w:rsidP="007C73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73FF" w:rsidP="007C73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60998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2 г. в 0</w:t>
      </w:r>
      <w:r w:rsidRPr="00560998">
        <w:rPr>
          <w:sz w:val="28"/>
          <w:szCs w:val="28"/>
        </w:rPr>
        <w:t>:</w:t>
      </w:r>
      <w:r>
        <w:rPr>
          <w:sz w:val="28"/>
          <w:szCs w:val="28"/>
        </w:rPr>
        <w:t>53 Мордвинова С.Р.,</w:t>
      </w:r>
      <w:r w:rsidRPr="00560998">
        <w:rPr>
          <w:sz w:val="28"/>
          <w:szCs w:val="28"/>
        </w:rPr>
        <w:t xml:space="preserve"> находясь по адресу: Республика Татарстан, г. Мензелинск, ул. </w:t>
      </w:r>
      <w:r w:rsidR="00A20B39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д. </w:t>
      </w:r>
      <w:r w:rsidR="00A20B39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кв. </w:t>
      </w:r>
      <w:r w:rsidR="00A20B39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60998">
        <w:rPr>
          <w:sz w:val="28"/>
          <w:szCs w:val="28"/>
        </w:rPr>
        <w:t>совершила заведомо ложный вызов полиции, сообщив</w:t>
      </w:r>
      <w:r>
        <w:rPr>
          <w:sz w:val="28"/>
          <w:szCs w:val="28"/>
        </w:rPr>
        <w:t>, что ей нанесли побои, отобрали ключи и телефон, не может попасть домой.</w:t>
      </w:r>
      <w:r w:rsidRPr="00560998">
        <w:rPr>
          <w:sz w:val="28"/>
          <w:szCs w:val="28"/>
        </w:rPr>
        <w:t xml:space="preserve"> </w:t>
      </w:r>
    </w:p>
    <w:p w:rsidR="007C73FF" w:rsidP="007C73F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60998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56099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9B3F00">
        <w:rPr>
          <w:sz w:val="28"/>
          <w:szCs w:val="28"/>
        </w:rPr>
        <w:t xml:space="preserve"> </w:t>
      </w:r>
      <w:r>
        <w:rPr>
          <w:sz w:val="28"/>
          <w:szCs w:val="28"/>
        </w:rPr>
        <w:t>Мордвинова С.Р.</w:t>
      </w:r>
      <w:r w:rsidRPr="0056099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явилась,</w:t>
      </w:r>
      <w:r w:rsidRPr="003A7D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 w:rsidRPr="009B3F00">
        <w:rPr>
          <w:sz w:val="28"/>
          <w:szCs w:val="28"/>
        </w:rPr>
        <w:t xml:space="preserve"> </w:t>
      </w:r>
      <w:r>
        <w:rPr>
          <w:sz w:val="28"/>
          <w:szCs w:val="28"/>
        </w:rPr>
        <w:t>Мордвиновой С.Р.</w:t>
      </w:r>
      <w:r w:rsidRPr="003A7D9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Мордвиновой С.Р. </w:t>
      </w:r>
      <w:r w:rsidRPr="00560998">
        <w:rPr>
          <w:sz w:val="28"/>
          <w:szCs w:val="28"/>
        </w:rPr>
        <w:t xml:space="preserve">в совершении вышеизложенного установлена протоколом об административном правонарушении, с которым она согласилась, и другими материалами дела, исследованными в судебном заседании, полученными с соблюдением </w:t>
      </w:r>
      <w:r>
        <w:rPr>
          <w:sz w:val="28"/>
          <w:szCs w:val="28"/>
        </w:rPr>
        <w:t>процессуальных норм</w:t>
      </w:r>
      <w:r w:rsidRPr="00560998">
        <w:rPr>
          <w:sz w:val="28"/>
          <w:szCs w:val="28"/>
        </w:rPr>
        <w:t xml:space="preserve">: </w:t>
      </w:r>
    </w:p>
    <w:p w:rsidR="007C73FF" w:rsidRPr="00560998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- сообщением, зарегистрированным отделом МВД России по Мензелинскому району </w:t>
      </w:r>
      <w:r>
        <w:rPr>
          <w:sz w:val="28"/>
          <w:szCs w:val="28"/>
        </w:rPr>
        <w:t>29</w:t>
      </w:r>
      <w:r w:rsidRPr="00560998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2 г. в 0:53</w:t>
      </w:r>
      <w:r w:rsidRPr="00560998">
        <w:rPr>
          <w:sz w:val="28"/>
          <w:szCs w:val="28"/>
        </w:rPr>
        <w:t xml:space="preserve"> за № </w:t>
      </w:r>
      <w:r>
        <w:rPr>
          <w:sz w:val="28"/>
          <w:szCs w:val="28"/>
        </w:rPr>
        <w:t>411</w:t>
      </w:r>
      <w:r w:rsidRPr="00560998">
        <w:rPr>
          <w:sz w:val="28"/>
          <w:szCs w:val="28"/>
        </w:rPr>
        <w:t xml:space="preserve">, из которого следует, что  поступило сообщение </w:t>
      </w:r>
      <w:r>
        <w:rPr>
          <w:sz w:val="28"/>
          <w:szCs w:val="28"/>
        </w:rPr>
        <w:t>от Мордвиновой С.Р., что ей нанесли побои, отобрали ключи и телефон, не может попасть домой</w:t>
      </w:r>
      <w:r w:rsidRPr="00560998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560998">
        <w:rPr>
          <w:sz w:val="28"/>
          <w:szCs w:val="28"/>
        </w:rPr>
        <w:t>);</w:t>
      </w:r>
    </w:p>
    <w:p w:rsidR="007C73FF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- объяснением </w:t>
      </w:r>
      <w:r>
        <w:rPr>
          <w:sz w:val="28"/>
          <w:szCs w:val="28"/>
        </w:rPr>
        <w:t xml:space="preserve">Мордвиновой С.Р., </w:t>
      </w:r>
      <w:r w:rsidRPr="00560998">
        <w:rPr>
          <w:sz w:val="28"/>
          <w:szCs w:val="28"/>
        </w:rPr>
        <w:t xml:space="preserve">из которого следует, что </w:t>
      </w:r>
      <w:r>
        <w:rPr>
          <w:sz w:val="28"/>
          <w:szCs w:val="28"/>
        </w:rPr>
        <w:t xml:space="preserve">у нее произошла ссора со знакомым </w:t>
      </w:r>
      <w:r w:rsidR="00A20B39">
        <w:rPr>
          <w:sz w:val="28"/>
          <w:szCs w:val="28"/>
        </w:rPr>
        <w:t>…</w:t>
      </w:r>
      <w:r>
        <w:rPr>
          <w:sz w:val="28"/>
          <w:szCs w:val="28"/>
        </w:rPr>
        <w:t xml:space="preserve">., после чего он ушел домой. Она со злости, чтобы его припугнуть, позвонила в полицию. В последующем осознала свою ошибку и призналась сотрудникам полиции, что сделала ложный вызов о том, что </w:t>
      </w:r>
      <w:r w:rsidR="00A20B39">
        <w:rPr>
          <w:sz w:val="28"/>
          <w:szCs w:val="28"/>
        </w:rPr>
        <w:t>…</w:t>
      </w:r>
      <w:r>
        <w:rPr>
          <w:sz w:val="28"/>
          <w:szCs w:val="28"/>
        </w:rPr>
        <w:t xml:space="preserve"> нанес побои, забрал телефон и ключи (л.д.3</w:t>
      </w:r>
      <w:r w:rsidRPr="00560998">
        <w:rPr>
          <w:sz w:val="28"/>
          <w:szCs w:val="28"/>
        </w:rPr>
        <w:t>);</w:t>
      </w:r>
    </w:p>
    <w:p w:rsidR="007C73FF" w:rsidRPr="00560998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рапортом УУП отдела МВД России по Мензелинскому району Мусавирова Р.Р., из которого следует, что </w:t>
      </w:r>
      <w:r w:rsidR="00A20B39">
        <w:rPr>
          <w:sz w:val="28"/>
          <w:szCs w:val="28"/>
        </w:rPr>
        <w:t>…</w:t>
      </w:r>
      <w:r>
        <w:rPr>
          <w:sz w:val="28"/>
          <w:szCs w:val="28"/>
        </w:rPr>
        <w:t>. по факту ссоры с заявителем Мордвиновой С.Р. от дачи объяснения в письменном виде отказался, сославшись на статью 51 Конституции РФ, устно пояснил, что заявленного Мордвиновой С.Р. события не было (л.д.4);</w:t>
      </w:r>
    </w:p>
    <w:p w:rsidR="007C73FF" w:rsidRPr="00560998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60998">
        <w:rPr>
          <w:sz w:val="28"/>
          <w:szCs w:val="28"/>
        </w:rPr>
        <w:t>справк</w:t>
      </w:r>
      <w:r>
        <w:rPr>
          <w:sz w:val="28"/>
          <w:szCs w:val="28"/>
        </w:rPr>
        <w:t>ой</w:t>
      </w:r>
      <w:r w:rsidRPr="00560998">
        <w:rPr>
          <w:sz w:val="28"/>
          <w:szCs w:val="28"/>
        </w:rPr>
        <w:t xml:space="preserve"> отдела МВД России по Мензелинскому району</w:t>
      </w:r>
      <w:r>
        <w:rPr>
          <w:sz w:val="28"/>
          <w:szCs w:val="28"/>
        </w:rPr>
        <w:t>, согласно которой</w:t>
      </w:r>
      <w:r w:rsidRPr="00560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Мордвинова С.Р. </w:t>
      </w:r>
      <w:r w:rsidRPr="00560998">
        <w:rPr>
          <w:sz w:val="28"/>
          <w:szCs w:val="28"/>
        </w:rPr>
        <w:t>к административной ответс</w:t>
      </w:r>
      <w:r>
        <w:rPr>
          <w:sz w:val="28"/>
          <w:szCs w:val="28"/>
        </w:rPr>
        <w:t>твенности не привлекалась (л.д.8</w:t>
      </w:r>
      <w:r w:rsidRPr="00560998">
        <w:rPr>
          <w:sz w:val="28"/>
          <w:szCs w:val="28"/>
        </w:rPr>
        <w:t>).</w:t>
      </w:r>
    </w:p>
    <w:p w:rsidR="007C73FF" w:rsidRPr="00560998" w:rsidP="007C73FF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 xml:space="preserve">Мордвинова С.Р. </w:t>
      </w:r>
      <w:r w:rsidRPr="00560998">
        <w:rPr>
          <w:sz w:val="28"/>
          <w:szCs w:val="28"/>
        </w:rPr>
        <w:t>совершила заведомо ложный вызов полиции, при этом он</w:t>
      </w:r>
      <w:r>
        <w:rPr>
          <w:sz w:val="28"/>
          <w:szCs w:val="28"/>
        </w:rPr>
        <w:t>а</w:t>
      </w:r>
      <w:r w:rsidRPr="00560998">
        <w:rPr>
          <w:sz w:val="28"/>
          <w:szCs w:val="28"/>
        </w:rPr>
        <w:t xml:space="preserve"> осознавала, что сообщаемые ею сведения не соответствуют действительности</w:t>
      </w:r>
      <w:r w:rsidRPr="00560998">
        <w:rPr>
          <w:color w:val="22272F"/>
          <w:sz w:val="28"/>
          <w:szCs w:val="28"/>
          <w:shd w:val="clear" w:color="auto" w:fill="FFFFFF"/>
        </w:rPr>
        <w:t xml:space="preserve"> и желала ввести полицию в заблуждение.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 xml:space="preserve">Мордвинова С.Р. </w:t>
      </w:r>
      <w:r w:rsidRPr="00560998">
        <w:rPr>
          <w:sz w:val="28"/>
          <w:szCs w:val="28"/>
        </w:rPr>
        <w:t>совершила административное правонарушение, предусмотренное статьей 19.13 КоАП РФ, – заведомо ложный вызов полиции.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color w:val="22272F"/>
          <w:sz w:val="28"/>
          <w:szCs w:val="28"/>
          <w:shd w:val="clear" w:color="auto" w:fill="FFFFFF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При назначении наказания мировой судья </w:t>
      </w:r>
      <w:r>
        <w:rPr>
          <w:sz w:val="28"/>
          <w:szCs w:val="28"/>
        </w:rPr>
        <w:t xml:space="preserve">учитывает </w:t>
      </w:r>
      <w:r w:rsidRPr="00560998">
        <w:rPr>
          <w:sz w:val="28"/>
          <w:szCs w:val="28"/>
        </w:rPr>
        <w:t xml:space="preserve">личность </w:t>
      </w:r>
      <w:r>
        <w:rPr>
          <w:sz w:val="28"/>
          <w:szCs w:val="28"/>
        </w:rPr>
        <w:t xml:space="preserve">Мордвиновой С.Р., </w:t>
      </w:r>
      <w:r w:rsidRPr="00560998">
        <w:rPr>
          <w:sz w:val="28"/>
          <w:szCs w:val="28"/>
        </w:rPr>
        <w:t>ее имущественное положение</w:t>
      </w:r>
      <w:r>
        <w:rPr>
          <w:sz w:val="28"/>
          <w:szCs w:val="28"/>
        </w:rPr>
        <w:t>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>Смягчающие и отягчающие наказание обстоятельства не имеются.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>Руководствуясь статьями  29.9, 29.10 КоАП РФ,</w:t>
      </w:r>
    </w:p>
    <w:p w:rsidR="007C73FF" w:rsidP="007C73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3FF" w:rsidP="007C73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C73FF" w:rsidP="007C73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Мордвинову Светлану Римовну</w:t>
      </w:r>
      <w:r w:rsidRPr="00560998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 19.13 КоАП РФ, и назначить ей наказание в виде административного штрафа в размере 1 000 (одна тысяча) рублей  в доход государства.        </w:t>
      </w:r>
    </w:p>
    <w:p w:rsidR="007C73FF" w:rsidRPr="00560998" w:rsidP="007C73FF">
      <w:pPr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560998">
        <w:rPr>
          <w:b/>
          <w:sz w:val="28"/>
          <w:szCs w:val="28"/>
        </w:rPr>
        <w:t xml:space="preserve"> </w:t>
      </w:r>
      <w:r w:rsidRPr="00560998">
        <w:rPr>
          <w:sz w:val="28"/>
          <w:szCs w:val="28"/>
        </w:rPr>
        <w:t>ОКТМО 92701000001, КБК 73111601193010013140, УИН 0318690900000000026</w:t>
      </w:r>
      <w:r>
        <w:rPr>
          <w:sz w:val="28"/>
          <w:szCs w:val="28"/>
        </w:rPr>
        <w:t>664045</w:t>
      </w:r>
      <w:r w:rsidRPr="00560998">
        <w:rPr>
          <w:sz w:val="28"/>
          <w:szCs w:val="28"/>
        </w:rPr>
        <w:t>.</w:t>
      </w:r>
    </w:p>
    <w:p w:rsidR="007C73FF" w:rsidRPr="00560998" w:rsidP="007C73FF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Мордвиновой С.Р., </w:t>
      </w:r>
      <w:r w:rsidRPr="00560998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C73FF" w:rsidRPr="00560998" w:rsidP="007C73FF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7C73FF" w:rsidRPr="00560998" w:rsidP="007C7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998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7C73FF" w:rsidP="007C7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3FF" w:rsidP="007C73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1"/>
    <w:rsid w:val="001B43F8"/>
    <w:rsid w:val="002925EF"/>
    <w:rsid w:val="003A7D99"/>
    <w:rsid w:val="00560998"/>
    <w:rsid w:val="00566456"/>
    <w:rsid w:val="007A6BE6"/>
    <w:rsid w:val="007C73FF"/>
    <w:rsid w:val="008B1A87"/>
    <w:rsid w:val="009B3F00"/>
    <w:rsid w:val="00A20B39"/>
    <w:rsid w:val="00E55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