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Дело </w:t>
      </w:r>
      <w:r>
        <w:rPr>
          <w:rFonts w:ascii="Times New Roman CYR" w:hAnsi="Times New Roman CYR" w:cs="Times New Roman CYR"/>
          <w:sz w:val="28"/>
          <w:szCs w:val="28"/>
        </w:rPr>
        <w:t>№ 5-52</w:t>
      </w:r>
      <w:r>
        <w:rPr>
          <w:rFonts w:ascii="Times New Roman CYR" w:hAnsi="Times New Roman CYR" w:cs="Times New Roman CYR"/>
          <w:sz w:val="28"/>
          <w:szCs w:val="28"/>
        </w:rPr>
        <w:t>/2022</w:t>
      </w: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2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г. Мензелинск                                                                       </w:t>
      </w: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</w:t>
      </w: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 части  1 статьи 19.4  КоАП РФ в отношении</w:t>
      </w: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Пакшина Александра Павловича</w:t>
      </w:r>
      <w:r>
        <w:rPr>
          <w:sz w:val="28"/>
          <w:szCs w:val="28"/>
        </w:rPr>
        <w:t xml:space="preserve">, </w:t>
      </w:r>
      <w:r w:rsidR="006C071C">
        <w:rPr>
          <w:sz w:val="28"/>
          <w:szCs w:val="28"/>
        </w:rPr>
        <w:t>…..</w:t>
      </w:r>
      <w:r>
        <w:rPr>
          <w:sz w:val="28"/>
          <w:szCs w:val="28"/>
        </w:rPr>
        <w:t xml:space="preserve"> года рождения,  уроженца </w:t>
      </w:r>
      <w:r w:rsidR="006C071C">
        <w:rPr>
          <w:sz w:val="28"/>
          <w:szCs w:val="28"/>
        </w:rPr>
        <w:t>……</w:t>
      </w:r>
      <w:r>
        <w:rPr>
          <w:sz w:val="28"/>
          <w:szCs w:val="28"/>
        </w:rPr>
        <w:t xml:space="preserve">, проживающего по адресу: </w:t>
      </w:r>
      <w:r w:rsidR="006C071C">
        <w:rPr>
          <w:sz w:val="28"/>
          <w:szCs w:val="28"/>
        </w:rPr>
        <w:t>…….</w:t>
      </w:r>
      <w:r>
        <w:rPr>
          <w:sz w:val="28"/>
          <w:szCs w:val="28"/>
        </w:rPr>
        <w:t xml:space="preserve">, </w:t>
      </w:r>
      <w:r w:rsidR="006C071C">
        <w:rPr>
          <w:sz w:val="28"/>
          <w:szCs w:val="28"/>
        </w:rPr>
        <w:t>…..</w:t>
      </w:r>
      <w:r>
        <w:rPr>
          <w:sz w:val="28"/>
          <w:szCs w:val="28"/>
        </w:rPr>
        <w:t xml:space="preserve"> </w:t>
      </w:r>
      <w:r w:rsidR="006C071C">
        <w:rPr>
          <w:sz w:val="28"/>
          <w:szCs w:val="28"/>
        </w:rPr>
        <w:t>…..</w:t>
      </w:r>
      <w:r>
        <w:rPr>
          <w:sz w:val="28"/>
          <w:szCs w:val="28"/>
        </w:rPr>
        <w:t xml:space="preserve">, не привлеченного к административной ответственности за административные правонарушения против порядка управления, </w:t>
      </w:r>
    </w:p>
    <w:p w:rsidR="00663FEF" w:rsidP="00663F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11 января</w:t>
      </w:r>
      <w:r>
        <w:rPr>
          <w:sz w:val="28"/>
          <w:szCs w:val="28"/>
        </w:rPr>
        <w:t xml:space="preserve"> 2022 г. в 12:00 установлено, что </w:t>
      </w:r>
      <w:r>
        <w:rPr>
          <w:sz w:val="28"/>
          <w:szCs w:val="28"/>
        </w:rPr>
        <w:t>Пакшин</w:t>
      </w:r>
      <w:r>
        <w:rPr>
          <w:sz w:val="28"/>
          <w:szCs w:val="28"/>
        </w:rPr>
        <w:t xml:space="preserve"> А.П., являясь должностным лицом - </w:t>
      </w:r>
      <w:r w:rsidR="006C071C">
        <w:rPr>
          <w:sz w:val="28"/>
          <w:szCs w:val="28"/>
        </w:rPr>
        <w:t>…..</w:t>
      </w:r>
      <w:r>
        <w:rPr>
          <w:sz w:val="28"/>
          <w:szCs w:val="28"/>
        </w:rPr>
        <w:t xml:space="preserve"> </w:t>
      </w:r>
      <w:r w:rsidR="006C071C">
        <w:rPr>
          <w:sz w:val="28"/>
          <w:szCs w:val="28"/>
        </w:rPr>
        <w:t>……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по адресу: Республика Татарстан, Мензелинский район, с. </w:t>
      </w:r>
      <w:r w:rsidR="006C071C">
        <w:rPr>
          <w:sz w:val="28"/>
          <w:szCs w:val="28"/>
        </w:rPr>
        <w:t>…..</w:t>
      </w:r>
      <w:r>
        <w:rPr>
          <w:sz w:val="28"/>
          <w:szCs w:val="28"/>
        </w:rPr>
        <w:t xml:space="preserve">, ул. </w:t>
      </w:r>
      <w:r w:rsidR="006C071C">
        <w:rPr>
          <w:sz w:val="28"/>
          <w:szCs w:val="28"/>
        </w:rPr>
        <w:t>…..</w:t>
      </w:r>
      <w:r>
        <w:rPr>
          <w:sz w:val="28"/>
          <w:szCs w:val="28"/>
        </w:rPr>
        <w:t>, д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</w:t>
      </w:r>
      <w:r w:rsidR="006C071C">
        <w:rPr>
          <w:sz w:val="28"/>
          <w:szCs w:val="28"/>
        </w:rPr>
        <w:t>……</w:t>
      </w:r>
      <w:r>
        <w:rPr>
          <w:sz w:val="28"/>
          <w:szCs w:val="28"/>
        </w:rPr>
        <w:t>, в нарушение подпункта 4.1 пункта 4 статьи 32 ФЗ от 12.01.1996 № 7-ФЗ «О некоммерческих организациях» не представил в Управление Министерства юстиции Российской Федерации по Республике Татарстан запрашиваемые документы с целью проведения проверки за период с 01.01.2018 по 31.12.2020 в срок к 1 ноября 2021 г.</w:t>
      </w: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Пакшин</w:t>
      </w:r>
      <w:r>
        <w:rPr>
          <w:sz w:val="28"/>
          <w:szCs w:val="28"/>
        </w:rPr>
        <w:t xml:space="preserve"> А.П. в судебном заседании согласился с протоколом и подтвердил, что документы к указанному сроку не предоставил. </w:t>
      </w:r>
    </w:p>
    <w:p w:rsidR="00663FEF" w:rsidP="00663FE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 силу  подпункта 4.1 пункта 4 статьи 32 ФЗ от 12.01.1996 № 7-ФЗ «О некоммерческих организациях» контроль</w:t>
      </w:r>
      <w:r>
        <w:rPr>
          <w:color w:val="22272F"/>
          <w:sz w:val="28"/>
          <w:szCs w:val="28"/>
        </w:rPr>
        <w:t> за соблюдением некоммерческими организациями требований законодательства Российской Федерации и целей, предусмотренных их учредительными документами, осуществляется при проведении федерального государственного надзора за деятельностью некоммерческих организаций, за исключением бюджетных и казенных учреждений, и ведомственного контроля за деятельностью бюджетных и казенных учреждений.</w:t>
      </w:r>
    </w:p>
    <w:p w:rsidR="00663FEF" w:rsidP="00663FE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Федеральный государственный надзор за деятельностью некоммерческих организаций осуществляется уполномоченным органом согласно его компетенции в порядке, установленном Правительством Российской Федерации.</w:t>
      </w:r>
    </w:p>
    <w:p w:rsidR="00663FEF" w:rsidP="00663FE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Пунктом 3 Положения о федеральном государственном надзоре за деятельностью некоммерческих организаций, утвержденного постановлением Правительства Российской Федерации от 11 июля 2012 г. № 705, государственный надзор осуществляется Министерством юстиции </w:t>
      </w:r>
      <w:r>
        <w:rPr>
          <w:color w:val="22272F"/>
          <w:sz w:val="28"/>
          <w:szCs w:val="28"/>
          <w:shd w:val="clear" w:color="auto" w:fill="FFFFFF"/>
        </w:rPr>
        <w:t>Российской Федерации и его территориальными органами (далее - органы государственного надзора).</w:t>
      </w: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Пакшина</w:t>
      </w:r>
      <w:r>
        <w:rPr>
          <w:sz w:val="28"/>
          <w:szCs w:val="28"/>
        </w:rPr>
        <w:t xml:space="preserve"> А.П. в совершении вышеизложенного установлена  материалами дела, исследованными в судебном заседании, полученными с соблюдением требований законодательства: распоряжением от 19 августа 2021 г. № 1281-р о проведении плановой документарной проверки юридического лица;</w:t>
      </w:r>
      <w:r>
        <w:rPr>
          <w:sz w:val="28"/>
          <w:szCs w:val="28"/>
        </w:rPr>
        <w:t xml:space="preserve"> уведомлением о проведении проверки от 19 августа 2021 г., которым организации надлежало представить в Управление документы, перечень которых указан в распоряжении, к 1 ноября 2021 г., полученным юридическим лицом 3 сентября 2021 г., что подтверждается отчетом об отслеживании отправления, сформированным официальным сайтом Почты России; </w:t>
      </w:r>
      <w:r>
        <w:rPr>
          <w:sz w:val="28"/>
          <w:szCs w:val="28"/>
        </w:rPr>
        <w:t xml:space="preserve">актами от 1 ноября 2021 г., 30 ноября 2021 г., согласно которым проведение проверки невозможно, поскольку не представлены запрашиваемые документы; выпиской из Единого государственного реестра юридических лиц, согласно которой атаманом юридического лица является </w:t>
      </w:r>
      <w:r>
        <w:rPr>
          <w:sz w:val="28"/>
          <w:szCs w:val="28"/>
        </w:rPr>
        <w:t>Пакшин</w:t>
      </w:r>
      <w:r>
        <w:rPr>
          <w:sz w:val="28"/>
          <w:szCs w:val="28"/>
        </w:rPr>
        <w:t xml:space="preserve"> А.П., извещением о месте и времени составления протокола об административном правонарушении, полученным 24 декабря 2021 г., протоколом об административном правонарушении.</w:t>
      </w: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суд приходит к выводу, что </w:t>
      </w:r>
      <w:r>
        <w:rPr>
          <w:sz w:val="28"/>
          <w:szCs w:val="28"/>
        </w:rPr>
        <w:t>Пакшин</w:t>
      </w:r>
      <w:r>
        <w:rPr>
          <w:sz w:val="28"/>
          <w:szCs w:val="28"/>
        </w:rPr>
        <w:t xml:space="preserve"> А.П., являясь должностным лицом</w:t>
      </w:r>
      <w:r>
        <w:rPr>
          <w:color w:val="22272F"/>
          <w:sz w:val="28"/>
          <w:szCs w:val="28"/>
          <w:shd w:val="clear" w:color="auto" w:fill="FFFFFF"/>
        </w:rPr>
        <w:t>, осуществляя организационно-распорядительные функции, зная о возложенных на него обязанностях по соблюдению требований действующего законодательства в области порядка управления, исчерпывающие меры по их соблюдению не предпринял.</w:t>
      </w:r>
    </w:p>
    <w:p w:rsidR="00663FEF" w:rsidP="00663FEF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Бездействие </w:t>
      </w:r>
      <w:r>
        <w:rPr>
          <w:sz w:val="28"/>
          <w:szCs w:val="28"/>
        </w:rPr>
        <w:t>Пакшина</w:t>
      </w:r>
      <w:r>
        <w:rPr>
          <w:sz w:val="28"/>
          <w:szCs w:val="28"/>
        </w:rPr>
        <w:t xml:space="preserve"> А.П. следует квалифицировать по части 1 статьи 19.4  КоАП РФ -  </w:t>
      </w:r>
      <w:r>
        <w:rPr>
          <w:color w:val="22272F"/>
          <w:sz w:val="28"/>
          <w:szCs w:val="28"/>
          <w:shd w:val="clear" w:color="auto" w:fill="FFFFFF"/>
        </w:rPr>
        <w:t xml:space="preserve">неповиновение законному требованию должностного лица органа, осуществляющего государственный надзор (контроль). </w:t>
      </w:r>
    </w:p>
    <w:p w:rsidR="00663FEF" w:rsidP="00663F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назначении наказания мировой судья учитывает характер совершенного административного правонарушения против порядка управления, личность виновного.</w:t>
      </w: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</w:rPr>
        <w:t>Смягчающим наказание обстоятельством является признание вины.</w:t>
      </w: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Отягчающие наказание обстоятельства не имеются.  </w:t>
      </w: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</w:t>
      </w: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  <w:lang w:val="tt-RU"/>
        </w:rPr>
        <w:t xml:space="preserve"> Пакшина Александра Павловича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виновным в совершении административного правонарушения, предусмотренного частью  1 статьи  19.4 КоАП РФ, и назначить ему наказание </w:t>
      </w:r>
      <w:r>
        <w:rPr>
          <w:sz w:val="28"/>
          <w:szCs w:val="28"/>
        </w:rPr>
        <w:t>в виде предупреждения.</w:t>
      </w: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Хабибуллина Ч.Х.</w:t>
      </w: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</w:t>
      </w:r>
    </w:p>
    <w:p w:rsidR="00663FEF" w:rsidP="00663FEF"/>
    <w:p w:rsidR="00663FEF" w:rsidP="00663FEF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3FEF" w:rsidP="00663FEF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D8"/>
    <w:rsid w:val="001B43F8"/>
    <w:rsid w:val="00501FD8"/>
    <w:rsid w:val="00566456"/>
    <w:rsid w:val="00663FEF"/>
    <w:rsid w:val="006C07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663F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