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Дело № 5-39/2022                                                                     </w:t>
      </w:r>
    </w:p>
    <w:p w:rsidR="00B838F6" w:rsidP="00B838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838F6" w:rsidP="00B838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24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г.                                                                            г. М</w:t>
      </w:r>
      <w:r>
        <w:rPr>
          <w:rFonts w:ascii="Times New Roman CYR" w:hAnsi="Times New Roman CYR" w:cs="Times New Roman CYR"/>
          <w:sz w:val="28"/>
          <w:szCs w:val="28"/>
        </w:rPr>
        <w:t xml:space="preserve">ензелинск </w:t>
      </w:r>
    </w:p>
    <w:p w:rsidR="00B838F6" w:rsidP="00B838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 КоАП РФ в отношении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Редько Владимира Юрьевича, </w:t>
      </w:r>
      <w:r w:rsidR="003C53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3C53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3C53F0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привлеч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к административной ответственности за административные правонарушения в области дорожного движения, паспорт: </w:t>
      </w:r>
      <w:r w:rsidR="003C53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B838F6" w:rsidP="00B838F6">
      <w:pPr>
        <w:jc w:val="center"/>
        <w:rPr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B838F6" w:rsidP="00B838F6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 января 2022 г. в 12:10 Редько В.Ю. на 1082 км  автодороги Москва-Уфа (Мензелинский район Республики Татарстан), управляя автомашиной </w:t>
      </w:r>
      <w:r>
        <w:rPr>
          <w:sz w:val="28"/>
          <w:szCs w:val="28"/>
          <w:lang w:val="en-US"/>
        </w:rPr>
        <w:t>TOYOTA</w:t>
      </w:r>
      <w:r w:rsidRPr="00B838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CAMRY</w:t>
      </w:r>
      <w:r>
        <w:rPr>
          <w:sz w:val="28"/>
          <w:szCs w:val="28"/>
        </w:rPr>
        <w:t>, государственный регистрационный знак Р 846 НН/790,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в зоне действия дорожного знака 3.20 «Обгон запрещен»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движения.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 </w:t>
      </w:r>
      <w:r>
        <w:rPr>
          <w:sz w:val="28"/>
          <w:szCs w:val="28"/>
        </w:rPr>
        <w:t>Редько В.Ю. не явился, имеется заявление о рассмотрении дела в его отсутствие по состоянию здоровья. Суд считает возможным рассмотреть дело в  отсутствие Редько В.Ю..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Согласно пункту 1.3 Правил дорожного движения РФ участники дорожного движения обязаны знать и соблюдать относящиеся к ним требования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, сигналов светофоров, знаков и разметки. </w:t>
      </w:r>
    </w:p>
    <w:p w:rsidR="00B838F6" w:rsidP="00B838F6">
      <w:pPr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Редько В.Ю. </w:t>
      </w:r>
      <w:r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видеозаписью, из которой следует, что </w:t>
      </w:r>
      <w:r>
        <w:rPr>
          <w:sz w:val="28"/>
          <w:szCs w:val="28"/>
        </w:rPr>
        <w:t xml:space="preserve">Редько В.Ю. в зоне действия дорожного знака 3.20 совершил обгон автомашины с выездом на сторону, предназначенную для встречного движения;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 ИАЗ ОГИБДД ОМВД России по Мензелинскому району, согласно которой </w:t>
      </w:r>
      <w:r>
        <w:rPr>
          <w:sz w:val="28"/>
          <w:szCs w:val="28"/>
        </w:rPr>
        <w:t xml:space="preserve">Редько В.Ю.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привлекался; карточкой операции с водительским удостоверением, из которой следует, что срок водительского удостоверения </w:t>
      </w:r>
      <w:r w:rsidR="003C53F0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принадлежащего Редько В.Ю., истек 12 августа 2021 г.; объяснением инспектора ДПС  2 роты ОСБ ДПС ГИБДД МВД по Республике Татарстан Камалова А.Р., согласно которому </w:t>
      </w:r>
      <w:r>
        <w:rPr>
          <w:sz w:val="28"/>
          <w:szCs w:val="28"/>
        </w:rPr>
        <w:t>Редько В.Ю. в зоне действия дорожного знака 3.20 «Обгон запрещен» совершил обгон с выездом на полосу встречного движения.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Поскольку </w:t>
      </w:r>
      <w:r>
        <w:rPr>
          <w:sz w:val="28"/>
          <w:szCs w:val="28"/>
        </w:rPr>
        <w:t xml:space="preserve">Редько В.Ю., </w:t>
      </w:r>
      <w:r>
        <w:rPr>
          <w:sz w:val="28"/>
        </w:rPr>
        <w:t xml:space="preserve">совершая маневр, двигался по стороне, предназначенной для встречного движения, когда это запрещено  Правилами </w:t>
      </w:r>
      <w:r>
        <w:rPr>
          <w:sz w:val="28"/>
        </w:rPr>
        <w:t>дорожного движения, в его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действиях содержится состав административного правонарушения, предусмотренного частью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 xml:space="preserve">Редько В.Ю. 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Смягчающие наказание обстоятельства не имеются. 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срок действия водительского удостоверения истек, следует назначить Редько В.Ю. наказание в виде административного штрафа.</w:t>
      </w:r>
    </w:p>
    <w:p w:rsidR="00B838F6" w:rsidP="00B838F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B838F6" w:rsidP="00B838F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38F6" w:rsidP="00B838F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B838F6" w:rsidP="00B838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Редько Владимира Юрьевича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5 000 (пять тысяч) рублей в доход государства.</w:t>
      </w:r>
    </w:p>
    <w:p w:rsidR="00B838F6" w:rsidP="00B838F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B838F6" w:rsidP="00B838F6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ОКТМО 92640101, КБК 18811601123010001140, УИН 18810416221990019304.</w:t>
      </w:r>
    </w:p>
    <w:p w:rsidR="00B838F6" w:rsidP="00B838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Редько В.Ю.,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B838F6" w:rsidP="00B838F6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B838F6" w:rsidP="00B838F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b/>
          <w:sz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838F6" w:rsidP="00B838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46"/>
    <w:rsid w:val="001B43F8"/>
    <w:rsid w:val="003C53F0"/>
    <w:rsid w:val="00566456"/>
    <w:rsid w:val="00B838F6"/>
    <w:rsid w:val="00F244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38F6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B838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