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4DE3" w:rsidRPr="00580F73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D34DE3" w:rsidRPr="00580F7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580F73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34DE3" w:rsidRPr="00580F7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580F73">
        <w:rPr>
          <w:color w:val="000000"/>
          <w:kern w:val="2"/>
          <w:sz w:val="20"/>
          <w:szCs w:val="20"/>
        </w:rPr>
        <w:t>№ 5-241/2/2022, хранящемся в судебном участке № 2 по Мамадышскому судебному району РТ</w:t>
      </w:r>
    </w:p>
    <w:p w:rsidR="00D34DE3" w:rsidRPr="00580F7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D34DE3" w:rsidRPr="00580F7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80F73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D34DE3" w:rsidRPr="00580F7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80F73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34DE3" w:rsidRPr="00580F7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580F73">
        <w:rPr>
          <w:kern w:val="2"/>
          <w:sz w:val="20"/>
          <w:szCs w:val="20"/>
        </w:rPr>
        <w:t>Телефон: +7 (85563) 4-00-65, 4-00-66; факс: +7 (85563) 3-34-95</w:t>
      </w:r>
    </w:p>
    <w:p w:rsidR="00D34DE3" w:rsidRPr="00580F7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580F73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580F73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580F73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580F73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D34DE3" w:rsidRPr="00580F73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D34DE3" w:rsidRPr="00580F7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580F73">
        <w:rPr>
          <w:spacing w:val="140"/>
          <w:kern w:val="2"/>
        </w:rPr>
        <w:t>ПОСТАНОВЛЕНИЕ</w:t>
      </w:r>
    </w:p>
    <w:p w:rsidR="00D34DE3" w:rsidRPr="00580F7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580F73">
        <w:rPr>
          <w:kern w:val="2"/>
        </w:rPr>
        <w:t>о назначении административного наказания</w:t>
      </w:r>
    </w:p>
    <w:p w:rsidR="00D34DE3" w:rsidRPr="00580F7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</w:p>
    <w:p w:rsidR="00D34DE3" w:rsidRPr="00580F73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580F73">
        <w:rPr>
          <w:kern w:val="2"/>
        </w:rPr>
        <w:t>20 мая 2022 года</w:t>
      </w:r>
      <w:r w:rsidRPr="00580F73">
        <w:rPr>
          <w:kern w:val="2"/>
        </w:rPr>
        <w:tab/>
        <w:t xml:space="preserve">Дело № 5-241/2/2022 </w:t>
      </w:r>
    </w:p>
    <w:p w:rsidR="00D34DE3" w:rsidRPr="00580F73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580F73">
        <w:rPr>
          <w:kern w:val="2"/>
        </w:rPr>
        <w:t>УИД: 16</w:t>
      </w:r>
      <w:r w:rsidRPr="00580F73">
        <w:rPr>
          <w:kern w:val="2"/>
          <w:lang w:val="en-US"/>
        </w:rPr>
        <w:t>MS</w:t>
      </w:r>
      <w:r w:rsidRPr="00580F73">
        <w:rPr>
          <w:kern w:val="2"/>
        </w:rPr>
        <w:t xml:space="preserve">0160-01-2022-000914-93   </w:t>
      </w:r>
    </w:p>
    <w:p w:rsidR="00D34DE3" w:rsidRPr="00580F73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D34DE3" w:rsidRPr="00580F73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580F73">
        <w:rPr>
          <w:kern w:val="2"/>
        </w:rPr>
        <w:t xml:space="preserve">Мировой судья судебного участка № 2 по Мамадышскому судебному району РТ </w:t>
      </w:r>
      <w:r w:rsidRPr="00580F73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</w:t>
      </w:r>
      <w:r>
        <w:rPr>
          <w:kern w:val="2"/>
        </w:rPr>
        <w:t xml:space="preserve">меновича (паспорт … ), родившегося … года в … </w:t>
      </w:r>
      <w:r w:rsidRPr="00580F73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580F73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580F73">
        <w:rPr>
          <w:spacing w:val="60"/>
          <w:kern w:val="2"/>
        </w:rPr>
        <w:t xml:space="preserve"> </w:t>
      </w:r>
    </w:p>
    <w:p w:rsidR="00D34DE3" w:rsidRPr="00580F7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80F73">
        <w:rPr>
          <w:spacing w:val="140"/>
          <w:kern w:val="2"/>
        </w:rPr>
        <w:t>УСТАНОВИЛ:</w:t>
      </w:r>
    </w:p>
    <w:p w:rsidR="00D34DE3" w:rsidRPr="00580F7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34DE3" w:rsidRPr="00580F73" w:rsidP="004063A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580F73">
        <w:rPr>
          <w:kern w:val="2"/>
        </w:rPr>
        <w:t xml:space="preserve"> № 18810573211213021871 от 13 декабря 2021 года</w:t>
      </w:r>
      <w:r w:rsidRPr="00580F73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27 декабря 2021 года.</w:t>
      </w:r>
    </w:p>
    <w:p w:rsidR="00D34DE3" w:rsidRPr="00580F73" w:rsidP="004063A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 xml:space="preserve">Галстян Р.А.,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D34DE3" w:rsidRPr="00580F73" w:rsidP="004063A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Галстян Р.А.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D34DE3" w:rsidRPr="00580F73" w:rsidP="004063A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34DE3" w:rsidRPr="00580F73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80F73">
        <w:rPr>
          <w:kern w:val="2"/>
        </w:rPr>
        <w:t xml:space="preserve">Согласно части 1 статьи 32.2 КоАП РФ, </w:t>
      </w:r>
      <w:r w:rsidRPr="00580F73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3A29A0">
          <w:rPr>
            <w:rStyle w:val="Hyperlink"/>
            <w:color w:val="auto"/>
            <w:u w:val="none"/>
          </w:rPr>
          <w:t>статьей 31.5</w:t>
        </w:r>
      </w:hyperlink>
      <w:r w:rsidRPr="003A29A0">
        <w:t xml:space="preserve"> </w:t>
      </w:r>
      <w:r w:rsidRPr="00580F73">
        <w:t>настоящего Кодекса.</w:t>
      </w:r>
    </w:p>
    <w:p w:rsidR="00D34DE3" w:rsidRPr="00580F73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580F73">
        <w:rPr>
          <w:kern w:val="2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№ 18810473220440018327 об административном правонарушении от 26 апреля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18810573211213021871 от 13 декабря 2021 года; распечаткой почтовых отправлений.  </w:t>
      </w:r>
    </w:p>
    <w:p w:rsidR="00D34DE3" w:rsidRPr="00580F73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34DE3" w:rsidRPr="00580F7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34DE3" w:rsidRPr="00580F73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D34DE3" w:rsidRPr="00580F7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 xml:space="preserve">Обстоятельств, смягчающих административную ответственность, по делу не установлено. В качестве обстоятельства, отягчающего административную ответственность, мировой судья учитывает совершение аналогичного правонарушения в период, установленные статьёй 4.6 КоАП РФ. </w:t>
      </w:r>
    </w:p>
    <w:p w:rsidR="00D34DE3" w:rsidRPr="00580F7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34DE3" w:rsidRPr="00580F7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 xml:space="preserve">При таких обстоятельствах мировой судья считает необходимым назначить </w:t>
      </w:r>
      <w:r w:rsidRPr="00580F73">
        <w:rPr>
          <w:kern w:val="2"/>
        </w:rPr>
        <w:br/>
        <w:t xml:space="preserve">Галстяну Р.А. наказание в виде административного штрафа </w:t>
      </w:r>
      <w:r w:rsidRPr="00580F73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580F73">
        <w:rPr>
          <w:kern w:val="2"/>
        </w:rPr>
        <w:t>.</w:t>
      </w:r>
    </w:p>
    <w:p w:rsidR="00D34DE3" w:rsidRPr="00580F7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34DE3" w:rsidRPr="00580F7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580F73">
        <w:rPr>
          <w:spacing w:val="140"/>
          <w:kern w:val="2"/>
        </w:rPr>
        <w:t>ПОСТАНОВИЛ:</w:t>
      </w:r>
    </w:p>
    <w:p w:rsidR="00D34DE3" w:rsidRPr="00580F7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34DE3" w:rsidRPr="00580F7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D34DE3" w:rsidRPr="00580F7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80F73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34DE3" w:rsidRPr="00580F73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D34DE3" w:rsidRPr="00580F73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D34DE3" w:rsidRPr="00580F73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580F73">
        <w:rPr>
          <w:kern w:val="2"/>
        </w:rPr>
        <w:t xml:space="preserve">Мировой судья                                                                         </w:t>
      </w:r>
      <w:r w:rsidRPr="00580F73">
        <w:rPr>
          <w:kern w:val="2"/>
        </w:rPr>
        <w:tab/>
        <w:t xml:space="preserve">    Габдульхаков А.Р.</w:t>
      </w:r>
    </w:p>
    <w:p w:rsidR="00D34DE3" w:rsidRPr="00580F7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34DE3" w:rsidRPr="00580F7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580F73">
        <w:rPr>
          <w:kern w:val="2"/>
          <w:sz w:val="18"/>
          <w:szCs w:val="18"/>
        </w:rPr>
        <w:t>Реквизиты для уплаты штрафа: УИН 03186909000000000</w:t>
      </w:r>
      <w:r>
        <w:rPr>
          <w:b/>
          <w:bCs/>
          <w:kern w:val="2"/>
          <w:sz w:val="18"/>
          <w:szCs w:val="18"/>
        </w:rPr>
        <w:t>28246496</w:t>
      </w:r>
      <w:r w:rsidRPr="00580F73">
        <w:rPr>
          <w:kern w:val="2"/>
          <w:sz w:val="18"/>
          <w:szCs w:val="18"/>
        </w:rPr>
        <w:t xml:space="preserve">; </w:t>
      </w:r>
    </w:p>
    <w:p w:rsidR="00D34DE3" w:rsidRPr="003A29A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580F73">
        <w:rPr>
          <w:kern w:val="2"/>
          <w:sz w:val="18"/>
          <w:szCs w:val="18"/>
        </w:rPr>
        <w:t>наименование получателя платежа - УФК по РТ (Министерство юстиции РТ); КПП 165501001; ИНН 1654003139</w:t>
      </w:r>
      <w:r>
        <w:rPr>
          <w:kern w:val="2"/>
          <w:sz w:val="18"/>
          <w:szCs w:val="18"/>
        </w:rPr>
        <w:t xml:space="preserve"> (УФК по РТ)</w:t>
      </w:r>
      <w:r w:rsidRPr="00580F73">
        <w:rPr>
          <w:kern w:val="2"/>
          <w:sz w:val="18"/>
          <w:szCs w:val="18"/>
        </w:rPr>
        <w:t xml:space="preserve">; ОКТМО 92701000; номер счёта </w:t>
      </w:r>
      <w:r w:rsidRPr="003A29A0">
        <w:rPr>
          <w:kern w:val="2"/>
          <w:sz w:val="18"/>
          <w:szCs w:val="18"/>
        </w:rPr>
        <w:t xml:space="preserve">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5-241/2/2022 от 20.05.2022, 8 (85563) 4-00-65, 4-00-66, по протоколу ЦАФАП в ОДД ГИБДД УМВД России по Ульяновской области.   </w:t>
      </w:r>
    </w:p>
    <w:p w:rsidR="00D34DE3" w:rsidRPr="00580F7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3A29A0">
        <w:rPr>
          <w:kern w:val="2"/>
          <w:sz w:val="18"/>
          <w:szCs w:val="18"/>
        </w:rPr>
        <w:t xml:space="preserve">Разъяснить лицу, привлекаемому к административной ответственности,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3A29A0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3A29A0">
        <w:rPr>
          <w:kern w:val="2"/>
          <w:sz w:val="18"/>
          <w:szCs w:val="18"/>
        </w:rPr>
        <w:t xml:space="preserve">, </w:t>
      </w:r>
      <w:hyperlink r:id="rId9" w:history="1">
        <w:r w:rsidRPr="003A29A0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3A29A0">
        <w:rPr>
          <w:kern w:val="2"/>
          <w:sz w:val="18"/>
          <w:szCs w:val="18"/>
        </w:rPr>
        <w:t xml:space="preserve">, </w:t>
      </w:r>
      <w:hyperlink r:id="rId10" w:history="1">
        <w:r w:rsidRPr="003A29A0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3A29A0">
        <w:rPr>
          <w:kern w:val="2"/>
          <w:sz w:val="18"/>
          <w:szCs w:val="18"/>
        </w:rPr>
        <w:t xml:space="preserve"> и </w:t>
      </w:r>
      <w:hyperlink r:id="rId11" w:history="1">
        <w:r w:rsidRPr="003A29A0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3A29A0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3A29A0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3A29A0">
        <w:rPr>
          <w:kern w:val="2"/>
          <w:sz w:val="18"/>
          <w:szCs w:val="18"/>
        </w:rPr>
        <w:t xml:space="preserve"> настоящего Кодекса</w:t>
      </w:r>
      <w:r w:rsidRPr="00580F73">
        <w:rPr>
          <w:kern w:val="2"/>
          <w:sz w:val="18"/>
          <w:szCs w:val="18"/>
        </w:rPr>
        <w:t>.</w:t>
      </w:r>
    </w:p>
    <w:p w:rsidR="00D34DE3" w:rsidRPr="00580F7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580F73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D34DE3" w:rsidRPr="00580F7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580F73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34DE3" w:rsidRPr="00580F73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580F73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D34DE3" w:rsidRPr="00580F7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E3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A29A0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63A3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0F73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954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463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689F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5D52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4DE3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2A5A"/>
    <w:rsid w:val="00F9348A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65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065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