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54B2" w:rsidRPr="00B454B2" w:rsidP="00B454B2">
      <w:pPr>
        <w:widowControl w:val="0"/>
        <w:tabs>
          <w:tab w:val="left" w:pos="0"/>
          <w:tab w:val="left" w:pos="720"/>
          <w:tab w:val="left" w:pos="6840"/>
        </w:tabs>
        <w:spacing w:after="0" w:line="240" w:lineRule="auto"/>
        <w:contextualSpacing/>
        <w:mirrorIndents/>
        <w:rPr>
          <w:rFonts w:ascii="Times New Roman" w:eastAsia="Times New Roman" w:hAnsi="Times New Roman" w:cs="Times New Roman"/>
          <w:color w:val="000000"/>
          <w:kern w:val="2"/>
          <w:sz w:val="28"/>
          <w:szCs w:val="28"/>
          <w:lang w:eastAsia="ru-RU"/>
        </w:rPr>
      </w:pPr>
      <w:r w:rsidRPr="00B454B2">
        <w:rPr>
          <w:rFonts w:ascii="Times New Roman" w:eastAsia="Times New Roman" w:hAnsi="Times New Roman" w:cs="Times New Roman"/>
          <w:kern w:val="2"/>
          <w:sz w:val="28"/>
          <w:szCs w:val="28"/>
          <w:lang w:eastAsia="ru-RU"/>
        </w:rPr>
        <w:t>Копия</w:t>
      </w:r>
      <w:r w:rsidRPr="00B454B2">
        <w:rPr>
          <w:rFonts w:ascii="Times New Roman" w:eastAsia="Times New Roman" w:hAnsi="Times New Roman" w:cs="Times New Roman"/>
          <w:color w:val="000000"/>
          <w:kern w:val="2"/>
          <w:sz w:val="28"/>
          <w:szCs w:val="28"/>
          <w:lang w:eastAsia="ru-RU"/>
        </w:rPr>
        <w:t xml:space="preserve"> </w:t>
      </w:r>
    </w:p>
    <w:p w:rsidR="00B454B2" w:rsidRPr="00B454B2" w:rsidP="00B454B2">
      <w:pPr>
        <w:widowControl w:val="0"/>
        <w:tabs>
          <w:tab w:val="left" w:pos="0"/>
          <w:tab w:val="left" w:pos="720"/>
          <w:tab w:val="left" w:pos="6840"/>
        </w:tabs>
        <w:spacing w:after="0" w:line="240" w:lineRule="auto"/>
        <w:ind w:firstLine="709"/>
        <w:contextualSpacing/>
        <w:jc w:val="center"/>
        <w:mirrorIndents/>
        <w:rPr>
          <w:rFonts w:ascii="Times New Roman" w:eastAsia="Times New Roman" w:hAnsi="Times New Roman" w:cs="Times New Roman"/>
          <w:color w:val="000000"/>
          <w:kern w:val="2"/>
          <w:sz w:val="20"/>
          <w:szCs w:val="20"/>
          <w:lang w:eastAsia="ru-RU"/>
        </w:rPr>
      </w:pPr>
      <w:r w:rsidRPr="00B454B2">
        <w:rPr>
          <w:rFonts w:ascii="Times New Roman" w:eastAsia="Times New Roman" w:hAnsi="Times New Roman" w:cs="Times New Roman"/>
          <w:color w:val="000000"/>
          <w:kern w:val="2"/>
          <w:sz w:val="20"/>
          <w:szCs w:val="20"/>
          <w:lang w:eastAsia="ru-RU"/>
        </w:rPr>
        <w:t xml:space="preserve">Подлинник данного документа подшит в деле об административном правонарушении </w:t>
      </w:r>
      <w:r w:rsidRPr="003A3F1B">
        <w:rPr>
          <w:rFonts w:ascii="Times New Roman" w:eastAsia="Times New Roman" w:hAnsi="Times New Roman" w:cs="Times New Roman"/>
          <w:kern w:val="2"/>
          <w:sz w:val="20"/>
          <w:szCs w:val="20"/>
          <w:lang w:eastAsia="ru-RU"/>
        </w:rPr>
        <w:t>№ 5-2</w:t>
      </w:r>
      <w:r w:rsidRPr="003A3F1B" w:rsidR="003A3F1B">
        <w:rPr>
          <w:rFonts w:ascii="Times New Roman" w:eastAsia="Times New Roman" w:hAnsi="Times New Roman" w:cs="Times New Roman"/>
          <w:kern w:val="2"/>
          <w:sz w:val="20"/>
          <w:szCs w:val="20"/>
          <w:lang w:eastAsia="ru-RU"/>
        </w:rPr>
        <w:t>33</w:t>
      </w:r>
      <w:r w:rsidRPr="003A3F1B">
        <w:rPr>
          <w:rFonts w:ascii="Times New Roman" w:eastAsia="Times New Roman" w:hAnsi="Times New Roman" w:cs="Times New Roman"/>
          <w:kern w:val="2"/>
          <w:sz w:val="20"/>
          <w:szCs w:val="20"/>
          <w:lang w:eastAsia="ru-RU"/>
        </w:rPr>
        <w:t>/</w:t>
      </w:r>
      <w:r w:rsidRPr="003A3F1B" w:rsidR="003A3F1B">
        <w:rPr>
          <w:rFonts w:ascii="Times New Roman" w:eastAsia="Times New Roman" w:hAnsi="Times New Roman" w:cs="Times New Roman"/>
          <w:kern w:val="2"/>
          <w:sz w:val="20"/>
          <w:szCs w:val="20"/>
          <w:lang w:eastAsia="ru-RU"/>
        </w:rPr>
        <w:t>1</w:t>
      </w:r>
      <w:r w:rsidRPr="003A3F1B">
        <w:rPr>
          <w:rFonts w:ascii="Times New Roman" w:eastAsia="Times New Roman" w:hAnsi="Times New Roman" w:cs="Times New Roman"/>
          <w:kern w:val="2"/>
          <w:sz w:val="20"/>
          <w:szCs w:val="20"/>
          <w:lang w:eastAsia="ru-RU"/>
        </w:rPr>
        <w:t>/202</w:t>
      </w:r>
      <w:r w:rsidRPr="003A3F1B" w:rsidR="003A3F1B">
        <w:rPr>
          <w:rFonts w:ascii="Times New Roman" w:eastAsia="Times New Roman" w:hAnsi="Times New Roman" w:cs="Times New Roman"/>
          <w:kern w:val="2"/>
          <w:sz w:val="20"/>
          <w:szCs w:val="20"/>
          <w:lang w:eastAsia="ru-RU"/>
        </w:rPr>
        <w:t>2</w:t>
      </w:r>
      <w:r w:rsidRPr="00B454B2">
        <w:rPr>
          <w:rFonts w:ascii="Times New Roman" w:eastAsia="Times New Roman" w:hAnsi="Times New Roman" w:cs="Times New Roman"/>
          <w:color w:val="FF0000"/>
          <w:kern w:val="2"/>
          <w:sz w:val="20"/>
          <w:szCs w:val="20"/>
          <w:lang w:eastAsia="ru-RU"/>
        </w:rPr>
        <w:t xml:space="preserve">, </w:t>
      </w:r>
    </w:p>
    <w:p w:rsidR="00B454B2" w:rsidRPr="00B454B2" w:rsidP="00B454B2">
      <w:pPr>
        <w:widowControl w:val="0"/>
        <w:tabs>
          <w:tab w:val="left" w:pos="0"/>
          <w:tab w:val="left" w:pos="720"/>
          <w:tab w:val="left" w:pos="6840"/>
        </w:tabs>
        <w:spacing w:after="0" w:line="240" w:lineRule="auto"/>
        <w:ind w:firstLine="709"/>
        <w:contextualSpacing/>
        <w:jc w:val="center"/>
        <w:mirrorIndents/>
        <w:rPr>
          <w:rFonts w:ascii="Times New Roman" w:eastAsia="Times New Roman" w:hAnsi="Times New Roman" w:cs="Times New Roman"/>
          <w:color w:val="000000"/>
          <w:kern w:val="2"/>
          <w:sz w:val="20"/>
          <w:szCs w:val="20"/>
          <w:lang w:eastAsia="ru-RU"/>
        </w:rPr>
      </w:pPr>
      <w:r w:rsidRPr="00B454B2">
        <w:rPr>
          <w:rFonts w:ascii="Times New Roman" w:eastAsia="Times New Roman" w:hAnsi="Times New Roman" w:cs="Times New Roman"/>
          <w:color w:val="000000"/>
          <w:kern w:val="2"/>
          <w:sz w:val="20"/>
          <w:szCs w:val="20"/>
          <w:lang w:eastAsia="ru-RU"/>
        </w:rPr>
        <w:t>хранящемся в судебном участке № 2 по Мамадышскому судебному району Республики Татарстан</w:t>
      </w:r>
    </w:p>
    <w:p w:rsidR="00B454B2" w:rsidRPr="00B454B2" w:rsidP="00B454B2">
      <w:pPr>
        <w:widowControl w:val="0"/>
        <w:spacing w:after="0" w:line="240" w:lineRule="auto"/>
        <w:ind w:firstLine="709"/>
        <w:contextualSpacing/>
        <w:jc w:val="center"/>
        <w:mirrorIndents/>
        <w:rPr>
          <w:rFonts w:ascii="Times New Roman" w:eastAsia="Times New Roman" w:hAnsi="Times New Roman" w:cs="Times New Roman"/>
          <w:kern w:val="2"/>
          <w:sz w:val="20"/>
          <w:szCs w:val="20"/>
          <w:lang w:eastAsia="ru-RU"/>
        </w:rPr>
      </w:pPr>
    </w:p>
    <w:p w:rsidR="00B454B2" w:rsidRPr="00B454B2" w:rsidP="00B454B2">
      <w:pPr>
        <w:widowControl w:val="0"/>
        <w:spacing w:after="0" w:line="240" w:lineRule="auto"/>
        <w:ind w:firstLine="709"/>
        <w:contextualSpacing/>
        <w:jc w:val="center"/>
        <w:mirrorIndents/>
        <w:rPr>
          <w:rFonts w:ascii="Times New Roman" w:eastAsia="Times New Roman" w:hAnsi="Times New Roman" w:cs="Times New Roman"/>
          <w:kern w:val="2"/>
          <w:sz w:val="24"/>
          <w:szCs w:val="24"/>
          <w:lang w:eastAsia="ru-RU"/>
        </w:rPr>
      </w:pPr>
      <w:r w:rsidRPr="00B454B2">
        <w:rPr>
          <w:rFonts w:ascii="Times New Roman" w:eastAsia="Times New Roman" w:hAnsi="Times New Roman" w:cs="Times New Roman"/>
          <w:kern w:val="2"/>
          <w:sz w:val="24"/>
          <w:szCs w:val="24"/>
          <w:lang w:eastAsia="ru-RU"/>
        </w:rPr>
        <w:t xml:space="preserve">Судебный участок № </w:t>
      </w:r>
      <w:r w:rsidR="003A3F1B">
        <w:rPr>
          <w:rFonts w:ascii="Times New Roman" w:eastAsia="Times New Roman" w:hAnsi="Times New Roman" w:cs="Times New Roman"/>
          <w:kern w:val="2"/>
          <w:sz w:val="24"/>
          <w:szCs w:val="24"/>
          <w:lang w:eastAsia="ru-RU"/>
        </w:rPr>
        <w:t>1</w:t>
      </w:r>
      <w:r w:rsidRPr="00B454B2">
        <w:rPr>
          <w:rFonts w:ascii="Times New Roman" w:eastAsia="Times New Roman" w:hAnsi="Times New Roman" w:cs="Times New Roman"/>
          <w:kern w:val="2"/>
          <w:sz w:val="24"/>
          <w:szCs w:val="24"/>
          <w:lang w:eastAsia="ru-RU"/>
        </w:rPr>
        <w:t xml:space="preserve"> по Мамадышскому судебному району Республики Татарстан</w:t>
      </w:r>
    </w:p>
    <w:p w:rsidR="00B454B2" w:rsidRPr="00B454B2" w:rsidP="00B454B2">
      <w:pPr>
        <w:widowControl w:val="0"/>
        <w:spacing w:after="0" w:line="240" w:lineRule="auto"/>
        <w:ind w:firstLine="709"/>
        <w:contextualSpacing/>
        <w:jc w:val="center"/>
        <w:mirrorIndents/>
        <w:rPr>
          <w:rFonts w:ascii="Times New Roman" w:eastAsia="Times New Roman" w:hAnsi="Times New Roman" w:cs="Times New Roman"/>
          <w:kern w:val="2"/>
          <w:sz w:val="24"/>
          <w:szCs w:val="24"/>
          <w:lang w:eastAsia="ru-RU"/>
        </w:rPr>
      </w:pPr>
      <w:r w:rsidRPr="00B454B2">
        <w:rPr>
          <w:rFonts w:ascii="Times New Roman" w:eastAsia="Times New Roman" w:hAnsi="Times New Roman" w:cs="Times New Roman"/>
          <w:kern w:val="2"/>
          <w:sz w:val="24"/>
          <w:szCs w:val="24"/>
          <w:lang w:eastAsia="ru-RU"/>
        </w:rPr>
        <w:t>422192, Республика Татарстан, Мамадышский район, г. Мамадыш, ул. Советская, д. 2г</w:t>
      </w:r>
    </w:p>
    <w:p w:rsidR="00B454B2" w:rsidRPr="00B454B2" w:rsidP="00B454B2">
      <w:pPr>
        <w:widowControl w:val="0"/>
        <w:spacing w:after="0" w:line="240" w:lineRule="auto"/>
        <w:ind w:firstLine="709"/>
        <w:contextualSpacing/>
        <w:jc w:val="center"/>
        <w:mirrorIndents/>
        <w:rPr>
          <w:rFonts w:ascii="Times New Roman" w:eastAsia="Times New Roman" w:hAnsi="Times New Roman" w:cs="Times New Roman"/>
          <w:kern w:val="2"/>
          <w:sz w:val="24"/>
          <w:szCs w:val="24"/>
          <w:lang w:eastAsia="ru-RU"/>
        </w:rPr>
      </w:pPr>
      <w:r w:rsidRPr="00B454B2">
        <w:rPr>
          <w:rFonts w:ascii="Times New Roman" w:eastAsia="Times New Roman" w:hAnsi="Times New Roman" w:cs="Times New Roman"/>
          <w:kern w:val="2"/>
          <w:sz w:val="24"/>
          <w:szCs w:val="24"/>
          <w:lang w:eastAsia="ru-RU"/>
        </w:rPr>
        <w:t xml:space="preserve">Телефон: +7 (85563) </w:t>
      </w:r>
      <w:r>
        <w:rPr>
          <w:rFonts w:ascii="Times New Roman" w:eastAsia="Times New Roman" w:hAnsi="Times New Roman" w:cs="Times New Roman"/>
          <w:kern w:val="2"/>
          <w:sz w:val="24"/>
          <w:szCs w:val="24"/>
          <w:lang w:eastAsia="ru-RU"/>
        </w:rPr>
        <w:t>4-00-61</w:t>
      </w:r>
      <w:r w:rsidRPr="00B454B2">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4-00-62, 4-00-63</w:t>
      </w:r>
      <w:r w:rsidRPr="00B454B2">
        <w:rPr>
          <w:rFonts w:ascii="Times New Roman" w:eastAsia="Times New Roman" w:hAnsi="Times New Roman" w:cs="Times New Roman"/>
          <w:kern w:val="2"/>
          <w:sz w:val="24"/>
          <w:szCs w:val="24"/>
          <w:lang w:eastAsia="ru-RU"/>
        </w:rPr>
        <w:t xml:space="preserve">; факс: +7 (85563) 3-34-95 </w:t>
      </w:r>
    </w:p>
    <w:p w:rsidR="00B454B2" w:rsidRPr="00B454B2" w:rsidP="00B454B2">
      <w:pPr>
        <w:widowControl w:val="0"/>
        <w:spacing w:after="0" w:line="240" w:lineRule="auto"/>
        <w:ind w:firstLine="709"/>
        <w:contextualSpacing/>
        <w:jc w:val="center"/>
        <w:mirrorIndents/>
        <w:rPr>
          <w:rFonts w:ascii="Times New Roman" w:eastAsia="Times New Roman" w:hAnsi="Times New Roman" w:cs="Times New Roman"/>
          <w:kern w:val="2"/>
          <w:sz w:val="24"/>
          <w:szCs w:val="24"/>
          <w:lang w:eastAsia="ru-RU"/>
        </w:rPr>
      </w:pPr>
      <w:r w:rsidRPr="00B454B2">
        <w:rPr>
          <w:rFonts w:ascii="Times New Roman" w:eastAsia="Times New Roman" w:hAnsi="Times New Roman" w:cs="Times New Roman"/>
          <w:kern w:val="2"/>
          <w:sz w:val="24"/>
          <w:szCs w:val="24"/>
          <w:lang w:val="en-US" w:eastAsia="ru-RU"/>
        </w:rPr>
        <w:t>E</w:t>
      </w:r>
      <w:r w:rsidRPr="00B454B2">
        <w:rPr>
          <w:rFonts w:ascii="Times New Roman" w:eastAsia="Times New Roman" w:hAnsi="Times New Roman" w:cs="Times New Roman"/>
          <w:kern w:val="2"/>
          <w:sz w:val="24"/>
          <w:szCs w:val="24"/>
          <w:lang w:eastAsia="ru-RU"/>
        </w:rPr>
        <w:t>-</w:t>
      </w:r>
      <w:r w:rsidRPr="00B454B2">
        <w:rPr>
          <w:rFonts w:ascii="Times New Roman" w:eastAsia="Times New Roman" w:hAnsi="Times New Roman" w:cs="Times New Roman"/>
          <w:kern w:val="2"/>
          <w:sz w:val="24"/>
          <w:szCs w:val="24"/>
          <w:lang w:val="en-US" w:eastAsia="ru-RU"/>
        </w:rPr>
        <w:t>mail</w:t>
      </w:r>
      <w:r w:rsidRPr="00B454B2">
        <w:rPr>
          <w:rFonts w:ascii="Times New Roman" w:eastAsia="Times New Roman" w:hAnsi="Times New Roman" w:cs="Times New Roman"/>
          <w:kern w:val="2"/>
          <w:sz w:val="24"/>
          <w:szCs w:val="24"/>
          <w:lang w:eastAsia="ru-RU"/>
        </w:rPr>
        <w:t xml:space="preserve">: </w:t>
      </w:r>
      <w:hyperlink r:id="rId4" w:history="1">
        <w:r w:rsidRPr="00A8477C">
          <w:rPr>
            <w:rStyle w:val="Hyperlink"/>
            <w:rFonts w:ascii="Times New Roman" w:eastAsia="Times New Roman" w:hAnsi="Times New Roman" w:cs="Times New Roman"/>
            <w:kern w:val="2"/>
            <w:sz w:val="24"/>
            <w:szCs w:val="24"/>
            <w:lang w:val="en-US" w:eastAsia="ru-RU"/>
          </w:rPr>
          <w:t>ms</w:t>
        </w:r>
        <w:r w:rsidRPr="00A8477C">
          <w:rPr>
            <w:rStyle w:val="Hyperlink"/>
            <w:rFonts w:ascii="Times New Roman" w:eastAsia="Times New Roman" w:hAnsi="Times New Roman" w:cs="Times New Roman"/>
            <w:kern w:val="2"/>
            <w:sz w:val="24"/>
            <w:szCs w:val="24"/>
            <w:lang w:eastAsia="ru-RU"/>
          </w:rPr>
          <w:t>1801@</w:t>
        </w:r>
        <w:r w:rsidRPr="00A8477C">
          <w:rPr>
            <w:rStyle w:val="Hyperlink"/>
            <w:rFonts w:ascii="Times New Roman" w:eastAsia="Times New Roman" w:hAnsi="Times New Roman" w:cs="Times New Roman"/>
            <w:kern w:val="2"/>
            <w:sz w:val="24"/>
            <w:szCs w:val="24"/>
            <w:lang w:val="en-US" w:eastAsia="ru-RU"/>
          </w:rPr>
          <w:t>tatar</w:t>
        </w:r>
        <w:r w:rsidRPr="00A8477C">
          <w:rPr>
            <w:rStyle w:val="Hyperlink"/>
            <w:rFonts w:ascii="Times New Roman" w:eastAsia="Times New Roman" w:hAnsi="Times New Roman" w:cs="Times New Roman"/>
            <w:kern w:val="2"/>
            <w:sz w:val="24"/>
            <w:szCs w:val="24"/>
            <w:lang w:eastAsia="ru-RU"/>
          </w:rPr>
          <w:t>.</w:t>
        </w:r>
        <w:r w:rsidRPr="00A8477C">
          <w:rPr>
            <w:rStyle w:val="Hyperlink"/>
            <w:rFonts w:ascii="Times New Roman" w:eastAsia="Times New Roman" w:hAnsi="Times New Roman" w:cs="Times New Roman"/>
            <w:kern w:val="2"/>
            <w:sz w:val="24"/>
            <w:szCs w:val="24"/>
            <w:lang w:val="en-US" w:eastAsia="ru-RU"/>
          </w:rPr>
          <w:t>ru</w:t>
        </w:r>
      </w:hyperlink>
      <w:r w:rsidRPr="00B454B2">
        <w:rPr>
          <w:rFonts w:ascii="Times New Roman" w:eastAsia="Times New Roman" w:hAnsi="Times New Roman" w:cs="Times New Roman"/>
          <w:kern w:val="2"/>
          <w:sz w:val="24"/>
          <w:szCs w:val="24"/>
          <w:lang w:eastAsia="ru-RU"/>
        </w:rPr>
        <w:t xml:space="preserve">, </w:t>
      </w:r>
      <w:r w:rsidRPr="00B454B2">
        <w:rPr>
          <w:rFonts w:ascii="Times New Roman" w:eastAsia="Times New Roman" w:hAnsi="Times New Roman" w:cs="Times New Roman"/>
          <w:kern w:val="2"/>
          <w:sz w:val="24"/>
          <w:szCs w:val="24"/>
          <w:lang w:val="en-US" w:eastAsia="ru-RU"/>
        </w:rPr>
        <w:t>http</w:t>
      </w:r>
      <w:r w:rsidRPr="00B454B2">
        <w:rPr>
          <w:rFonts w:ascii="Times New Roman" w:eastAsia="Times New Roman" w:hAnsi="Times New Roman" w:cs="Times New Roman"/>
          <w:kern w:val="2"/>
          <w:sz w:val="24"/>
          <w:szCs w:val="24"/>
          <w:lang w:eastAsia="ru-RU"/>
        </w:rPr>
        <w:t>://</w:t>
      </w:r>
      <w:r w:rsidRPr="00B454B2">
        <w:rPr>
          <w:rFonts w:ascii="Times New Roman" w:eastAsia="Times New Roman" w:hAnsi="Times New Roman" w:cs="Times New Roman"/>
          <w:kern w:val="2"/>
          <w:sz w:val="24"/>
          <w:szCs w:val="24"/>
          <w:lang w:val="en-US" w:eastAsia="ru-RU"/>
        </w:rPr>
        <w:t>mirsud</w:t>
      </w:r>
      <w:r w:rsidRPr="00B454B2">
        <w:rPr>
          <w:rFonts w:ascii="Times New Roman" w:eastAsia="Times New Roman" w:hAnsi="Times New Roman" w:cs="Times New Roman"/>
          <w:kern w:val="2"/>
          <w:sz w:val="24"/>
          <w:szCs w:val="24"/>
          <w:lang w:eastAsia="ru-RU"/>
        </w:rPr>
        <w:t>.</w:t>
      </w:r>
      <w:r w:rsidRPr="00B454B2">
        <w:rPr>
          <w:rFonts w:ascii="Times New Roman" w:eastAsia="Times New Roman" w:hAnsi="Times New Roman" w:cs="Times New Roman"/>
          <w:kern w:val="2"/>
          <w:sz w:val="24"/>
          <w:szCs w:val="24"/>
          <w:lang w:val="en-US" w:eastAsia="ru-RU"/>
        </w:rPr>
        <w:t>tatar</w:t>
      </w:r>
      <w:r w:rsidRPr="00B454B2">
        <w:rPr>
          <w:rFonts w:ascii="Times New Roman" w:eastAsia="Times New Roman" w:hAnsi="Times New Roman" w:cs="Times New Roman"/>
          <w:kern w:val="2"/>
          <w:sz w:val="24"/>
          <w:szCs w:val="24"/>
          <w:lang w:eastAsia="ru-RU"/>
        </w:rPr>
        <w:t>.</w:t>
      </w:r>
      <w:r w:rsidRPr="00B454B2">
        <w:rPr>
          <w:rFonts w:ascii="Times New Roman" w:eastAsia="Times New Roman" w:hAnsi="Times New Roman" w:cs="Times New Roman"/>
          <w:kern w:val="2"/>
          <w:sz w:val="24"/>
          <w:szCs w:val="24"/>
          <w:lang w:val="en-US" w:eastAsia="ru-RU"/>
        </w:rPr>
        <w:t>ru</w:t>
      </w:r>
    </w:p>
    <w:p w:rsidR="00B454B2" w:rsidRPr="00B454B2" w:rsidP="00B454B2">
      <w:pPr>
        <w:widowControl w:val="0"/>
        <w:tabs>
          <w:tab w:val="right" w:pos="10205"/>
        </w:tabs>
        <w:spacing w:after="0" w:line="240" w:lineRule="auto"/>
        <w:ind w:firstLine="709"/>
        <w:contextualSpacing/>
        <w:mirrorIndents/>
        <w:rPr>
          <w:rFonts w:ascii="Times New Roman" w:eastAsia="Times New Roman" w:hAnsi="Times New Roman" w:cs="Times New Roman"/>
          <w:kern w:val="2"/>
          <w:sz w:val="28"/>
          <w:szCs w:val="28"/>
          <w:lang w:eastAsia="ru-RU"/>
        </w:rPr>
      </w:pPr>
    </w:p>
    <w:p w:rsidR="00B454B2" w:rsidRPr="00B454B2" w:rsidP="00B454B2">
      <w:pPr>
        <w:widowControl w:val="0"/>
        <w:tabs>
          <w:tab w:val="left" w:pos="142"/>
          <w:tab w:val="right" w:pos="10205"/>
        </w:tabs>
        <w:spacing w:after="0" w:line="240" w:lineRule="auto"/>
        <w:ind w:firstLine="709"/>
        <w:contextualSpacing/>
        <w:jc w:val="center"/>
        <w:mirrorIndents/>
        <w:rPr>
          <w:rFonts w:ascii="Times New Roman" w:eastAsia="Times New Roman" w:hAnsi="Times New Roman" w:cs="Times New Roman"/>
          <w:spacing w:val="60"/>
          <w:kern w:val="2"/>
          <w:sz w:val="28"/>
          <w:szCs w:val="28"/>
          <w:lang w:eastAsia="ru-RU"/>
        </w:rPr>
      </w:pPr>
      <w:r w:rsidRPr="00B454B2">
        <w:rPr>
          <w:rFonts w:ascii="Times New Roman" w:eastAsia="Times New Roman" w:hAnsi="Times New Roman" w:cs="Times New Roman"/>
          <w:spacing w:val="60"/>
          <w:kern w:val="2"/>
          <w:sz w:val="28"/>
          <w:szCs w:val="28"/>
          <w:lang w:eastAsia="ru-RU"/>
        </w:rPr>
        <w:t>ПОСТАНОВЛЕНИЕ</w:t>
      </w:r>
    </w:p>
    <w:p w:rsidR="00B454B2" w:rsidRPr="00B454B2" w:rsidP="00B454B2">
      <w:pPr>
        <w:widowControl w:val="0"/>
        <w:tabs>
          <w:tab w:val="left" w:pos="142"/>
          <w:tab w:val="right" w:pos="10205"/>
        </w:tabs>
        <w:spacing w:after="0" w:line="240" w:lineRule="auto"/>
        <w:ind w:firstLine="709"/>
        <w:contextualSpacing/>
        <w:jc w:val="center"/>
        <w:mirrorIndents/>
        <w:rPr>
          <w:rFonts w:ascii="Times New Roman" w:eastAsia="Times New Roman" w:hAnsi="Times New Roman" w:cs="Times New Roman"/>
          <w:spacing w:val="60"/>
          <w:kern w:val="2"/>
          <w:sz w:val="28"/>
          <w:szCs w:val="28"/>
          <w:lang w:eastAsia="ru-RU"/>
        </w:rPr>
      </w:pPr>
      <w:r w:rsidRPr="00B454B2">
        <w:rPr>
          <w:rFonts w:ascii="Times New Roman" w:eastAsia="Times New Roman" w:hAnsi="Times New Roman" w:cs="Times New Roman"/>
          <w:spacing w:val="60"/>
          <w:kern w:val="2"/>
          <w:sz w:val="28"/>
          <w:szCs w:val="28"/>
          <w:lang w:eastAsia="ru-RU"/>
        </w:rPr>
        <w:t>о назначении административного наказания</w:t>
      </w:r>
    </w:p>
    <w:p w:rsidR="00B454B2" w:rsidRPr="00B454B2" w:rsidP="00B454B2">
      <w:pPr>
        <w:widowControl w:val="0"/>
        <w:tabs>
          <w:tab w:val="left" w:pos="142"/>
          <w:tab w:val="right" w:pos="10205"/>
        </w:tabs>
        <w:spacing w:after="0" w:line="240" w:lineRule="auto"/>
        <w:ind w:firstLine="709"/>
        <w:contextualSpacing/>
        <w:jc w:val="center"/>
        <w:mirrorIndents/>
        <w:rPr>
          <w:rFonts w:ascii="Times New Roman" w:eastAsia="Times New Roman" w:hAnsi="Times New Roman" w:cs="Times New Roman"/>
          <w:kern w:val="2"/>
          <w:sz w:val="28"/>
          <w:szCs w:val="28"/>
          <w:lang w:eastAsia="ru-RU"/>
        </w:rPr>
      </w:pPr>
    </w:p>
    <w:p w:rsidR="00B454B2" w:rsidRPr="003A3F1B" w:rsidP="00B454B2">
      <w:pPr>
        <w:widowControl w:val="0"/>
        <w:tabs>
          <w:tab w:val="right" w:pos="10206"/>
          <w:tab w:val="right" w:pos="10539"/>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07 июля 2022</w:t>
      </w:r>
      <w:r w:rsidRPr="00B454B2">
        <w:rPr>
          <w:rFonts w:ascii="Times New Roman" w:eastAsia="Times New Roman" w:hAnsi="Times New Roman" w:cs="Times New Roman"/>
          <w:kern w:val="2"/>
          <w:sz w:val="28"/>
          <w:szCs w:val="28"/>
          <w:lang w:eastAsia="ru-RU"/>
        </w:rPr>
        <w:t xml:space="preserve"> года</w:t>
      </w:r>
      <w:r w:rsidRPr="00B454B2">
        <w:rPr>
          <w:rFonts w:ascii="Times New Roman" w:eastAsia="Times New Roman" w:hAnsi="Times New Roman" w:cs="Times New Roman"/>
          <w:kern w:val="2"/>
          <w:sz w:val="28"/>
          <w:szCs w:val="28"/>
          <w:lang w:eastAsia="ru-RU"/>
        </w:rPr>
        <w:tab/>
      </w:r>
      <w:r w:rsidRPr="003A3F1B">
        <w:rPr>
          <w:rFonts w:ascii="Times New Roman" w:eastAsia="Times New Roman" w:hAnsi="Times New Roman" w:cs="Times New Roman"/>
          <w:kern w:val="2"/>
          <w:sz w:val="28"/>
          <w:szCs w:val="28"/>
          <w:lang w:eastAsia="ru-RU"/>
        </w:rPr>
        <w:t>Дело № 5-</w:t>
      </w:r>
      <w:r w:rsidRPr="003A3F1B" w:rsidR="003A3F1B">
        <w:rPr>
          <w:rFonts w:ascii="Times New Roman" w:eastAsia="Times New Roman" w:hAnsi="Times New Roman" w:cs="Times New Roman"/>
          <w:kern w:val="2"/>
          <w:sz w:val="28"/>
          <w:szCs w:val="28"/>
          <w:lang w:eastAsia="ru-RU"/>
        </w:rPr>
        <w:t>233</w:t>
      </w:r>
      <w:r w:rsidRPr="003A3F1B">
        <w:rPr>
          <w:rFonts w:ascii="Times New Roman" w:eastAsia="Times New Roman" w:hAnsi="Times New Roman" w:cs="Times New Roman"/>
          <w:kern w:val="2"/>
          <w:sz w:val="28"/>
          <w:szCs w:val="28"/>
          <w:lang w:eastAsia="ru-RU"/>
        </w:rPr>
        <w:t>/</w:t>
      </w:r>
      <w:r w:rsidRPr="003A3F1B" w:rsidR="003A3F1B">
        <w:rPr>
          <w:rFonts w:ascii="Times New Roman" w:eastAsia="Times New Roman" w:hAnsi="Times New Roman" w:cs="Times New Roman"/>
          <w:kern w:val="2"/>
          <w:sz w:val="28"/>
          <w:szCs w:val="28"/>
          <w:lang w:eastAsia="ru-RU"/>
        </w:rPr>
        <w:t>1</w:t>
      </w:r>
      <w:r w:rsidRPr="003A3F1B">
        <w:rPr>
          <w:rFonts w:ascii="Times New Roman" w:eastAsia="Times New Roman" w:hAnsi="Times New Roman" w:cs="Times New Roman"/>
          <w:kern w:val="2"/>
          <w:sz w:val="28"/>
          <w:szCs w:val="28"/>
          <w:lang w:eastAsia="ru-RU"/>
        </w:rPr>
        <w:t>/202</w:t>
      </w:r>
      <w:r w:rsidRPr="003A3F1B" w:rsidR="003A3F1B">
        <w:rPr>
          <w:rFonts w:ascii="Times New Roman" w:eastAsia="Times New Roman" w:hAnsi="Times New Roman" w:cs="Times New Roman"/>
          <w:kern w:val="2"/>
          <w:sz w:val="28"/>
          <w:szCs w:val="28"/>
          <w:lang w:eastAsia="ru-RU"/>
        </w:rPr>
        <w:t>2</w:t>
      </w:r>
      <w:r w:rsidRPr="003A3F1B">
        <w:rPr>
          <w:rFonts w:ascii="Times New Roman" w:eastAsia="Times New Roman" w:hAnsi="Times New Roman" w:cs="Times New Roman"/>
          <w:kern w:val="2"/>
          <w:sz w:val="28"/>
          <w:szCs w:val="28"/>
          <w:lang w:eastAsia="ru-RU"/>
        </w:rPr>
        <w:t xml:space="preserve"> </w:t>
      </w:r>
    </w:p>
    <w:p w:rsidR="00B454B2" w:rsidRPr="003A3F1B" w:rsidP="00B454B2">
      <w:pPr>
        <w:widowControl w:val="0"/>
        <w:tabs>
          <w:tab w:val="left" w:pos="180"/>
          <w:tab w:val="right" w:pos="10348"/>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p>
    <w:p w:rsidR="00B454B2" w:rsidRPr="00B454B2" w:rsidP="00B454B2">
      <w:pPr>
        <w:widowControl w:val="0"/>
        <w:autoSpaceDE w:val="0"/>
        <w:autoSpaceDN w:val="0"/>
        <w:adjustRightInd w:val="0"/>
        <w:spacing w:after="0" w:line="240" w:lineRule="auto"/>
        <w:ind w:firstLine="709"/>
        <w:contextualSpacing/>
        <w:jc w:val="both"/>
        <w:mirrorIndents/>
        <w:rPr>
          <w:rFonts w:ascii="Times New Roman CYR" w:eastAsia="Times New Roman" w:hAnsi="Times New Roman CYR" w:cs="Times New Roman CYR"/>
          <w:kern w:val="2"/>
          <w:sz w:val="28"/>
          <w:szCs w:val="28"/>
          <w:lang w:eastAsia="ru-RU"/>
        </w:rPr>
      </w:pPr>
      <w:r w:rsidRPr="00B454B2">
        <w:rPr>
          <w:rFonts w:ascii="Times New Roman CYR" w:eastAsia="Times New Roman" w:hAnsi="Times New Roman CYR" w:cs="Times New Roman CYR"/>
          <w:kern w:val="2"/>
          <w:sz w:val="28"/>
          <w:szCs w:val="28"/>
          <w:lang w:eastAsia="ru-RU"/>
        </w:rPr>
        <w:t>Мир</w:t>
      </w:r>
      <w:r>
        <w:rPr>
          <w:rFonts w:ascii="Times New Roman CYR" w:eastAsia="Times New Roman" w:hAnsi="Times New Roman CYR" w:cs="Times New Roman CYR"/>
          <w:kern w:val="2"/>
          <w:sz w:val="28"/>
          <w:szCs w:val="28"/>
          <w:lang w:eastAsia="ru-RU"/>
        </w:rPr>
        <w:t>овой судья судебного участка № 1</w:t>
      </w:r>
      <w:r w:rsidRPr="00B454B2">
        <w:rPr>
          <w:rFonts w:ascii="Times New Roman CYR" w:eastAsia="Times New Roman" w:hAnsi="Times New Roman CYR" w:cs="Times New Roman CYR"/>
          <w:kern w:val="2"/>
          <w:sz w:val="28"/>
          <w:szCs w:val="28"/>
          <w:lang w:eastAsia="ru-RU"/>
        </w:rPr>
        <w:t xml:space="preserve"> по Мамадышскому судебному району Респуб</w:t>
      </w:r>
      <w:r>
        <w:rPr>
          <w:rFonts w:ascii="Times New Roman CYR" w:eastAsia="Times New Roman" w:hAnsi="Times New Roman CYR" w:cs="Times New Roman CYR"/>
          <w:kern w:val="2"/>
          <w:sz w:val="28"/>
          <w:szCs w:val="28"/>
          <w:lang w:eastAsia="ru-RU"/>
        </w:rPr>
        <w:t>лики Татарстан Гатауллин Р.Р.</w:t>
      </w:r>
      <w:r w:rsidRPr="00B454B2">
        <w:rPr>
          <w:rFonts w:ascii="Times New Roman CYR" w:eastAsia="Times New Roman" w:hAnsi="Times New Roman CYR" w:cs="Times New Roman CYR"/>
          <w:kern w:val="2"/>
          <w:sz w:val="28"/>
          <w:szCs w:val="28"/>
          <w:lang w:eastAsia="ru-RU"/>
        </w:rPr>
        <w:t xml:space="preserve">, </w:t>
      </w:r>
    </w:p>
    <w:p w:rsidR="00B454B2" w:rsidRPr="00B454B2" w:rsidP="00B454B2">
      <w:pPr>
        <w:widowControl w:val="0"/>
        <w:autoSpaceDE w:val="0"/>
        <w:autoSpaceDN w:val="0"/>
        <w:adjustRightInd w:val="0"/>
        <w:spacing w:after="0" w:line="240" w:lineRule="auto"/>
        <w:ind w:firstLine="709"/>
        <w:contextualSpacing/>
        <w:jc w:val="both"/>
        <w:mirrorIndents/>
        <w:rPr>
          <w:rFonts w:ascii="Times New Roman CYR" w:eastAsia="Times New Roman" w:hAnsi="Times New Roman CYR" w:cs="Times New Roman CYR"/>
          <w:kern w:val="2"/>
          <w:sz w:val="28"/>
          <w:szCs w:val="28"/>
          <w:lang w:eastAsia="ru-RU"/>
        </w:rPr>
      </w:pPr>
      <w:r w:rsidRPr="00B454B2">
        <w:rPr>
          <w:rFonts w:ascii="Times New Roman CYR" w:eastAsia="Times New Roman" w:hAnsi="Times New Roman CYR" w:cs="Times New Roman CYR"/>
          <w:kern w:val="2"/>
          <w:sz w:val="28"/>
          <w:szCs w:val="28"/>
          <w:lang w:eastAsia="ru-RU"/>
        </w:rPr>
        <w:t xml:space="preserve">с участием лица, привлекаемого к административной ответственности, - </w:t>
      </w:r>
      <w:r w:rsidR="0050085D">
        <w:rPr>
          <w:rFonts w:ascii="Times New Roman CYR" w:eastAsia="Times New Roman" w:hAnsi="Times New Roman CYR" w:cs="Times New Roman CYR"/>
          <w:kern w:val="2"/>
          <w:sz w:val="28"/>
          <w:szCs w:val="28"/>
          <w:lang w:eastAsia="ru-RU"/>
        </w:rPr>
        <w:t>РА</w:t>
      </w:r>
      <w:r w:rsidRPr="00B454B2">
        <w:rPr>
          <w:rFonts w:ascii="Times New Roman CYR" w:eastAsia="Times New Roman" w:hAnsi="Times New Roman CYR" w:cs="Times New Roman CYR"/>
          <w:kern w:val="2"/>
          <w:sz w:val="28"/>
          <w:szCs w:val="28"/>
          <w:lang w:eastAsia="ru-RU"/>
        </w:rPr>
        <w:t>,</w:t>
      </w:r>
    </w:p>
    <w:p w:rsidR="00B454B2" w:rsidRPr="00B454B2" w:rsidP="00B454B2">
      <w:pPr>
        <w:widowControl w:val="0"/>
        <w:tabs>
          <w:tab w:val="right" w:pos="10490"/>
          <w:tab w:val="right" w:pos="10546"/>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рассмотрев в открытом судебном заседании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w:t>
      </w:r>
      <w:r>
        <w:rPr>
          <w:rFonts w:ascii="Times New Roman" w:eastAsia="Times New Roman" w:hAnsi="Times New Roman" w:cs="Times New Roman"/>
          <w:kern w:val="2"/>
          <w:sz w:val="28"/>
          <w:szCs w:val="28"/>
          <w:lang w:eastAsia="ru-RU"/>
        </w:rPr>
        <w:t xml:space="preserve"> </w:t>
      </w:r>
      <w:r w:rsidR="0050085D">
        <w:rPr>
          <w:rFonts w:ascii="Times New Roman CYR" w:eastAsia="Times New Roman" w:hAnsi="Times New Roman CYR" w:cs="Times New Roman CYR"/>
          <w:kern w:val="2"/>
          <w:sz w:val="28"/>
          <w:szCs w:val="28"/>
          <w:lang w:eastAsia="ru-RU"/>
        </w:rPr>
        <w:t>РА</w:t>
      </w:r>
      <w:r>
        <w:rPr>
          <w:rFonts w:ascii="Times New Roman" w:eastAsia="Times New Roman" w:hAnsi="Times New Roman" w:cs="Times New Roman"/>
          <w:kern w:val="2"/>
          <w:sz w:val="28"/>
          <w:szCs w:val="28"/>
          <w:lang w:eastAsia="ru-RU"/>
        </w:rPr>
        <w:t>, родившегося 30 апреля 1996</w:t>
      </w:r>
      <w:r w:rsidRPr="00B454B2">
        <w:rPr>
          <w:rFonts w:ascii="Times New Roman" w:eastAsia="Times New Roman" w:hAnsi="Times New Roman" w:cs="Times New Roman"/>
          <w:kern w:val="2"/>
          <w:sz w:val="28"/>
          <w:szCs w:val="28"/>
          <w:lang w:eastAsia="ru-RU"/>
        </w:rPr>
        <w:t xml:space="preserve"> года в </w:t>
      </w:r>
      <w:r>
        <w:rPr>
          <w:rFonts w:ascii="Times New Roman" w:eastAsia="Times New Roman" w:hAnsi="Times New Roman" w:cs="Times New Roman"/>
          <w:kern w:val="2"/>
          <w:sz w:val="28"/>
          <w:szCs w:val="28"/>
          <w:lang w:eastAsia="ru-RU"/>
        </w:rPr>
        <w:t>совхозе «Мамадышский» Мамадышского района Республики</w:t>
      </w:r>
      <w:r w:rsidRPr="00B454B2">
        <w:rPr>
          <w:rFonts w:ascii="Times New Roman" w:eastAsia="Times New Roman" w:hAnsi="Times New Roman" w:cs="Times New Roman"/>
          <w:kern w:val="2"/>
          <w:sz w:val="28"/>
          <w:szCs w:val="28"/>
          <w:lang w:eastAsia="ru-RU"/>
        </w:rPr>
        <w:t xml:space="preserve"> Татарстан, гражданина РФ, за</w:t>
      </w:r>
      <w:r>
        <w:rPr>
          <w:rFonts w:ascii="Times New Roman" w:eastAsia="Times New Roman" w:hAnsi="Times New Roman" w:cs="Times New Roman"/>
          <w:kern w:val="2"/>
          <w:sz w:val="28"/>
          <w:szCs w:val="28"/>
          <w:lang w:eastAsia="ru-RU"/>
        </w:rPr>
        <w:t xml:space="preserve">регистрированного </w:t>
      </w:r>
      <w:r w:rsidRPr="00B454B2">
        <w:rPr>
          <w:rFonts w:ascii="Times New Roman" w:eastAsia="Times New Roman" w:hAnsi="Times New Roman" w:cs="Times New Roman"/>
          <w:kern w:val="2"/>
          <w:sz w:val="28"/>
          <w:szCs w:val="28"/>
          <w:lang w:eastAsia="ru-RU"/>
        </w:rPr>
        <w:t xml:space="preserve"> по адресу: </w:t>
      </w:r>
      <w:r w:rsidR="0050085D">
        <w:rPr>
          <w:rFonts w:ascii="Times New Roman" w:eastAsia="Times New Roman" w:hAnsi="Times New Roman" w:cs="Times New Roman"/>
          <w:kern w:val="2"/>
          <w:sz w:val="28"/>
          <w:szCs w:val="28"/>
          <w:lang w:eastAsia="ru-RU"/>
        </w:rPr>
        <w:t>……….</w:t>
      </w:r>
      <w:r w:rsidRPr="00B454B2">
        <w:rPr>
          <w:rFonts w:ascii="Times New Roman" w:eastAsia="Times New Roman" w:hAnsi="Times New Roman" w:cs="Times New Roman"/>
          <w:kern w:val="2"/>
          <w:sz w:val="28"/>
          <w:szCs w:val="28"/>
          <w:lang w:eastAsia="ru-RU"/>
        </w:rPr>
        <w:t>,</w:t>
      </w:r>
      <w:r>
        <w:rPr>
          <w:rFonts w:ascii="Times New Roman" w:eastAsia="Times New Roman" w:hAnsi="Times New Roman" w:cs="Times New Roman"/>
          <w:kern w:val="2"/>
          <w:sz w:val="28"/>
          <w:szCs w:val="28"/>
          <w:lang w:eastAsia="ru-RU"/>
        </w:rPr>
        <w:t xml:space="preserve"> проживающего</w:t>
      </w:r>
      <w:r w:rsidRPr="00B454B2">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 xml:space="preserve">по адресу: </w:t>
      </w:r>
      <w:r w:rsidR="0050085D">
        <w:rPr>
          <w:rFonts w:ascii="Times New Roman" w:eastAsia="Times New Roman" w:hAnsi="Times New Roman" w:cs="Times New Roman"/>
          <w:kern w:val="2"/>
          <w:sz w:val="28"/>
          <w:szCs w:val="28"/>
          <w:lang w:eastAsia="ru-RU"/>
        </w:rPr>
        <w:t>……….</w:t>
      </w:r>
      <w:r>
        <w:rPr>
          <w:rFonts w:ascii="Times New Roman" w:eastAsia="Times New Roman" w:hAnsi="Times New Roman" w:cs="Times New Roman"/>
          <w:kern w:val="2"/>
          <w:sz w:val="28"/>
          <w:szCs w:val="28"/>
          <w:lang w:eastAsia="ru-RU"/>
        </w:rPr>
        <w:t>, со средним образованием, холостого, не работающего</w:t>
      </w:r>
      <w:r w:rsidRPr="00B454B2">
        <w:rPr>
          <w:rFonts w:ascii="Times New Roman" w:eastAsia="Times New Roman" w:hAnsi="Times New Roman" w:cs="Times New Roman"/>
          <w:kern w:val="2"/>
          <w:sz w:val="28"/>
          <w:szCs w:val="28"/>
          <w:lang w:eastAsia="ru-RU"/>
        </w:rPr>
        <w:t>, инвалидности не имеющего, ранее к административной ответственности</w:t>
      </w:r>
      <w:r w:rsidR="007A2829">
        <w:rPr>
          <w:rFonts w:ascii="Times New Roman" w:eastAsia="Times New Roman" w:hAnsi="Times New Roman" w:cs="Times New Roman"/>
          <w:kern w:val="2"/>
          <w:sz w:val="28"/>
          <w:szCs w:val="28"/>
          <w:lang w:eastAsia="ru-RU"/>
        </w:rPr>
        <w:t xml:space="preserve">  </w:t>
      </w:r>
      <w:r w:rsidRPr="00B454B2">
        <w:rPr>
          <w:rFonts w:ascii="Times New Roman" w:eastAsia="Times New Roman" w:hAnsi="Times New Roman" w:cs="Times New Roman"/>
          <w:kern w:val="2"/>
          <w:sz w:val="28"/>
          <w:szCs w:val="28"/>
          <w:lang w:eastAsia="ru-RU"/>
        </w:rPr>
        <w:t>привлекавшегося</w:t>
      </w:r>
      <w:r w:rsidRPr="00B454B2">
        <w:rPr>
          <w:rFonts w:ascii="Times New Roman" w:eastAsia="Times New Roman" w:hAnsi="Times New Roman" w:cs="Times New Roman"/>
          <w:kern w:val="2"/>
          <w:sz w:val="28"/>
          <w:szCs w:val="28"/>
          <w:lang w:eastAsia="ru-RU"/>
        </w:rPr>
        <w:t>,</w:t>
      </w:r>
      <w:r w:rsidRPr="00B454B2">
        <w:rPr>
          <w:rFonts w:ascii="Times New Roman" w:eastAsia="Times New Roman" w:hAnsi="Times New Roman" w:cs="Times New Roman"/>
          <w:spacing w:val="60"/>
          <w:kern w:val="2"/>
          <w:sz w:val="28"/>
          <w:szCs w:val="28"/>
          <w:lang w:eastAsia="ru-RU"/>
        </w:rPr>
        <w:t xml:space="preserve"> </w:t>
      </w:r>
    </w:p>
    <w:p w:rsidR="00B454B2" w:rsidRPr="00B454B2" w:rsidP="00B454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54B2" w:rsidRPr="00B454B2" w:rsidP="00B454B2">
      <w:pPr>
        <w:widowControl w:val="0"/>
        <w:autoSpaceDE w:val="0"/>
        <w:autoSpaceDN w:val="0"/>
        <w:adjustRightInd w:val="0"/>
        <w:spacing w:after="0" w:line="240" w:lineRule="auto"/>
        <w:ind w:firstLine="709"/>
        <w:contextualSpacing/>
        <w:jc w:val="center"/>
        <w:mirrorIndents/>
        <w:rPr>
          <w:rFonts w:ascii="Times New Roman CYR" w:eastAsia="Times New Roman" w:hAnsi="Times New Roman CYR" w:cs="Times New Roman CYR"/>
          <w:spacing w:val="60"/>
          <w:kern w:val="2"/>
          <w:sz w:val="28"/>
          <w:szCs w:val="28"/>
          <w:lang w:eastAsia="ru-RU"/>
        </w:rPr>
      </w:pPr>
      <w:r w:rsidRPr="00B454B2">
        <w:rPr>
          <w:rFonts w:ascii="Times New Roman CYR" w:eastAsia="Times New Roman" w:hAnsi="Times New Roman CYR" w:cs="Times New Roman CYR"/>
          <w:spacing w:val="60"/>
          <w:kern w:val="2"/>
          <w:sz w:val="28"/>
          <w:szCs w:val="28"/>
          <w:lang w:eastAsia="ru-RU"/>
        </w:rPr>
        <w:t>УСТАНОВИЛ:</w:t>
      </w:r>
    </w:p>
    <w:p w:rsidR="00B454B2" w:rsidRPr="00B454B2" w:rsidP="00B454B2">
      <w:pPr>
        <w:widowControl w:val="0"/>
        <w:tabs>
          <w:tab w:val="right" w:pos="10348"/>
        </w:tabs>
        <w:autoSpaceDE w:val="0"/>
        <w:autoSpaceDN w:val="0"/>
        <w:adjustRightInd w:val="0"/>
        <w:spacing w:after="0" w:line="240" w:lineRule="auto"/>
        <w:ind w:firstLine="709"/>
        <w:contextualSpacing/>
        <w:jc w:val="center"/>
        <w:mirrorIndents/>
        <w:rPr>
          <w:rFonts w:ascii="Times New Roman CYR" w:eastAsia="Times New Roman" w:hAnsi="Times New Roman CYR" w:cs="Times New Roman CYR"/>
          <w:kern w:val="2"/>
          <w:sz w:val="28"/>
          <w:szCs w:val="28"/>
          <w:lang w:eastAsia="ru-RU"/>
        </w:rPr>
      </w:pPr>
    </w:p>
    <w:p w:rsidR="00B454B2" w:rsidRPr="00B454B2" w:rsidP="00B454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июля 2022 года в 16 час. 50</w:t>
      </w:r>
      <w:r w:rsidRPr="00B454B2">
        <w:rPr>
          <w:rFonts w:ascii="Times New Roman" w:eastAsia="Times New Roman" w:hAnsi="Times New Roman" w:cs="Times New Roman"/>
          <w:sz w:val="28"/>
          <w:szCs w:val="28"/>
          <w:lang w:eastAsia="ru-RU"/>
        </w:rPr>
        <w:t xml:space="preserve"> мин. </w:t>
      </w:r>
      <w:r>
        <w:rPr>
          <w:rFonts w:ascii="Times New Roman" w:eastAsia="Times New Roman" w:hAnsi="Times New Roman" w:cs="Times New Roman"/>
          <w:sz w:val="28"/>
          <w:szCs w:val="28"/>
          <w:lang w:eastAsia="ru-RU"/>
        </w:rPr>
        <w:t xml:space="preserve">в кабинете № </w:t>
      </w:r>
      <w:r w:rsidRPr="00B454B2">
        <w:rPr>
          <w:rFonts w:ascii="Times New Roman" w:eastAsia="Times New Roman" w:hAnsi="Times New Roman" w:cs="Times New Roman"/>
          <w:sz w:val="28"/>
          <w:szCs w:val="28"/>
          <w:lang w:eastAsia="ru-RU"/>
        </w:rPr>
        <w:t xml:space="preserve">227 ОМВД России по Мамадышскому району, расположенного в д. 6 по г. Мамадыш Мамадышского района Республики Татарстан, </w:t>
      </w:r>
      <w:r>
        <w:rPr>
          <w:rFonts w:ascii="Times New Roman" w:eastAsia="Times New Roman" w:hAnsi="Times New Roman" w:cs="Times New Roman"/>
          <w:sz w:val="28"/>
          <w:szCs w:val="28"/>
          <w:lang w:eastAsia="ru-RU"/>
        </w:rPr>
        <w:t>Р.А.</w:t>
      </w:r>
      <w:r w:rsidRPr="00B454B2">
        <w:rPr>
          <w:rFonts w:ascii="Times New Roman" w:eastAsia="Times New Roman" w:hAnsi="Times New Roman" w:cs="Times New Roman"/>
          <w:sz w:val="28"/>
          <w:szCs w:val="28"/>
          <w:lang w:eastAsia="ru-RU"/>
        </w:rPr>
        <w:t>, у которого имелись признаки наркотического опьянения, что выражалось в следующем: речь невнятная, зрачки глаз не реагировали на свет, поведение, не соответствовало обстановке, изо рта отсутствовал запах алкоголя, было предложено пройти</w:t>
      </w:r>
      <w:r w:rsidRPr="00B454B2">
        <w:rPr>
          <w:rFonts w:ascii="Times New Roman" w:eastAsia="Times New Roman" w:hAnsi="Times New Roman" w:cs="Times New Roman"/>
          <w:sz w:val="28"/>
          <w:szCs w:val="28"/>
          <w:lang w:eastAsia="ru-RU"/>
        </w:rPr>
        <w:t xml:space="preserve"> медицинское освидетельствования на состояние опьянения, однако,</w:t>
      </w:r>
      <w:r>
        <w:rPr>
          <w:rFonts w:ascii="Times New Roman" w:eastAsia="Times New Roman" w:hAnsi="Times New Roman" w:cs="Times New Roman"/>
          <w:sz w:val="28"/>
          <w:szCs w:val="28"/>
          <w:lang w:eastAsia="ru-RU"/>
        </w:rPr>
        <w:t xml:space="preserve"> Р.А. </w:t>
      </w:r>
      <w:r w:rsidRPr="00B454B2">
        <w:rPr>
          <w:rFonts w:ascii="Times New Roman" w:eastAsia="Times New Roman" w:hAnsi="Times New Roman" w:cs="Times New Roman"/>
          <w:sz w:val="28"/>
          <w:szCs w:val="28"/>
          <w:lang w:eastAsia="ru-RU"/>
        </w:rPr>
        <w:t xml:space="preserve"> данное требование не выполнил. </w:t>
      </w:r>
    </w:p>
    <w:p w:rsidR="00B454B2" w:rsidRPr="00B454B2" w:rsidP="00B454B2">
      <w:pPr>
        <w:widowControl w:val="0"/>
        <w:tabs>
          <w:tab w:val="right" w:pos="10348"/>
        </w:tabs>
        <w:spacing w:after="0" w:line="240" w:lineRule="auto"/>
        <w:ind w:firstLine="709"/>
        <w:contextualSpacing/>
        <w:jc w:val="both"/>
        <w:mirrorIndents/>
        <w:rPr>
          <w:rFonts w:ascii="Times New Roman CYR" w:eastAsia="Times New Roman" w:hAnsi="Times New Roman CYR" w:cs="Times New Roman CYR"/>
          <w:kern w:val="2"/>
          <w:sz w:val="28"/>
          <w:szCs w:val="28"/>
          <w:lang w:eastAsia="ru-RU"/>
        </w:rPr>
      </w:pPr>
      <w:r>
        <w:rPr>
          <w:rFonts w:ascii="Times New Roman" w:eastAsia="Times New Roman" w:hAnsi="Times New Roman" w:cs="Times New Roman"/>
          <w:sz w:val="28"/>
          <w:szCs w:val="28"/>
          <w:lang w:eastAsia="ru-RU"/>
        </w:rPr>
        <w:t>Р.А.</w:t>
      </w:r>
      <w:r w:rsidRPr="00B454B2">
        <w:rPr>
          <w:rFonts w:ascii="Times New Roman" w:eastAsia="Times New Roman" w:hAnsi="Times New Roman" w:cs="Times New Roman"/>
          <w:sz w:val="28"/>
          <w:szCs w:val="28"/>
          <w:lang w:eastAsia="ru-RU"/>
        </w:rPr>
        <w:t xml:space="preserve"> </w:t>
      </w:r>
      <w:r w:rsidRPr="00B454B2">
        <w:rPr>
          <w:rFonts w:ascii="Times New Roman" w:eastAsia="Times New Roman" w:hAnsi="Times New Roman" w:cs="Times New Roman"/>
          <w:kern w:val="2"/>
          <w:sz w:val="28"/>
          <w:szCs w:val="28"/>
          <w:lang w:eastAsia="ru-RU"/>
        </w:rPr>
        <w:t>в судебном заседании с протоколом согласился, вину признал, пояснив, что не хотел проходить освиде</w:t>
      </w:r>
      <w:r>
        <w:rPr>
          <w:rFonts w:ascii="Times New Roman" w:eastAsia="Times New Roman" w:hAnsi="Times New Roman" w:cs="Times New Roman"/>
          <w:kern w:val="2"/>
          <w:sz w:val="28"/>
          <w:szCs w:val="28"/>
          <w:lang w:eastAsia="ru-RU"/>
        </w:rPr>
        <w:t>те</w:t>
      </w:r>
      <w:r w:rsidRPr="00B454B2">
        <w:rPr>
          <w:rFonts w:ascii="Times New Roman" w:eastAsia="Times New Roman" w:hAnsi="Times New Roman" w:cs="Times New Roman"/>
          <w:kern w:val="2"/>
          <w:sz w:val="28"/>
          <w:szCs w:val="28"/>
          <w:lang w:eastAsia="ru-RU"/>
        </w:rPr>
        <w:t xml:space="preserve">льствование.  </w:t>
      </w:r>
    </w:p>
    <w:p w:rsidR="00B454B2" w:rsidRPr="00B454B2" w:rsidP="00B454B2">
      <w:pPr>
        <w:widowControl w:val="0"/>
        <w:tabs>
          <w:tab w:val="right" w:pos="10348"/>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CYR" w:eastAsia="Times New Roman" w:hAnsi="Times New Roman CYR" w:cs="Times New Roman CYR"/>
          <w:kern w:val="2"/>
          <w:sz w:val="28"/>
          <w:szCs w:val="28"/>
          <w:lang w:eastAsia="ru-RU"/>
        </w:rPr>
        <w:t xml:space="preserve">Выслушав </w:t>
      </w:r>
      <w:r w:rsidR="0021707A">
        <w:rPr>
          <w:rFonts w:ascii="Times New Roman" w:eastAsia="Times New Roman" w:hAnsi="Times New Roman" w:cs="Times New Roman"/>
          <w:sz w:val="28"/>
          <w:szCs w:val="28"/>
          <w:lang w:eastAsia="ru-RU"/>
        </w:rPr>
        <w:t>Р.А.</w:t>
      </w:r>
      <w:r w:rsidRPr="00B454B2">
        <w:rPr>
          <w:rFonts w:ascii="Times New Roman" w:eastAsia="Times New Roman" w:hAnsi="Times New Roman" w:cs="Times New Roman"/>
          <w:kern w:val="2"/>
          <w:sz w:val="28"/>
          <w:szCs w:val="28"/>
          <w:lang w:eastAsia="ru-RU"/>
        </w:rPr>
        <w:t>, проверив и изучив материалы дела, мировой судья приходит к следующему.</w:t>
      </w:r>
    </w:p>
    <w:p w:rsidR="00B454B2" w:rsidRPr="00B454B2" w:rsidP="00B454B2">
      <w:pPr>
        <w:widowControl w:val="0"/>
        <w:tabs>
          <w:tab w:val="right" w:pos="10348"/>
        </w:tabs>
        <w:spacing w:after="0" w:line="240" w:lineRule="auto"/>
        <w:ind w:firstLine="709"/>
        <w:contextualSpacing/>
        <w:jc w:val="both"/>
        <w:mirrorIndents/>
        <w:rPr>
          <w:rFonts w:ascii="Times New Roman" w:eastAsia="Times New Roman" w:hAnsi="Times New Roman" w:cs="Times New Roman"/>
          <w:sz w:val="28"/>
          <w:szCs w:val="28"/>
          <w:lang w:eastAsia="ru-RU"/>
        </w:rPr>
      </w:pPr>
      <w:r w:rsidRPr="00B454B2">
        <w:rPr>
          <w:rFonts w:ascii="Times New Roman" w:eastAsia="Times New Roman" w:hAnsi="Times New Roman" w:cs="Times New Roman"/>
          <w:kern w:val="2"/>
          <w:sz w:val="28"/>
          <w:szCs w:val="28"/>
          <w:lang w:eastAsia="ru-RU"/>
        </w:rPr>
        <w:t xml:space="preserve">В силу части 1 статьи 6.9 Кодекса Российской Федерации об административных правонарушениях (далее по тексту – </w:t>
      </w:r>
      <w:r w:rsidRPr="00B454B2">
        <w:rPr>
          <w:rFonts w:ascii="Times New Roman CYR" w:eastAsia="Times New Roman" w:hAnsi="Times New Roman CYR" w:cs="Times New Roman CYR"/>
          <w:kern w:val="2"/>
          <w:sz w:val="28"/>
          <w:szCs w:val="28"/>
          <w:lang w:eastAsia="ru-RU"/>
        </w:rPr>
        <w:t>КоАП РФ)</w:t>
      </w:r>
      <w:r w:rsidRPr="00B454B2">
        <w:rPr>
          <w:rFonts w:ascii="Times New Roman" w:eastAsia="Times New Roman" w:hAnsi="Times New Roman" w:cs="Times New Roman"/>
          <w:kern w:val="2"/>
          <w:sz w:val="28"/>
          <w:szCs w:val="28"/>
          <w:lang w:eastAsia="ru-RU"/>
        </w:rPr>
        <w:t xml:space="preserve"> </w:t>
      </w:r>
      <w:r w:rsidRPr="00B454B2">
        <w:rPr>
          <w:rFonts w:ascii="Times New Roman" w:eastAsia="Times New Roman" w:hAnsi="Times New Roman" w:cs="Times New Roman"/>
          <w:sz w:val="28"/>
          <w:szCs w:val="28"/>
          <w:lang w:eastAsia="ru-RU"/>
        </w:rPr>
        <w:t xml:space="preserve">Потребление наркотических средств или психотропных веществ без назначения врача либо новых потенциально опасных </w:t>
      </w:r>
      <w:r w:rsidRPr="00B454B2">
        <w:rPr>
          <w:rFonts w:ascii="Times New Roman" w:eastAsia="Times New Roman" w:hAnsi="Times New Roman" w:cs="Times New Roman"/>
          <w:sz w:val="28"/>
          <w:szCs w:val="28"/>
          <w:lang w:eastAsia="ru-RU"/>
        </w:rPr>
        <w:t>психоактивных</w:t>
      </w:r>
      <w:r w:rsidRPr="00B454B2">
        <w:rPr>
          <w:rFonts w:ascii="Times New Roman" w:eastAsia="Times New Roman" w:hAnsi="Times New Roman" w:cs="Times New Roman"/>
          <w:sz w:val="28"/>
          <w:szCs w:val="28"/>
          <w:lang w:eastAsia="ru-RU"/>
        </w:rPr>
        <w:t xml:space="preserve"> веществ, за исключением случаев, предусмотренных </w:t>
      </w:r>
      <w:hyperlink r:id="rId5" w:anchor="/document/12125267/entry/202002" w:history="1">
        <w:r w:rsidRPr="00B454B2">
          <w:rPr>
            <w:rFonts w:ascii="Times New Roman" w:eastAsia="Times New Roman" w:hAnsi="Times New Roman" w:cs="Times New Roman"/>
            <w:color w:val="0000FF"/>
            <w:sz w:val="28"/>
            <w:szCs w:val="28"/>
            <w:lang w:eastAsia="ru-RU"/>
          </w:rPr>
          <w:t>частью 2 статьи 20.20</w:t>
        </w:r>
      </w:hyperlink>
      <w:r w:rsidRPr="00B454B2">
        <w:rPr>
          <w:rFonts w:ascii="Times New Roman" w:eastAsia="Times New Roman" w:hAnsi="Times New Roman" w:cs="Times New Roman"/>
          <w:sz w:val="28"/>
          <w:szCs w:val="28"/>
          <w:lang w:eastAsia="ru-RU"/>
        </w:rPr>
        <w:t xml:space="preserve">, </w:t>
      </w:r>
      <w:hyperlink r:id="rId5" w:anchor="/document/12125267/entry/2022" w:history="1">
        <w:r w:rsidRPr="00B454B2">
          <w:rPr>
            <w:rFonts w:ascii="Times New Roman" w:eastAsia="Times New Roman" w:hAnsi="Times New Roman" w:cs="Times New Roman"/>
            <w:color w:val="0000FF"/>
            <w:sz w:val="28"/>
            <w:szCs w:val="28"/>
            <w:lang w:eastAsia="ru-RU"/>
          </w:rPr>
          <w:t>статьей 20.22</w:t>
        </w:r>
      </w:hyperlink>
      <w:r w:rsidRPr="00B454B2">
        <w:rPr>
          <w:rFonts w:ascii="Times New Roman" w:eastAsia="Times New Roman" w:hAnsi="Times New Roman" w:cs="Times New Roman"/>
          <w:sz w:val="28"/>
          <w:szCs w:val="28"/>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sidRPr="00B454B2">
        <w:rPr>
          <w:rFonts w:ascii="Times New Roman" w:eastAsia="Times New Roman" w:hAnsi="Times New Roman" w:cs="Times New Roman"/>
          <w:sz w:val="28"/>
          <w:szCs w:val="28"/>
          <w:lang w:eastAsia="ru-RU"/>
        </w:rPr>
        <w:t xml:space="preserve"> </w:t>
      </w:r>
      <w:r w:rsidRPr="00B454B2">
        <w:rPr>
          <w:rFonts w:ascii="Times New Roman" w:eastAsia="Times New Roman" w:hAnsi="Times New Roman" w:cs="Times New Roman"/>
          <w:sz w:val="28"/>
          <w:szCs w:val="28"/>
          <w:lang w:eastAsia="ru-RU"/>
        </w:rPr>
        <w:t>отношении</w:t>
      </w:r>
      <w:r w:rsidRPr="00B454B2">
        <w:rPr>
          <w:rFonts w:ascii="Times New Roman" w:eastAsia="Times New Roman" w:hAnsi="Times New Roman" w:cs="Times New Roman"/>
          <w:sz w:val="28"/>
          <w:szCs w:val="28"/>
          <w:lang w:eastAsia="ru-RU"/>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B454B2">
        <w:rPr>
          <w:rFonts w:ascii="Times New Roman" w:eastAsia="Times New Roman" w:hAnsi="Times New Roman" w:cs="Times New Roman"/>
          <w:sz w:val="28"/>
          <w:szCs w:val="28"/>
          <w:lang w:eastAsia="ru-RU"/>
        </w:rPr>
        <w:t>психоактивные</w:t>
      </w:r>
      <w:r w:rsidRPr="00B454B2">
        <w:rPr>
          <w:rFonts w:ascii="Times New Roman" w:eastAsia="Times New Roman" w:hAnsi="Times New Roman" w:cs="Times New Roman"/>
          <w:sz w:val="28"/>
          <w:szCs w:val="28"/>
          <w:lang w:eastAsia="ru-RU"/>
        </w:rPr>
        <w:t xml:space="preserve"> вещества, - влечёт </w:t>
      </w:r>
      <w:r w:rsidRPr="00B454B2">
        <w:rPr>
          <w:rFonts w:ascii="Times New Roman" w:eastAsia="Times New Roman" w:hAnsi="Times New Roman" w:cs="Times New Roman"/>
          <w:sz w:val="28"/>
          <w:szCs w:val="28"/>
          <w:lang w:eastAsia="ru-RU"/>
        </w:rPr>
        <w:t>наложение административного штрафа в размере от четырех тысяч до пяти тысяч рублей или административный арест на срок до пятнадцати суток.</w:t>
      </w:r>
    </w:p>
    <w:p w:rsidR="00B454B2" w:rsidRPr="00B454B2" w:rsidP="00B454B2">
      <w:pPr>
        <w:widowControl w:val="0"/>
        <w:spacing w:after="0" w:line="240" w:lineRule="auto"/>
        <w:ind w:firstLine="709"/>
        <w:contextualSpacing/>
        <w:jc w:val="both"/>
        <w:mirrorIndents/>
        <w:rPr>
          <w:rFonts w:ascii="Times New Roman" w:eastAsia="Times New Roman" w:hAnsi="Times New Roman" w:cs="Times New Roman"/>
          <w:sz w:val="28"/>
          <w:szCs w:val="28"/>
          <w:lang w:eastAsia="ru-RU"/>
        </w:rPr>
      </w:pPr>
      <w:r w:rsidRPr="00B454B2">
        <w:rPr>
          <w:rFonts w:ascii="Times New Roman CYR" w:eastAsia="Times New Roman" w:hAnsi="Times New Roman CYR" w:cs="Times New Roman CYR"/>
          <w:kern w:val="2"/>
          <w:sz w:val="28"/>
          <w:szCs w:val="28"/>
          <w:lang w:eastAsia="ru-RU"/>
        </w:rPr>
        <w:t xml:space="preserve"> В действиях </w:t>
      </w:r>
      <w:r w:rsidR="0021707A">
        <w:rPr>
          <w:rFonts w:ascii="Times New Roman" w:eastAsia="Times New Roman" w:hAnsi="Times New Roman" w:cs="Times New Roman"/>
          <w:sz w:val="28"/>
          <w:szCs w:val="28"/>
          <w:lang w:eastAsia="ru-RU"/>
        </w:rPr>
        <w:t>Р.А.</w:t>
      </w:r>
      <w:r w:rsidRPr="00B454B2">
        <w:rPr>
          <w:rFonts w:ascii="Times New Roman" w:eastAsia="Times New Roman" w:hAnsi="Times New Roman" w:cs="Times New Roman"/>
          <w:sz w:val="28"/>
          <w:szCs w:val="28"/>
          <w:lang w:eastAsia="ru-RU"/>
        </w:rPr>
        <w:t xml:space="preserve"> </w:t>
      </w:r>
      <w:r w:rsidRPr="00B454B2">
        <w:rPr>
          <w:rFonts w:ascii="Times New Roman" w:eastAsia="Times New Roman" w:hAnsi="Times New Roman" w:cs="Times New Roman"/>
          <w:kern w:val="2"/>
          <w:sz w:val="28"/>
          <w:szCs w:val="28"/>
          <w:lang w:eastAsia="ru-RU"/>
        </w:rPr>
        <w:t xml:space="preserve">усматриваются признаки состава административного правонарушения, за которое предусмотрена административная ответственность по статье 6.9.1 КоАП РФ. </w:t>
      </w:r>
    </w:p>
    <w:p w:rsidR="00B454B2" w:rsidRPr="00B454B2" w:rsidP="00B454B2">
      <w:pPr>
        <w:widowControl w:val="0"/>
        <w:tabs>
          <w:tab w:val="right" w:pos="10348"/>
        </w:tabs>
        <w:autoSpaceDE w:val="0"/>
        <w:autoSpaceDN w:val="0"/>
        <w:adjustRightInd w:val="0"/>
        <w:spacing w:after="0" w:line="240" w:lineRule="auto"/>
        <w:ind w:firstLine="709"/>
        <w:contextualSpacing/>
        <w:jc w:val="both"/>
        <w:mirrorIndents/>
        <w:rPr>
          <w:rFonts w:ascii="Times New Roman CYR" w:eastAsia="Times New Roman" w:hAnsi="Times New Roman CYR" w:cs="Times New Roman CYR"/>
          <w:kern w:val="2"/>
          <w:sz w:val="28"/>
          <w:szCs w:val="28"/>
          <w:lang w:eastAsia="ru-RU"/>
        </w:rPr>
      </w:pPr>
      <w:r w:rsidRPr="00B454B2">
        <w:rPr>
          <w:rFonts w:ascii="Times New Roman CYR" w:eastAsia="Times New Roman" w:hAnsi="Times New Roman CYR" w:cs="Times New Roman CYR"/>
          <w:kern w:val="2"/>
          <w:sz w:val="28"/>
          <w:szCs w:val="28"/>
          <w:lang w:eastAsia="ru-RU"/>
        </w:rPr>
        <w:t xml:space="preserve">Факт </w:t>
      </w:r>
      <w:r w:rsidRPr="00B454B2">
        <w:rPr>
          <w:rFonts w:ascii="Times New Roman" w:eastAsia="Times New Roman" w:hAnsi="Times New Roman" w:cs="Times New Roman"/>
          <w:kern w:val="2"/>
          <w:sz w:val="28"/>
          <w:szCs w:val="28"/>
          <w:lang w:eastAsia="ru-RU"/>
        </w:rPr>
        <w:t xml:space="preserve">совершения </w:t>
      </w:r>
      <w:r w:rsidR="0021707A">
        <w:rPr>
          <w:rFonts w:ascii="Times New Roman" w:eastAsia="Times New Roman" w:hAnsi="Times New Roman" w:cs="Times New Roman"/>
          <w:sz w:val="28"/>
          <w:szCs w:val="28"/>
          <w:lang w:eastAsia="ru-RU"/>
        </w:rPr>
        <w:t xml:space="preserve">Р.А. </w:t>
      </w:r>
      <w:r w:rsidRPr="00B454B2">
        <w:rPr>
          <w:rFonts w:ascii="Times New Roman" w:eastAsia="Times New Roman" w:hAnsi="Times New Roman" w:cs="Times New Roman"/>
          <w:kern w:val="2"/>
          <w:sz w:val="28"/>
          <w:szCs w:val="28"/>
          <w:lang w:eastAsia="ru-RU"/>
        </w:rPr>
        <w:t xml:space="preserve">административного правонарушения, предусмотренного частью 1 статьи 6.9 КоАП РФ, подтверждается совокупностью исследованных в судебном заседании доказательств, а именно </w:t>
      </w:r>
      <w:r w:rsidRPr="00B454B2">
        <w:rPr>
          <w:rFonts w:ascii="Times New Roman CYR" w:eastAsia="Times New Roman" w:hAnsi="Times New Roman CYR" w:cs="Times New Roman CYR"/>
          <w:kern w:val="2"/>
          <w:sz w:val="28"/>
          <w:szCs w:val="28"/>
          <w:lang w:eastAsia="ru-RU"/>
        </w:rPr>
        <w:t xml:space="preserve">протоколом об административном правонарушении от </w:t>
      </w:r>
      <w:r w:rsidR="0021707A">
        <w:rPr>
          <w:rFonts w:ascii="Times New Roman CYR" w:eastAsia="Times New Roman" w:hAnsi="Times New Roman CYR" w:cs="Times New Roman CYR"/>
          <w:kern w:val="2"/>
          <w:sz w:val="28"/>
          <w:szCs w:val="28"/>
          <w:lang w:eastAsia="ru-RU"/>
        </w:rPr>
        <w:t>05 июля 2022</w:t>
      </w:r>
      <w:r w:rsidRPr="00B454B2">
        <w:rPr>
          <w:rFonts w:ascii="Times New Roman CYR" w:eastAsia="Times New Roman" w:hAnsi="Times New Roman CYR" w:cs="Times New Roman CYR"/>
          <w:kern w:val="2"/>
          <w:sz w:val="28"/>
          <w:szCs w:val="28"/>
          <w:lang w:eastAsia="ru-RU"/>
        </w:rPr>
        <w:t xml:space="preserve"> года; рапортом сотрудника полиции; письменн</w:t>
      </w:r>
      <w:r w:rsidR="0021707A">
        <w:rPr>
          <w:rFonts w:ascii="Times New Roman CYR" w:eastAsia="Times New Roman" w:hAnsi="Times New Roman CYR" w:cs="Times New Roman CYR"/>
          <w:kern w:val="2"/>
          <w:sz w:val="28"/>
          <w:szCs w:val="28"/>
          <w:lang w:eastAsia="ru-RU"/>
        </w:rPr>
        <w:t>ым объяснением Р.А.</w:t>
      </w:r>
      <w:r w:rsidRPr="00B454B2">
        <w:rPr>
          <w:rFonts w:ascii="Times New Roman CYR" w:eastAsia="Times New Roman" w:hAnsi="Times New Roman CYR" w:cs="Times New Roman CYR"/>
          <w:kern w:val="2"/>
          <w:sz w:val="28"/>
          <w:szCs w:val="28"/>
          <w:lang w:eastAsia="ru-RU"/>
        </w:rPr>
        <w:t xml:space="preserve">; постановлением о направлении на медицинское освидетельствование, </w:t>
      </w:r>
      <w:r w:rsidRPr="00B454B2">
        <w:rPr>
          <w:rFonts w:ascii="Times New Roman" w:eastAsia="Times New Roman" w:hAnsi="Times New Roman" w:cs="Times New Roman"/>
          <w:kern w:val="2"/>
          <w:sz w:val="28"/>
          <w:szCs w:val="28"/>
          <w:lang w:eastAsia="ru-RU"/>
        </w:rPr>
        <w:t xml:space="preserve">и </w:t>
      </w:r>
      <w:r w:rsidRPr="00B454B2">
        <w:rPr>
          <w:rFonts w:ascii="Times New Roman CYR" w:eastAsia="Times New Roman" w:hAnsi="Times New Roman CYR" w:cs="Times New Roman CYR"/>
          <w:kern w:val="2"/>
          <w:sz w:val="28"/>
          <w:szCs w:val="28"/>
          <w:lang w:eastAsia="ru-RU"/>
        </w:rPr>
        <w:t xml:space="preserve">другими доказательствами. </w:t>
      </w:r>
    </w:p>
    <w:p w:rsidR="00B454B2" w:rsidRPr="00B454B2" w:rsidP="00B454B2">
      <w:pPr>
        <w:widowControl w:val="0"/>
        <w:autoSpaceDE w:val="0"/>
        <w:autoSpaceDN w:val="0"/>
        <w:adjustRightInd w:val="0"/>
        <w:spacing w:after="0" w:line="240" w:lineRule="auto"/>
        <w:ind w:right="-1"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Оценив собранные по делу доказательства по правилам статьи 26.11 КоАП РФ, мировой судья считает вину </w:t>
      </w:r>
      <w:r w:rsidR="0021707A">
        <w:rPr>
          <w:rFonts w:ascii="Times New Roman CYR" w:eastAsia="Times New Roman" w:hAnsi="Times New Roman CYR" w:cs="Times New Roman CYR"/>
          <w:kern w:val="2"/>
          <w:sz w:val="28"/>
          <w:szCs w:val="28"/>
          <w:lang w:eastAsia="ru-RU"/>
        </w:rPr>
        <w:t xml:space="preserve">Р.А. </w:t>
      </w:r>
      <w:r w:rsidRPr="00B454B2">
        <w:rPr>
          <w:rFonts w:ascii="Times New Roman" w:eastAsia="Times New Roman" w:hAnsi="Times New Roman" w:cs="Times New Roman"/>
          <w:kern w:val="2"/>
          <w:sz w:val="28"/>
          <w:szCs w:val="28"/>
          <w:lang w:eastAsia="ru-RU"/>
        </w:rPr>
        <w:t xml:space="preserve">установленной и доказанной, и квалифицирует его действия по части 1 статьи 6.9 КоАП РФ. </w:t>
      </w:r>
    </w:p>
    <w:p w:rsidR="00B454B2" w:rsidRPr="00B454B2" w:rsidP="00B454B2">
      <w:pPr>
        <w:widowControl w:val="0"/>
        <w:tabs>
          <w:tab w:val="left" w:pos="142"/>
          <w:tab w:val="right" w:pos="10205"/>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Установленных законом оснований для прекращения производства по делу не имеется.</w:t>
      </w:r>
    </w:p>
    <w:p w:rsidR="00B454B2" w:rsidRPr="00B454B2" w:rsidP="00B454B2">
      <w:pPr>
        <w:widowControl w:val="0"/>
        <w:tabs>
          <w:tab w:val="left" w:pos="142"/>
          <w:tab w:val="right" w:pos="10205"/>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Срок давности привлечения к административной ответственности </w:t>
      </w:r>
      <w:r w:rsidRPr="00B454B2">
        <w:rPr>
          <w:rFonts w:ascii="Times New Roman" w:eastAsia="Times New Roman" w:hAnsi="Times New Roman" w:cs="Times New Roman"/>
          <w:kern w:val="2"/>
          <w:sz w:val="28"/>
          <w:szCs w:val="28"/>
          <w:lang w:eastAsia="ru-RU"/>
        </w:rPr>
        <w:br/>
        <w:t xml:space="preserve">в соответствии с положениями части 1 статьи 4.5 КоАП РФ не истёк. </w:t>
      </w:r>
    </w:p>
    <w:p w:rsidR="00B454B2" w:rsidRPr="00B454B2" w:rsidP="00B454B2">
      <w:pPr>
        <w:widowControl w:val="0"/>
        <w:tabs>
          <w:tab w:val="right" w:pos="10348"/>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При назначении</w:t>
      </w:r>
      <w:r w:rsidRPr="00B454B2">
        <w:rPr>
          <w:rFonts w:ascii="Times New Roman" w:eastAsia="Times New Roman" w:hAnsi="Times New Roman" w:cs="Times New Roman"/>
          <w:color w:val="000000"/>
          <w:kern w:val="2"/>
          <w:sz w:val="28"/>
          <w:szCs w:val="28"/>
          <w:lang w:eastAsia="ru-RU"/>
        </w:rPr>
        <w:t xml:space="preserve"> административного </w:t>
      </w:r>
      <w:r w:rsidRPr="00B454B2">
        <w:rPr>
          <w:rFonts w:ascii="Times New Roman" w:eastAsia="Times New Roman" w:hAnsi="Times New Roman" w:cs="Times New Roman"/>
          <w:kern w:val="2"/>
          <w:sz w:val="28"/>
          <w:szCs w:val="28"/>
          <w:lang w:eastAsia="ru-RU"/>
        </w:rPr>
        <w:t>наказания</w:t>
      </w:r>
      <w:r w:rsidR="007A2829">
        <w:rPr>
          <w:rFonts w:ascii="Times New Roman" w:eastAsia="Times New Roman" w:hAnsi="Times New Roman" w:cs="Times New Roman"/>
          <w:sz w:val="28"/>
          <w:szCs w:val="28"/>
          <w:lang w:eastAsia="ru-RU"/>
        </w:rPr>
        <w:t xml:space="preserve"> Р.А. </w:t>
      </w:r>
      <w:r w:rsidRPr="00B454B2">
        <w:rPr>
          <w:rFonts w:ascii="Times New Roman" w:eastAsia="Times New Roman" w:hAnsi="Times New Roman" w:cs="Times New Roman"/>
          <w:kern w:val="2"/>
          <w:sz w:val="28"/>
          <w:szCs w:val="28"/>
          <w:lang w:eastAsia="ru-RU"/>
        </w:rPr>
        <w:t>по правилам статьи 4.1 КоАП РФ мировой судья учитывает характер и степень общественной опасности совершенного административного правонарушения, данные о личности виновного, обстоятельства, смягчающие административную ответственность. В качестве обстоятельства, смягчающие административную ответственность, мировой судья учитывает признание вины. Обстоятельств</w:t>
      </w:r>
      <w:r w:rsidR="007A2829">
        <w:rPr>
          <w:rFonts w:ascii="Times New Roman" w:eastAsia="Times New Roman" w:hAnsi="Times New Roman" w:cs="Times New Roman"/>
          <w:kern w:val="2"/>
          <w:sz w:val="28"/>
          <w:szCs w:val="28"/>
          <w:lang w:eastAsia="ru-RU"/>
        </w:rPr>
        <w:t>ом</w:t>
      </w:r>
      <w:r w:rsidRPr="00B454B2">
        <w:rPr>
          <w:rFonts w:ascii="Times New Roman" w:eastAsia="Times New Roman" w:hAnsi="Times New Roman" w:cs="Times New Roman"/>
          <w:kern w:val="2"/>
          <w:sz w:val="28"/>
          <w:szCs w:val="28"/>
          <w:lang w:eastAsia="ru-RU"/>
        </w:rPr>
        <w:t>, отягчающ</w:t>
      </w:r>
      <w:r w:rsidR="007A2829">
        <w:rPr>
          <w:rFonts w:ascii="Times New Roman" w:eastAsia="Times New Roman" w:hAnsi="Times New Roman" w:cs="Times New Roman"/>
          <w:kern w:val="2"/>
          <w:sz w:val="28"/>
          <w:szCs w:val="28"/>
          <w:lang w:eastAsia="ru-RU"/>
        </w:rPr>
        <w:t xml:space="preserve">им </w:t>
      </w:r>
      <w:r w:rsidRPr="00B454B2">
        <w:rPr>
          <w:rFonts w:ascii="Times New Roman" w:eastAsia="Times New Roman" w:hAnsi="Times New Roman" w:cs="Times New Roman"/>
          <w:kern w:val="2"/>
          <w:sz w:val="28"/>
          <w:szCs w:val="28"/>
          <w:lang w:eastAsia="ru-RU"/>
        </w:rPr>
        <w:t>ад</w:t>
      </w:r>
      <w:r w:rsidR="007A2829">
        <w:rPr>
          <w:rFonts w:ascii="Times New Roman" w:eastAsia="Times New Roman" w:hAnsi="Times New Roman" w:cs="Times New Roman"/>
          <w:kern w:val="2"/>
          <w:sz w:val="28"/>
          <w:szCs w:val="28"/>
          <w:lang w:eastAsia="ru-RU"/>
        </w:rPr>
        <w:t>министративную ответственность</w:t>
      </w:r>
      <w:r w:rsidR="00CA21E0">
        <w:rPr>
          <w:rFonts w:ascii="Times New Roman" w:eastAsia="Times New Roman" w:hAnsi="Times New Roman" w:cs="Times New Roman"/>
          <w:kern w:val="2"/>
          <w:sz w:val="28"/>
          <w:szCs w:val="28"/>
          <w:lang w:eastAsia="ru-RU"/>
        </w:rPr>
        <w:t>,</w:t>
      </w:r>
      <w:r w:rsidR="007A2829">
        <w:rPr>
          <w:rFonts w:ascii="Times New Roman" w:eastAsia="Times New Roman" w:hAnsi="Times New Roman" w:cs="Times New Roman"/>
          <w:kern w:val="2"/>
          <w:sz w:val="28"/>
          <w:szCs w:val="28"/>
          <w:lang w:eastAsia="ru-RU"/>
        </w:rPr>
        <w:t xml:space="preserve"> является </w:t>
      </w:r>
      <w:r w:rsidR="00CA21E0">
        <w:rPr>
          <w:rFonts w:ascii="Times New Roman" w:eastAsia="Times New Roman" w:hAnsi="Times New Roman" w:cs="Times New Roman"/>
          <w:kern w:val="2"/>
          <w:sz w:val="28"/>
          <w:szCs w:val="28"/>
          <w:lang w:eastAsia="ru-RU"/>
        </w:rPr>
        <w:t>повторное</w:t>
      </w:r>
      <w:r w:rsidR="007A2829">
        <w:rPr>
          <w:rFonts w:ascii="Times New Roman" w:eastAsia="Times New Roman" w:hAnsi="Times New Roman" w:cs="Times New Roman"/>
          <w:kern w:val="2"/>
          <w:sz w:val="28"/>
          <w:szCs w:val="28"/>
          <w:lang w:eastAsia="ru-RU"/>
        </w:rPr>
        <w:t xml:space="preserve"> совершение </w:t>
      </w:r>
      <w:r w:rsidR="00CA21E0">
        <w:rPr>
          <w:rFonts w:ascii="Times New Roman" w:eastAsia="Times New Roman" w:hAnsi="Times New Roman" w:cs="Times New Roman"/>
          <w:kern w:val="2"/>
          <w:sz w:val="28"/>
          <w:szCs w:val="28"/>
          <w:lang w:eastAsia="ru-RU"/>
        </w:rPr>
        <w:t xml:space="preserve">Р.А. </w:t>
      </w:r>
      <w:r w:rsidR="007A2829">
        <w:rPr>
          <w:rFonts w:ascii="Times New Roman" w:eastAsia="Times New Roman" w:hAnsi="Times New Roman" w:cs="Times New Roman"/>
          <w:kern w:val="2"/>
          <w:sz w:val="28"/>
          <w:szCs w:val="28"/>
          <w:lang w:eastAsia="ru-RU"/>
        </w:rPr>
        <w:t xml:space="preserve">аналогичного правонарушения в срок, </w:t>
      </w:r>
      <w:r w:rsidR="00CA21E0">
        <w:rPr>
          <w:rFonts w:ascii="Times New Roman" w:eastAsia="Times New Roman" w:hAnsi="Times New Roman" w:cs="Times New Roman"/>
          <w:kern w:val="2"/>
          <w:sz w:val="28"/>
          <w:szCs w:val="28"/>
          <w:lang w:eastAsia="ru-RU"/>
        </w:rPr>
        <w:t>установленный</w:t>
      </w:r>
      <w:r w:rsidR="007A2829">
        <w:rPr>
          <w:rFonts w:ascii="Times New Roman" w:eastAsia="Times New Roman" w:hAnsi="Times New Roman" w:cs="Times New Roman"/>
          <w:kern w:val="2"/>
          <w:sz w:val="28"/>
          <w:szCs w:val="28"/>
          <w:lang w:eastAsia="ru-RU"/>
        </w:rPr>
        <w:t xml:space="preserve"> ст.4.6 КоАП РФ. </w:t>
      </w:r>
    </w:p>
    <w:p w:rsidR="00B454B2" w:rsidRPr="00B454B2" w:rsidP="00B454B2">
      <w:pPr>
        <w:widowControl w:val="0"/>
        <w:tabs>
          <w:tab w:val="left" w:pos="142"/>
          <w:tab w:val="right" w:pos="10205"/>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Оснований для признания правонарушения </w:t>
      </w:r>
      <w:r w:rsidRPr="00B454B2">
        <w:rPr>
          <w:rFonts w:ascii="Times New Roman" w:eastAsia="Times New Roman" w:hAnsi="Times New Roman" w:cs="Times New Roman"/>
          <w:kern w:val="2"/>
          <w:sz w:val="28"/>
          <w:szCs w:val="28"/>
          <w:lang w:eastAsia="ru-RU"/>
        </w:rPr>
        <w:t>малозначительным</w:t>
      </w:r>
      <w:r w:rsidRPr="00B454B2">
        <w:rPr>
          <w:rFonts w:ascii="Times New Roman" w:eastAsia="Times New Roman" w:hAnsi="Times New Roman" w:cs="Times New Roman"/>
          <w:kern w:val="2"/>
          <w:sz w:val="28"/>
          <w:szCs w:val="28"/>
          <w:lang w:eastAsia="ru-RU"/>
        </w:rPr>
        <w:t xml:space="preserve"> или назначения наказания ниже низшего предела не имеется.</w:t>
      </w:r>
    </w:p>
    <w:p w:rsidR="00B454B2" w:rsidRPr="00B454B2" w:rsidP="00B454B2">
      <w:pPr>
        <w:widowControl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При таких обстоятельствах мировой судья полагает необходимым назначить ему административное наказание в виде административного штрафа. </w:t>
      </w:r>
    </w:p>
    <w:p w:rsidR="00B454B2" w:rsidRPr="00B454B2" w:rsidP="00B454B2">
      <w:pPr>
        <w:widowControl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При таких обстоятельствах мировой судья полагает необходимым назначить </w:t>
      </w:r>
      <w:r w:rsidR="00CA21E0">
        <w:rPr>
          <w:rFonts w:ascii="Times New Roman" w:eastAsia="Times New Roman" w:hAnsi="Times New Roman" w:cs="Times New Roman"/>
          <w:sz w:val="28"/>
          <w:szCs w:val="28"/>
          <w:lang w:eastAsia="ru-RU"/>
        </w:rPr>
        <w:t xml:space="preserve">Р.А. </w:t>
      </w:r>
      <w:r w:rsidRPr="00B454B2">
        <w:rPr>
          <w:rFonts w:ascii="Times New Roman" w:eastAsia="Times New Roman" w:hAnsi="Times New Roman" w:cs="Times New Roman"/>
          <w:kern w:val="2"/>
          <w:sz w:val="28"/>
          <w:szCs w:val="28"/>
          <w:lang w:eastAsia="ru-RU"/>
        </w:rPr>
        <w:t xml:space="preserve">административное наказание в виде административного ареста, поскольку назначение более мягкого вида наказания не будет соответствовать целям административного наказания, отвечать принципам разумности и справедливости. </w:t>
      </w:r>
    </w:p>
    <w:p w:rsidR="00B454B2" w:rsidRPr="00B454B2" w:rsidP="00B454B2">
      <w:pPr>
        <w:widowControl w:val="0"/>
        <w:tabs>
          <w:tab w:val="right" w:pos="10348"/>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На основании </w:t>
      </w:r>
      <w:r w:rsidRPr="00B454B2">
        <w:rPr>
          <w:rFonts w:ascii="Times New Roman" w:eastAsia="Times New Roman" w:hAnsi="Times New Roman" w:cs="Times New Roman"/>
          <w:kern w:val="2"/>
          <w:sz w:val="28"/>
          <w:szCs w:val="28"/>
          <w:lang w:eastAsia="ru-RU"/>
        </w:rPr>
        <w:t>изложенного</w:t>
      </w:r>
      <w:r w:rsidRPr="00B454B2">
        <w:rPr>
          <w:rFonts w:ascii="Times New Roman" w:eastAsia="Times New Roman" w:hAnsi="Times New Roman" w:cs="Times New Roman"/>
          <w:kern w:val="2"/>
          <w:sz w:val="28"/>
          <w:szCs w:val="28"/>
          <w:lang w:eastAsia="ru-RU"/>
        </w:rPr>
        <w:t>, руководствуясь частью 1 статьи 6.9, статьями 3.1, 4.1, 4.5, 29.9-29.11 КоАП РФ, мировой судья</w:t>
      </w:r>
    </w:p>
    <w:p w:rsidR="00B454B2" w:rsidRPr="00B454B2" w:rsidP="00B454B2">
      <w:pPr>
        <w:widowControl w:val="0"/>
        <w:tabs>
          <w:tab w:val="right" w:pos="10348"/>
        </w:tabs>
        <w:spacing w:after="0" w:line="240" w:lineRule="auto"/>
        <w:ind w:firstLine="709"/>
        <w:contextualSpacing/>
        <w:jc w:val="both"/>
        <w:mirrorIndents/>
        <w:rPr>
          <w:rFonts w:ascii="Times New Roman CYR" w:eastAsia="Times New Roman" w:hAnsi="Times New Roman CYR" w:cs="Times New Roman CYR"/>
          <w:kern w:val="2"/>
          <w:sz w:val="28"/>
          <w:szCs w:val="28"/>
          <w:lang w:eastAsia="ru-RU"/>
        </w:rPr>
      </w:pPr>
    </w:p>
    <w:p w:rsidR="00CA21E0" w:rsidP="00B454B2">
      <w:pPr>
        <w:widowControl w:val="0"/>
        <w:tabs>
          <w:tab w:val="right" w:pos="10348"/>
        </w:tabs>
        <w:autoSpaceDE w:val="0"/>
        <w:autoSpaceDN w:val="0"/>
        <w:adjustRightInd w:val="0"/>
        <w:spacing w:after="0" w:line="240" w:lineRule="auto"/>
        <w:ind w:firstLine="709"/>
        <w:contextualSpacing/>
        <w:jc w:val="center"/>
        <w:mirrorIndents/>
        <w:rPr>
          <w:rFonts w:ascii="Times New Roman CYR" w:eastAsia="Times New Roman" w:hAnsi="Times New Roman CYR" w:cs="Times New Roman CYR"/>
          <w:spacing w:val="60"/>
          <w:kern w:val="2"/>
          <w:sz w:val="28"/>
          <w:szCs w:val="28"/>
          <w:lang w:eastAsia="ru-RU"/>
        </w:rPr>
      </w:pPr>
    </w:p>
    <w:p w:rsidR="00CA21E0" w:rsidP="00B454B2">
      <w:pPr>
        <w:widowControl w:val="0"/>
        <w:tabs>
          <w:tab w:val="right" w:pos="10348"/>
        </w:tabs>
        <w:autoSpaceDE w:val="0"/>
        <w:autoSpaceDN w:val="0"/>
        <w:adjustRightInd w:val="0"/>
        <w:spacing w:after="0" w:line="240" w:lineRule="auto"/>
        <w:ind w:firstLine="709"/>
        <w:contextualSpacing/>
        <w:jc w:val="center"/>
        <w:mirrorIndents/>
        <w:rPr>
          <w:rFonts w:ascii="Times New Roman CYR" w:eastAsia="Times New Roman" w:hAnsi="Times New Roman CYR" w:cs="Times New Roman CYR"/>
          <w:spacing w:val="60"/>
          <w:kern w:val="2"/>
          <w:sz w:val="28"/>
          <w:szCs w:val="28"/>
          <w:lang w:eastAsia="ru-RU"/>
        </w:rPr>
      </w:pPr>
    </w:p>
    <w:p w:rsidR="00B454B2" w:rsidRPr="00B454B2" w:rsidP="006725F7">
      <w:pPr>
        <w:widowControl w:val="0"/>
        <w:tabs>
          <w:tab w:val="right" w:pos="10348"/>
        </w:tabs>
        <w:autoSpaceDE w:val="0"/>
        <w:autoSpaceDN w:val="0"/>
        <w:adjustRightInd w:val="0"/>
        <w:spacing w:after="0" w:line="240" w:lineRule="auto"/>
        <w:ind w:firstLine="709"/>
        <w:contextualSpacing/>
        <w:jc w:val="center"/>
        <w:mirrorIndents/>
        <w:rPr>
          <w:rFonts w:ascii="Times New Roman CYR" w:eastAsia="Times New Roman" w:hAnsi="Times New Roman CYR" w:cs="Times New Roman CYR"/>
          <w:spacing w:val="60"/>
          <w:kern w:val="2"/>
          <w:sz w:val="28"/>
          <w:szCs w:val="28"/>
          <w:lang w:eastAsia="ru-RU"/>
        </w:rPr>
      </w:pPr>
      <w:r w:rsidRPr="00B454B2">
        <w:rPr>
          <w:rFonts w:ascii="Times New Roman CYR" w:eastAsia="Times New Roman" w:hAnsi="Times New Roman CYR" w:cs="Times New Roman CYR"/>
          <w:spacing w:val="60"/>
          <w:kern w:val="2"/>
          <w:sz w:val="28"/>
          <w:szCs w:val="28"/>
          <w:lang w:eastAsia="ru-RU"/>
        </w:rPr>
        <w:t>ПОСТАНОВИЛ:</w:t>
      </w:r>
    </w:p>
    <w:p w:rsidR="00B454B2" w:rsidRPr="00B454B2" w:rsidP="00B454B2">
      <w:pPr>
        <w:widowControl w:val="0"/>
        <w:tabs>
          <w:tab w:val="left" w:pos="0"/>
          <w:tab w:val="right" w:pos="10490"/>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w:t>
      </w:r>
      <w:r w:rsidR="00CA21E0">
        <w:rPr>
          <w:rFonts w:ascii="Times New Roman" w:eastAsia="Times New Roman" w:hAnsi="Times New Roman" w:cs="Times New Roman"/>
          <w:kern w:val="2"/>
          <w:sz w:val="28"/>
          <w:szCs w:val="28"/>
          <w:lang w:eastAsia="ru-RU"/>
        </w:rPr>
        <w:t xml:space="preserve"> </w:t>
      </w:r>
      <w:r w:rsidRPr="00B454B2">
        <w:rPr>
          <w:rFonts w:ascii="Times New Roman CYR" w:eastAsia="Times New Roman" w:hAnsi="Times New Roman CYR" w:cs="Times New Roman CYR"/>
          <w:kern w:val="2"/>
          <w:sz w:val="28"/>
          <w:szCs w:val="28"/>
          <w:lang w:eastAsia="ru-RU"/>
        </w:rPr>
        <w:t xml:space="preserve">признать виновным в совершении административного правонарушения, </w:t>
      </w:r>
      <w:r w:rsidRPr="00B454B2">
        <w:rPr>
          <w:rFonts w:ascii="Times New Roman" w:eastAsia="Times New Roman" w:hAnsi="Times New Roman" w:cs="Times New Roman"/>
          <w:kern w:val="2"/>
          <w:sz w:val="28"/>
          <w:szCs w:val="28"/>
          <w:lang w:eastAsia="ru-RU"/>
        </w:rPr>
        <w:t xml:space="preserve">предусмотренного частью 1 статьи 6.9 КоАП РФ, и подвергнуть административному наказанию в виде административного ареста </w:t>
      </w:r>
      <w:r w:rsidRPr="00B454B2">
        <w:rPr>
          <w:rFonts w:ascii="Times New Roman" w:eastAsia="Times New Roman" w:hAnsi="Times New Roman" w:cs="Times New Roman"/>
          <w:kern w:val="2"/>
          <w:sz w:val="28"/>
          <w:szCs w:val="28"/>
          <w:lang w:eastAsia="ru-RU"/>
        </w:rPr>
        <w:t xml:space="preserve">на срок </w:t>
      </w:r>
      <w:r w:rsidR="00CA21E0">
        <w:rPr>
          <w:rFonts w:ascii="Times New Roman" w:eastAsia="Times New Roman" w:hAnsi="Times New Roman" w:cs="Times New Roman"/>
          <w:kern w:val="2"/>
          <w:sz w:val="28"/>
          <w:szCs w:val="28"/>
          <w:lang w:eastAsia="ru-RU"/>
        </w:rPr>
        <w:t>3</w:t>
      </w:r>
      <w:r w:rsidRPr="00B454B2">
        <w:rPr>
          <w:rFonts w:ascii="Times New Roman" w:eastAsia="Times New Roman" w:hAnsi="Times New Roman" w:cs="Times New Roman"/>
          <w:kern w:val="2"/>
          <w:sz w:val="28"/>
          <w:szCs w:val="28"/>
          <w:lang w:eastAsia="ru-RU"/>
        </w:rPr>
        <w:t xml:space="preserve"> (</w:t>
      </w:r>
      <w:r w:rsidR="00CA21E0">
        <w:rPr>
          <w:rFonts w:ascii="Times New Roman" w:eastAsia="Times New Roman" w:hAnsi="Times New Roman" w:cs="Times New Roman"/>
          <w:kern w:val="2"/>
          <w:sz w:val="28"/>
          <w:szCs w:val="28"/>
          <w:lang w:eastAsia="ru-RU"/>
        </w:rPr>
        <w:t>трое</w:t>
      </w:r>
      <w:r w:rsidRPr="00B454B2">
        <w:rPr>
          <w:rFonts w:ascii="Times New Roman" w:eastAsia="Times New Roman" w:hAnsi="Times New Roman" w:cs="Times New Roman"/>
          <w:kern w:val="2"/>
          <w:sz w:val="28"/>
          <w:szCs w:val="28"/>
          <w:lang w:eastAsia="ru-RU"/>
        </w:rPr>
        <w:t xml:space="preserve">) суток. </w:t>
      </w:r>
    </w:p>
    <w:p w:rsidR="00B454B2" w:rsidRPr="00B454B2" w:rsidP="00B454B2">
      <w:pPr>
        <w:widowControl w:val="0"/>
        <w:tabs>
          <w:tab w:val="left" w:pos="0"/>
          <w:tab w:val="right" w:pos="10490"/>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Срок назначенного административного наказания в виде административного ареста с учётом времени доставления исчислять с </w:t>
      </w:r>
      <w:r w:rsidR="00CA21E0">
        <w:rPr>
          <w:rFonts w:ascii="Times New Roman" w:eastAsia="Times New Roman" w:hAnsi="Times New Roman" w:cs="Times New Roman"/>
          <w:kern w:val="2"/>
          <w:sz w:val="28"/>
          <w:szCs w:val="28"/>
          <w:lang w:eastAsia="ru-RU"/>
        </w:rPr>
        <w:t>16</w:t>
      </w:r>
      <w:r w:rsidRPr="00B454B2">
        <w:rPr>
          <w:rFonts w:ascii="Times New Roman" w:eastAsia="Times New Roman" w:hAnsi="Times New Roman" w:cs="Times New Roman"/>
          <w:kern w:val="2"/>
          <w:sz w:val="28"/>
          <w:szCs w:val="28"/>
          <w:lang w:eastAsia="ru-RU"/>
        </w:rPr>
        <w:t xml:space="preserve"> час. </w:t>
      </w:r>
      <w:r w:rsidR="00CA21E0">
        <w:rPr>
          <w:rFonts w:ascii="Times New Roman" w:eastAsia="Times New Roman" w:hAnsi="Times New Roman" w:cs="Times New Roman"/>
          <w:kern w:val="2"/>
          <w:sz w:val="28"/>
          <w:szCs w:val="28"/>
          <w:lang w:eastAsia="ru-RU"/>
        </w:rPr>
        <w:t>30</w:t>
      </w:r>
      <w:r w:rsidRPr="00B454B2">
        <w:rPr>
          <w:rFonts w:ascii="Times New Roman" w:eastAsia="Times New Roman" w:hAnsi="Times New Roman" w:cs="Times New Roman"/>
          <w:kern w:val="2"/>
          <w:sz w:val="28"/>
          <w:szCs w:val="28"/>
          <w:lang w:eastAsia="ru-RU"/>
        </w:rPr>
        <w:t xml:space="preserve"> мин. </w:t>
      </w:r>
      <w:r w:rsidR="00CA21E0">
        <w:rPr>
          <w:rFonts w:ascii="Times New Roman" w:eastAsia="Times New Roman" w:hAnsi="Times New Roman" w:cs="Times New Roman"/>
          <w:kern w:val="2"/>
          <w:sz w:val="28"/>
          <w:szCs w:val="28"/>
          <w:lang w:eastAsia="ru-RU"/>
        </w:rPr>
        <w:t>05 июля 2022</w:t>
      </w:r>
      <w:r w:rsidRPr="00B454B2">
        <w:rPr>
          <w:rFonts w:ascii="Times New Roman" w:eastAsia="Times New Roman" w:hAnsi="Times New Roman" w:cs="Times New Roman"/>
          <w:kern w:val="2"/>
          <w:sz w:val="28"/>
          <w:szCs w:val="28"/>
          <w:lang w:eastAsia="ru-RU"/>
        </w:rPr>
        <w:t xml:space="preserve"> года.</w:t>
      </w:r>
    </w:p>
    <w:p w:rsidR="00B454B2" w:rsidRPr="00B454B2" w:rsidP="00B454B2">
      <w:pPr>
        <w:tabs>
          <w:tab w:val="left" w:pos="180"/>
          <w:tab w:val="right" w:pos="1049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54B2">
        <w:rPr>
          <w:rFonts w:ascii="Times New Roman" w:eastAsia="Times New Roman" w:hAnsi="Times New Roman" w:cs="Times New Roman"/>
          <w:sz w:val="28"/>
          <w:szCs w:val="28"/>
          <w:lang w:eastAsia="ru-RU"/>
        </w:rPr>
        <w:t xml:space="preserve">В соответствии с частью 2.1 статьи 4.1 КоАП РФ мировой судья возлагает на </w:t>
      </w:r>
      <w:r w:rsidRPr="00CA21E0" w:rsidR="00CA21E0">
        <w:rPr>
          <w:rFonts w:ascii="Times New Roman CYR" w:eastAsia="Times New Roman" w:hAnsi="Times New Roman CYR" w:cs="Times New Roman CYR"/>
          <w:kern w:val="2"/>
          <w:sz w:val="28"/>
          <w:szCs w:val="28"/>
          <w:lang w:eastAsia="ru-RU"/>
        </w:rPr>
        <w:t>Р.А.</w:t>
      </w:r>
      <w:r w:rsidR="00CA21E0">
        <w:rPr>
          <w:rFonts w:ascii="Times New Roman CYR" w:eastAsia="Times New Roman" w:hAnsi="Times New Roman CYR" w:cs="Times New Roman CYR"/>
          <w:kern w:val="2"/>
          <w:sz w:val="26"/>
          <w:szCs w:val="26"/>
          <w:lang w:eastAsia="ru-RU"/>
        </w:rPr>
        <w:t xml:space="preserve"> </w:t>
      </w:r>
      <w:r w:rsidRPr="00B454B2">
        <w:rPr>
          <w:rFonts w:ascii="Times New Roman" w:eastAsia="Times New Roman" w:hAnsi="Times New Roman" w:cs="Times New Roman"/>
          <w:sz w:val="28"/>
          <w:szCs w:val="28"/>
          <w:lang w:eastAsia="ru-RU"/>
        </w:rPr>
        <w:t>обязанность пройти диагностическое обследование в ГАУЗ «</w:t>
      </w:r>
      <w:r w:rsidRPr="00B454B2">
        <w:rPr>
          <w:rFonts w:ascii="Times New Roman" w:eastAsia="Times New Roman" w:hAnsi="Times New Roman" w:cs="Times New Roman"/>
          <w:sz w:val="28"/>
          <w:szCs w:val="28"/>
          <w:lang w:eastAsia="ru-RU"/>
        </w:rPr>
        <w:t>Мамадышская</w:t>
      </w:r>
      <w:r w:rsidRPr="00B454B2">
        <w:rPr>
          <w:rFonts w:ascii="Times New Roman" w:eastAsia="Times New Roman" w:hAnsi="Times New Roman" w:cs="Times New Roman"/>
          <w:sz w:val="28"/>
          <w:szCs w:val="28"/>
          <w:lang w:eastAsia="ru-RU"/>
        </w:rPr>
        <w:t xml:space="preserve"> ЦРБ», расположенный по адресу: </w:t>
      </w:r>
      <w:r w:rsidR="0050085D">
        <w:rPr>
          <w:rFonts w:ascii="Times New Roman" w:eastAsia="Times New Roman" w:hAnsi="Times New Roman" w:cs="Times New Roman"/>
          <w:sz w:val="28"/>
          <w:szCs w:val="28"/>
          <w:lang w:eastAsia="ru-RU"/>
        </w:rPr>
        <w:t>……..</w:t>
      </w:r>
      <w:r w:rsidRPr="00B454B2">
        <w:rPr>
          <w:rFonts w:ascii="Times New Roman" w:eastAsia="Times New Roman" w:hAnsi="Times New Roman" w:cs="Times New Roman"/>
          <w:sz w:val="28"/>
          <w:szCs w:val="28"/>
          <w:lang w:eastAsia="ru-RU"/>
        </w:rPr>
        <w:t>, с целью установления наркозависимости в течение 30 дней со дня вынесения настоящего постановления.</w:t>
      </w:r>
    </w:p>
    <w:p w:rsidR="00B454B2" w:rsidRPr="00B454B2" w:rsidP="00B454B2">
      <w:pPr>
        <w:spacing w:after="0" w:line="240" w:lineRule="auto"/>
        <w:ind w:firstLine="709"/>
        <w:jc w:val="both"/>
        <w:rPr>
          <w:rFonts w:ascii="Times New Roman" w:eastAsia="Times New Roman" w:hAnsi="Times New Roman" w:cs="Times New Roman"/>
          <w:sz w:val="28"/>
          <w:szCs w:val="28"/>
          <w:lang w:eastAsia="ru-RU"/>
        </w:rPr>
      </w:pPr>
      <w:r w:rsidRPr="00B454B2">
        <w:rPr>
          <w:rFonts w:ascii="Times New Roman" w:eastAsia="Times New Roman" w:hAnsi="Times New Roman" w:cs="Times New Roman"/>
          <w:sz w:val="28"/>
          <w:szCs w:val="28"/>
          <w:lang w:eastAsia="ru-RU"/>
        </w:rPr>
        <w:t>Контроль за</w:t>
      </w:r>
      <w:r w:rsidRPr="00B454B2">
        <w:rPr>
          <w:rFonts w:ascii="Times New Roman" w:eastAsia="Times New Roman" w:hAnsi="Times New Roman" w:cs="Times New Roman"/>
          <w:sz w:val="28"/>
          <w:szCs w:val="28"/>
          <w:lang w:eastAsia="ru-RU"/>
        </w:rPr>
        <w:t xml:space="preserve"> исполнением  возложенной обязанности в соответствии с Указом Президента РФ «О совершенствовании государственного управления в сфере контроля за оборотом наркотических средств, психотропных веществ и их </w:t>
      </w:r>
      <w:r w:rsidRPr="00B454B2">
        <w:rPr>
          <w:rFonts w:ascii="Times New Roman" w:eastAsia="Times New Roman" w:hAnsi="Times New Roman" w:cs="Times New Roman"/>
          <w:sz w:val="28"/>
          <w:szCs w:val="28"/>
          <w:lang w:eastAsia="ru-RU"/>
        </w:rPr>
        <w:t>прекурсоров</w:t>
      </w:r>
      <w:r w:rsidRPr="00B454B2">
        <w:rPr>
          <w:rFonts w:ascii="Times New Roman" w:eastAsia="Times New Roman" w:hAnsi="Times New Roman" w:cs="Times New Roman"/>
          <w:sz w:val="28"/>
          <w:szCs w:val="28"/>
          <w:lang w:eastAsia="ru-RU"/>
        </w:rPr>
        <w:t xml:space="preserve"> и в сфере миграции» от 05 апреля 2016 года № 156 возложить на Отдел МВД России по Мамадышскому району.</w:t>
      </w:r>
    </w:p>
    <w:p w:rsidR="00B454B2" w:rsidRPr="00B454B2" w:rsidP="00B454B2">
      <w:pPr>
        <w:spacing w:after="0" w:line="240" w:lineRule="auto"/>
        <w:ind w:firstLine="709"/>
        <w:jc w:val="both"/>
        <w:rPr>
          <w:rFonts w:ascii="Times New Roman" w:eastAsia="Times New Roman" w:hAnsi="Times New Roman" w:cs="Times New Roman"/>
          <w:sz w:val="28"/>
          <w:szCs w:val="28"/>
          <w:lang w:eastAsia="ru-RU"/>
        </w:rPr>
      </w:pPr>
      <w:r w:rsidRPr="00B454B2">
        <w:rPr>
          <w:rFonts w:ascii="Times New Roman" w:eastAsia="Times New Roman" w:hAnsi="Times New Roman" w:cs="Times New Roman"/>
          <w:sz w:val="28"/>
          <w:szCs w:val="28"/>
          <w:lang w:eastAsia="ru-RU"/>
        </w:rPr>
        <w:t>Разъяснить</w:t>
      </w:r>
      <w:r w:rsidRPr="00CA21E0" w:rsidR="00CA21E0">
        <w:rPr>
          <w:rFonts w:ascii="Times New Roman CYR" w:eastAsia="Times New Roman" w:hAnsi="Times New Roman CYR" w:cs="Times New Roman CYR"/>
          <w:kern w:val="2"/>
          <w:sz w:val="28"/>
          <w:szCs w:val="28"/>
          <w:lang w:eastAsia="ru-RU"/>
        </w:rPr>
        <w:t xml:space="preserve"> Р.А</w:t>
      </w:r>
      <w:r w:rsidR="00CA21E0">
        <w:rPr>
          <w:rFonts w:ascii="Times New Roman" w:eastAsia="Times New Roman" w:hAnsi="Times New Roman" w:cs="Times New Roman"/>
          <w:sz w:val="28"/>
          <w:szCs w:val="28"/>
          <w:lang w:eastAsia="ru-RU"/>
        </w:rPr>
        <w:t>.</w:t>
      </w:r>
      <w:r w:rsidRPr="00B454B2">
        <w:rPr>
          <w:rFonts w:ascii="Times New Roman" w:eastAsia="Times New Roman" w:hAnsi="Times New Roman" w:cs="Times New Roman"/>
          <w:sz w:val="28"/>
          <w:szCs w:val="28"/>
          <w:lang w:eastAsia="ru-RU"/>
        </w:rPr>
        <w:t xml:space="preserve">, что в соответствии с положениями статьи 6.9.1 КоАП РФ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до пяти тысяч рублей или административный арест на срок до 30 суток. </w:t>
      </w:r>
    </w:p>
    <w:p w:rsidR="00B454B2" w:rsidRPr="00B454B2" w:rsidP="00B454B2">
      <w:pPr>
        <w:spacing w:after="0" w:line="240" w:lineRule="auto"/>
        <w:ind w:firstLine="709"/>
        <w:jc w:val="both"/>
        <w:rPr>
          <w:rFonts w:ascii="Times New Roman" w:eastAsia="Times New Roman" w:hAnsi="Times New Roman" w:cs="Times New Roman"/>
          <w:sz w:val="28"/>
          <w:szCs w:val="28"/>
          <w:lang w:eastAsia="ru-RU"/>
        </w:rPr>
      </w:pPr>
      <w:r w:rsidRPr="00B454B2">
        <w:rPr>
          <w:rFonts w:ascii="Times New Roman" w:eastAsia="Times New Roman" w:hAnsi="Times New Roman" w:cs="Times New Roman"/>
          <w:sz w:val="28"/>
          <w:szCs w:val="28"/>
          <w:lang w:eastAsia="ru-RU"/>
        </w:rPr>
        <w:t>Лицом,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считается, если он не посещает или самовольно покинуло медицинскую организацию или учреждение социальной реабилитации либо не выполнило более двух раз предписание лечащего врача.</w:t>
      </w:r>
    </w:p>
    <w:p w:rsidR="00B454B2" w:rsidRPr="00B454B2" w:rsidP="00B454B2">
      <w:pPr>
        <w:spacing w:after="0" w:line="240" w:lineRule="auto"/>
        <w:ind w:firstLine="709"/>
        <w:jc w:val="both"/>
        <w:rPr>
          <w:rFonts w:ascii="Times New Roman" w:eastAsia="Times New Roman" w:hAnsi="Times New Roman" w:cs="Times New Roman"/>
          <w:sz w:val="28"/>
          <w:szCs w:val="28"/>
          <w:lang w:eastAsia="ru-RU"/>
        </w:rPr>
      </w:pPr>
      <w:r w:rsidRPr="00B454B2">
        <w:rPr>
          <w:rFonts w:ascii="Times New Roman" w:eastAsia="Times New Roman" w:hAnsi="Times New Roman" w:cs="Times New Roman"/>
          <w:sz w:val="28"/>
          <w:szCs w:val="28"/>
          <w:lang w:eastAsia="ru-RU"/>
        </w:rPr>
        <w:t>Копию настоящего постановления после вступления в законную силу направить в ГАУЗ «</w:t>
      </w:r>
      <w:r w:rsidRPr="00B454B2">
        <w:rPr>
          <w:rFonts w:ascii="Times New Roman" w:eastAsia="Times New Roman" w:hAnsi="Times New Roman" w:cs="Times New Roman"/>
          <w:sz w:val="28"/>
          <w:szCs w:val="28"/>
          <w:lang w:eastAsia="ru-RU"/>
        </w:rPr>
        <w:t>Мамадышская</w:t>
      </w:r>
      <w:r w:rsidRPr="00B454B2">
        <w:rPr>
          <w:rFonts w:ascii="Times New Roman" w:eastAsia="Times New Roman" w:hAnsi="Times New Roman" w:cs="Times New Roman"/>
          <w:sz w:val="28"/>
          <w:szCs w:val="28"/>
          <w:lang w:eastAsia="ru-RU"/>
        </w:rPr>
        <w:t xml:space="preserve"> ЦРБ» и Отдел МВД России по Мамадышскому району. </w:t>
      </w:r>
    </w:p>
    <w:p w:rsidR="00B454B2" w:rsidRPr="00B454B2" w:rsidP="00B454B2">
      <w:pPr>
        <w:widowControl w:val="0"/>
        <w:tabs>
          <w:tab w:val="left" w:pos="0"/>
          <w:tab w:val="right" w:pos="10490"/>
          <w:tab w:val="right" w:pos="10546"/>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Настоящее постановление может быть обжаловано в Мамадышский районный суд Республики Татарстан в течение десяти суток со дня вручения или получения копии постановления в порядке статьи 30.2 КоАП РФ, путём подачи жалобы через миро</w:t>
      </w:r>
      <w:r w:rsidR="006725F7">
        <w:rPr>
          <w:rFonts w:ascii="Times New Roman" w:eastAsia="Times New Roman" w:hAnsi="Times New Roman" w:cs="Times New Roman"/>
          <w:kern w:val="2"/>
          <w:sz w:val="28"/>
          <w:szCs w:val="28"/>
          <w:lang w:eastAsia="ru-RU"/>
        </w:rPr>
        <w:t>вого судью судебного участка № 1</w:t>
      </w:r>
      <w:r w:rsidRPr="00B454B2">
        <w:rPr>
          <w:rFonts w:ascii="Times New Roman" w:eastAsia="Times New Roman" w:hAnsi="Times New Roman" w:cs="Times New Roman"/>
          <w:kern w:val="2"/>
          <w:sz w:val="28"/>
          <w:szCs w:val="28"/>
          <w:lang w:eastAsia="ru-RU"/>
        </w:rPr>
        <w:t xml:space="preserve"> по Мамадышскому судебному району Республики Татарстан. </w:t>
      </w:r>
    </w:p>
    <w:p w:rsidR="00B454B2" w:rsidRPr="00B454B2" w:rsidP="00B454B2">
      <w:pPr>
        <w:widowControl w:val="0"/>
        <w:tabs>
          <w:tab w:val="left" w:pos="0"/>
          <w:tab w:val="right" w:pos="10490"/>
          <w:tab w:val="right" w:pos="10546"/>
        </w:tabs>
        <w:autoSpaceDE w:val="0"/>
        <w:autoSpaceDN w:val="0"/>
        <w:adjustRightInd w:val="0"/>
        <w:spacing w:after="0" w:line="240" w:lineRule="auto"/>
        <w:ind w:firstLine="709"/>
        <w:contextualSpacing/>
        <w:jc w:val="both"/>
        <w:mirrorIndents/>
        <w:rPr>
          <w:rFonts w:ascii="Times New Roman" w:eastAsia="Times New Roman" w:hAnsi="Times New Roman" w:cs="Times New Roman"/>
          <w:kern w:val="2"/>
          <w:sz w:val="28"/>
          <w:szCs w:val="28"/>
          <w:lang w:eastAsia="ru-RU"/>
        </w:rPr>
      </w:pPr>
    </w:p>
    <w:p w:rsidR="00B454B2" w:rsidRPr="00B454B2" w:rsidP="00B454B2">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Мировой судья                             /подпись/          </w:t>
      </w:r>
      <w:r w:rsidR="003A3F1B">
        <w:rPr>
          <w:rFonts w:ascii="Times New Roman" w:eastAsia="Times New Roman" w:hAnsi="Times New Roman" w:cs="Times New Roman"/>
          <w:kern w:val="2"/>
          <w:sz w:val="28"/>
          <w:szCs w:val="28"/>
          <w:lang w:eastAsia="ru-RU"/>
        </w:rPr>
        <w:t xml:space="preserve">                            </w:t>
      </w:r>
      <w:r w:rsidRPr="00B454B2">
        <w:rPr>
          <w:rFonts w:ascii="Times New Roman" w:eastAsia="Times New Roman" w:hAnsi="Times New Roman" w:cs="Times New Roman"/>
          <w:kern w:val="2"/>
          <w:sz w:val="28"/>
          <w:szCs w:val="28"/>
          <w:lang w:eastAsia="ru-RU"/>
        </w:rPr>
        <w:t xml:space="preserve"> </w:t>
      </w:r>
      <w:r w:rsidR="003A3F1B">
        <w:rPr>
          <w:rFonts w:ascii="Times New Roman" w:eastAsia="Times New Roman" w:hAnsi="Times New Roman" w:cs="Times New Roman"/>
          <w:kern w:val="2"/>
          <w:sz w:val="28"/>
          <w:szCs w:val="28"/>
          <w:lang w:eastAsia="ru-RU"/>
        </w:rPr>
        <w:t>Гатауллин Р.Р.</w:t>
      </w:r>
      <w:r w:rsidRPr="00B454B2">
        <w:rPr>
          <w:rFonts w:ascii="Times New Roman" w:eastAsia="Times New Roman" w:hAnsi="Times New Roman" w:cs="Times New Roman"/>
          <w:kern w:val="2"/>
          <w:sz w:val="28"/>
          <w:szCs w:val="28"/>
          <w:lang w:eastAsia="ru-RU"/>
        </w:rPr>
        <w:tab/>
      </w:r>
    </w:p>
    <w:p w:rsidR="00B454B2" w:rsidRPr="00B454B2" w:rsidP="00B454B2">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p>
    <w:p w:rsidR="00B454B2" w:rsidRPr="00B454B2" w:rsidP="00B454B2">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Верно.</w:t>
      </w:r>
    </w:p>
    <w:p w:rsidR="00B454B2" w:rsidRPr="00B454B2" w:rsidP="00B454B2">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Мировой судья                                </w:t>
      </w:r>
      <w:r w:rsidRPr="00B454B2">
        <w:rPr>
          <w:rFonts w:ascii="Times New Roman" w:eastAsia="Times New Roman" w:hAnsi="Times New Roman" w:cs="Times New Roman"/>
          <w:kern w:val="2"/>
          <w:sz w:val="28"/>
          <w:szCs w:val="28"/>
          <w:lang w:eastAsia="ru-RU"/>
        </w:rPr>
        <w:tab/>
      </w:r>
      <w:r w:rsidR="006725F7">
        <w:rPr>
          <w:rFonts w:ascii="Times New Roman" w:eastAsia="Times New Roman" w:hAnsi="Times New Roman" w:cs="Times New Roman"/>
          <w:kern w:val="2"/>
          <w:sz w:val="28"/>
          <w:szCs w:val="28"/>
          <w:lang w:eastAsia="ru-RU"/>
        </w:rPr>
        <w:t>Гатауллин Р.Р.</w:t>
      </w:r>
    </w:p>
    <w:p w:rsidR="00B454B2" w:rsidRPr="00B454B2" w:rsidP="00B454B2">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p>
    <w:p w:rsidR="00B454B2" w:rsidRPr="00B454B2" w:rsidP="006725F7">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Постановление вступило в законную с</w:t>
      </w:r>
      <w:r w:rsidR="006725F7">
        <w:rPr>
          <w:rFonts w:ascii="Times New Roman" w:eastAsia="Times New Roman" w:hAnsi="Times New Roman" w:cs="Times New Roman"/>
          <w:kern w:val="2"/>
          <w:sz w:val="28"/>
          <w:szCs w:val="28"/>
          <w:lang w:eastAsia="ru-RU"/>
        </w:rPr>
        <w:t>илу ______________________ года.</w:t>
      </w:r>
    </w:p>
    <w:p w:rsidR="00B454B2" w:rsidRPr="00B454B2" w:rsidP="00B454B2">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p>
    <w:p w:rsidR="006D273E" w:rsidRPr="00F36177" w:rsidP="00F36177">
      <w:pPr>
        <w:widowControl w:val="0"/>
        <w:tabs>
          <w:tab w:val="right" w:pos="10206"/>
        </w:tabs>
        <w:spacing w:after="0" w:line="240" w:lineRule="auto"/>
        <w:ind w:firstLine="709"/>
        <w:contextualSpacing/>
        <w:jc w:val="both"/>
        <w:mirrorIndents/>
        <w:rPr>
          <w:rFonts w:ascii="Times New Roman" w:eastAsia="Times New Roman" w:hAnsi="Times New Roman" w:cs="Times New Roman"/>
          <w:kern w:val="2"/>
          <w:sz w:val="28"/>
          <w:szCs w:val="28"/>
          <w:lang w:eastAsia="ru-RU"/>
        </w:rPr>
      </w:pPr>
      <w:r w:rsidRPr="00B454B2">
        <w:rPr>
          <w:rFonts w:ascii="Times New Roman" w:eastAsia="Times New Roman" w:hAnsi="Times New Roman" w:cs="Times New Roman"/>
          <w:kern w:val="2"/>
          <w:sz w:val="28"/>
          <w:szCs w:val="28"/>
          <w:lang w:eastAsia="ru-RU"/>
        </w:rPr>
        <w:t xml:space="preserve">Мировой судья                                                               </w:t>
      </w:r>
      <w:r w:rsidR="006725F7">
        <w:rPr>
          <w:rFonts w:ascii="Times New Roman" w:eastAsia="Times New Roman" w:hAnsi="Times New Roman" w:cs="Times New Roman"/>
          <w:kern w:val="2"/>
          <w:sz w:val="28"/>
          <w:szCs w:val="28"/>
          <w:lang w:eastAsia="ru-RU"/>
        </w:rPr>
        <w:t xml:space="preserve">          </w:t>
      </w:r>
      <w:r w:rsidR="006725F7">
        <w:rPr>
          <w:rFonts w:ascii="Times New Roman" w:eastAsia="Times New Roman" w:hAnsi="Times New Roman" w:cs="Times New Roman"/>
          <w:kern w:val="2"/>
          <w:sz w:val="28"/>
          <w:szCs w:val="28"/>
          <w:lang w:eastAsia="ru-RU"/>
        </w:rPr>
        <w:tab/>
        <w:t xml:space="preserve">    Гатауллин Р.Р.</w:t>
      </w:r>
    </w:p>
    <w:sectPr w:rsidSect="00F81AD3">
      <w:headerReference w:type="default" r:id="rId6"/>
      <w:footerReference w:type="even" r:id="rId7"/>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7CF" w:rsidP="00A72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F17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7CF" w:rsidRPr="00F7015C" w:rsidP="002860CE">
    <w:pPr>
      <w:pStyle w:val="Header"/>
      <w:ind w:firstLine="709"/>
      <w:jc w:val="center"/>
      <w:rPr>
        <w:sz w:val="24"/>
        <w:szCs w:val="24"/>
      </w:rPr>
    </w:pPr>
    <w:r w:rsidRPr="00F7015C">
      <w:rPr>
        <w:sz w:val="24"/>
        <w:szCs w:val="24"/>
      </w:rPr>
      <w:fldChar w:fldCharType="begin"/>
    </w:r>
    <w:r w:rsidRPr="00F7015C">
      <w:rPr>
        <w:sz w:val="24"/>
        <w:szCs w:val="24"/>
      </w:rPr>
      <w:instrText xml:space="preserve"> PAGE   \* MERGEFORMAT </w:instrText>
    </w:r>
    <w:r w:rsidRPr="00F7015C">
      <w:rPr>
        <w:sz w:val="24"/>
        <w:szCs w:val="24"/>
      </w:rPr>
      <w:fldChar w:fldCharType="separate"/>
    </w:r>
    <w:r w:rsidR="0050085D">
      <w:rPr>
        <w:noProof/>
        <w:sz w:val="24"/>
        <w:szCs w:val="24"/>
      </w:rPr>
      <w:t>2</w:t>
    </w:r>
    <w:r w:rsidRPr="00F7015C">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B2"/>
    <w:rsid w:val="0021707A"/>
    <w:rsid w:val="002860CE"/>
    <w:rsid w:val="003A3F1B"/>
    <w:rsid w:val="0050085D"/>
    <w:rsid w:val="006725F7"/>
    <w:rsid w:val="006D273E"/>
    <w:rsid w:val="006F4407"/>
    <w:rsid w:val="007A2829"/>
    <w:rsid w:val="008F1E37"/>
    <w:rsid w:val="00A47FDF"/>
    <w:rsid w:val="00A72508"/>
    <w:rsid w:val="00A8477C"/>
    <w:rsid w:val="00B454B2"/>
    <w:rsid w:val="00CA21E0"/>
    <w:rsid w:val="00EF17CF"/>
    <w:rsid w:val="00F36177"/>
    <w:rsid w:val="00F701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454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
    <w:name w:val="Нижний колонтитул Знак"/>
    <w:basedOn w:val="DefaultParagraphFont"/>
    <w:link w:val="Footer"/>
    <w:rsid w:val="00B454B2"/>
    <w:rPr>
      <w:rFonts w:ascii="Times New Roman" w:eastAsia="Times New Roman" w:hAnsi="Times New Roman" w:cs="Times New Roman"/>
      <w:sz w:val="20"/>
      <w:szCs w:val="20"/>
      <w:lang w:eastAsia="ru-RU"/>
    </w:rPr>
  </w:style>
  <w:style w:type="character" w:styleId="PageNumber">
    <w:name w:val="page number"/>
    <w:basedOn w:val="DefaultParagraphFont"/>
    <w:rsid w:val="00B454B2"/>
  </w:style>
  <w:style w:type="paragraph" w:styleId="Header">
    <w:name w:val="header"/>
    <w:basedOn w:val="Normal"/>
    <w:link w:val="a0"/>
    <w:uiPriority w:val="99"/>
    <w:rsid w:val="00B454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0">
    <w:name w:val="Верхний колонтитул Знак"/>
    <w:basedOn w:val="DefaultParagraphFont"/>
    <w:link w:val="Header"/>
    <w:uiPriority w:val="99"/>
    <w:rsid w:val="00B454B2"/>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B45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1801@tatar.ru" TargetMode="Externa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