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37" w:rsidRPr="00CA4545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</w:p>
    <w:p w:rsidR="00882037" w:rsidRPr="000360CC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</w:rPr>
      </w:pPr>
      <w:r w:rsidRPr="000360CC">
        <w:rPr>
          <w:spacing w:val="140"/>
          <w:kern w:val="2"/>
        </w:rPr>
        <w:t>ПОСТАНОВЛЕНИЕ</w:t>
      </w:r>
    </w:p>
    <w:p w:rsidR="00882037" w:rsidRPr="000360CC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0360CC">
        <w:rPr>
          <w:kern w:val="2"/>
        </w:rPr>
        <w:t>о назначении административного наказания</w:t>
      </w:r>
    </w:p>
    <w:p w:rsidR="00882037" w:rsidRPr="000360CC" w:rsidP="005060A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07 февраля</w:t>
      </w:r>
      <w:r w:rsidRPr="000360CC">
        <w:rPr>
          <w:kern w:val="2"/>
        </w:rPr>
        <w:t xml:space="preserve"> 2022 года</w:t>
      </w:r>
      <w:r w:rsidRPr="000360CC">
        <w:rPr>
          <w:kern w:val="2"/>
        </w:rPr>
        <w:tab/>
        <w:t>Дело № 5-</w:t>
      </w:r>
      <w:r w:rsidRPr="000360CC" w:rsidR="00D17C71">
        <w:rPr>
          <w:kern w:val="2"/>
        </w:rPr>
        <w:t>37</w:t>
      </w:r>
      <w:r w:rsidRPr="000360CC">
        <w:rPr>
          <w:kern w:val="2"/>
        </w:rPr>
        <w:t xml:space="preserve">/1/2022 </w:t>
      </w:r>
    </w:p>
    <w:p w:rsidR="00882037" w:rsidRPr="000360CC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Cs w:val="24"/>
        </w:rPr>
      </w:pPr>
      <w:r w:rsidRPr="000360CC">
        <w:rPr>
          <w:kern w:val="2"/>
          <w:szCs w:val="24"/>
        </w:rPr>
        <w:tab/>
      </w:r>
    </w:p>
    <w:p w:rsidR="006965FE" w:rsidRPr="000360CC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Cs w:val="24"/>
        </w:rPr>
      </w:pPr>
      <w:r w:rsidRPr="000360CC">
        <w:rPr>
          <w:kern w:val="2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</w:t>
      </w:r>
      <w:r w:rsidRPr="000360CC" w:rsidR="00C568EC">
        <w:rPr>
          <w:kern w:val="2"/>
          <w:szCs w:val="24"/>
        </w:rPr>
        <w:t>Мамадышскому судебному району РТ Габдульхаков А.Р.,</w:t>
      </w:r>
      <w:r w:rsidRPr="000360CC" w:rsidR="000360CC">
        <w:rPr>
          <w:kern w:val="2"/>
          <w:szCs w:val="24"/>
        </w:rPr>
        <w:t xml:space="preserve"> </w:t>
      </w:r>
      <w:r w:rsidRPr="000360CC" w:rsidR="00C55B08">
        <w:rPr>
          <w:kern w:val="2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A4545">
        <w:rPr>
          <w:kern w:val="2"/>
          <w:szCs w:val="24"/>
        </w:rPr>
        <w:t>фио</w:t>
      </w:r>
      <w:r w:rsidRPr="000360CC" w:rsidR="00C55B08">
        <w:rPr>
          <w:kern w:val="2"/>
          <w:szCs w:val="24"/>
        </w:rPr>
        <w:t>, идентификатор</w:t>
      </w:r>
      <w:r w:rsidRPr="000360CC" w:rsidR="00CC3186">
        <w:rPr>
          <w:kern w:val="2"/>
          <w:szCs w:val="24"/>
        </w:rPr>
        <w:t>:</w:t>
      </w:r>
      <w:r w:rsidRPr="000360CC" w:rsidR="00C55B08">
        <w:rPr>
          <w:kern w:val="2"/>
          <w:szCs w:val="24"/>
        </w:rPr>
        <w:t xml:space="preserve"> </w:t>
      </w:r>
      <w:r w:rsidRPr="000360CC" w:rsidR="00765CBB">
        <w:rPr>
          <w:kern w:val="2"/>
          <w:szCs w:val="24"/>
        </w:rPr>
        <w:t xml:space="preserve">паспорт </w:t>
      </w:r>
      <w:r w:rsidR="00CA4545">
        <w:rPr>
          <w:kern w:val="2"/>
          <w:szCs w:val="24"/>
        </w:rPr>
        <w:t>…</w:t>
      </w:r>
      <w:r w:rsidRPr="000360CC" w:rsidR="0010360C">
        <w:rPr>
          <w:kern w:val="2"/>
          <w:szCs w:val="24"/>
        </w:rPr>
        <w:t>, выдан 11.08.2021</w:t>
      </w:r>
      <w:r w:rsidRPr="000360CC" w:rsidR="00C55B08">
        <w:rPr>
          <w:kern w:val="2"/>
          <w:szCs w:val="24"/>
        </w:rPr>
        <w:t xml:space="preserve">, родившегося </w:t>
      </w:r>
      <w:r w:rsidRPr="000360CC" w:rsidR="0010360C">
        <w:rPr>
          <w:kern w:val="2"/>
          <w:szCs w:val="24"/>
        </w:rPr>
        <w:t>28 июля 1976</w:t>
      </w:r>
      <w:r w:rsidRPr="000360CC" w:rsidR="00C55B08">
        <w:rPr>
          <w:kern w:val="2"/>
          <w:szCs w:val="24"/>
        </w:rPr>
        <w:t xml:space="preserve"> года в </w:t>
      </w:r>
      <w:r w:rsidRPr="000360CC" w:rsidR="0010360C">
        <w:rPr>
          <w:kern w:val="2"/>
          <w:szCs w:val="24"/>
        </w:rPr>
        <w:t>г. Маркс Саратовской области</w:t>
      </w:r>
      <w:r w:rsidRPr="000360CC" w:rsidR="00C55B08">
        <w:rPr>
          <w:kern w:val="2"/>
          <w:szCs w:val="24"/>
        </w:rPr>
        <w:t xml:space="preserve">, зарегистрированного и проживающего по адресу: РТ, Мамадышский район, </w:t>
      </w:r>
      <w:r w:rsidR="00CA4545">
        <w:rPr>
          <w:kern w:val="2"/>
          <w:szCs w:val="24"/>
        </w:rPr>
        <w:t>…</w:t>
      </w:r>
      <w:r w:rsidRPr="000360CC" w:rsidR="00C55B08">
        <w:rPr>
          <w:kern w:val="2"/>
          <w:szCs w:val="24"/>
        </w:rPr>
        <w:t>, гражданина РФ, по материалам дела в течение последнего календарного года</w:t>
      </w:r>
      <w:r w:rsidRPr="000360CC" w:rsidR="0011170E">
        <w:rPr>
          <w:kern w:val="2"/>
          <w:szCs w:val="24"/>
        </w:rPr>
        <w:t xml:space="preserve"> привлечений</w:t>
      </w:r>
      <w:r w:rsidRPr="000360CC" w:rsidR="00C55B08">
        <w:rPr>
          <w:kern w:val="2"/>
          <w:szCs w:val="24"/>
        </w:rPr>
        <w:t xml:space="preserve"> к административной ответственности</w:t>
      </w:r>
      <w:r w:rsidRPr="000360CC" w:rsidR="00BC0A0C">
        <w:rPr>
          <w:kern w:val="2"/>
          <w:szCs w:val="24"/>
        </w:rPr>
        <w:t xml:space="preserve"> </w:t>
      </w:r>
      <w:r w:rsidRPr="000360CC" w:rsidR="000C1405">
        <w:rPr>
          <w:kern w:val="2"/>
          <w:szCs w:val="24"/>
        </w:rPr>
        <w:t xml:space="preserve">не </w:t>
      </w:r>
      <w:r w:rsidRPr="000360CC" w:rsidR="0011170E">
        <w:rPr>
          <w:kern w:val="2"/>
          <w:szCs w:val="24"/>
        </w:rPr>
        <w:t>имеет</w:t>
      </w:r>
      <w:r w:rsidRPr="000360CC" w:rsidR="00C55B08">
        <w:rPr>
          <w:kern w:val="2"/>
          <w:szCs w:val="24"/>
        </w:rPr>
        <w:t xml:space="preserve">,  </w:t>
      </w:r>
    </w:p>
    <w:p w:rsidR="008D4742" w:rsidRPr="000360CC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Cs w:val="24"/>
        </w:rPr>
      </w:pPr>
    </w:p>
    <w:p w:rsidR="005A4DFB" w:rsidRPr="000360CC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0360CC">
        <w:rPr>
          <w:spacing w:val="140"/>
          <w:kern w:val="2"/>
        </w:rPr>
        <w:t>УСТАНОВИЛ:</w:t>
      </w:r>
    </w:p>
    <w:p w:rsidR="005A4DFB" w:rsidRPr="000360CC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8717EC" w:rsidRPr="000360CC" w:rsidP="008717EC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0360CC" w:rsidR="0011170E">
        <w:rPr>
          <w:kern w:val="2"/>
        </w:rPr>
        <w:t xml:space="preserve"> </w:t>
      </w:r>
      <w:r w:rsidRPr="000360CC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0360CC" w:rsidR="00BB1394">
        <w:rPr>
          <w:kern w:val="2"/>
        </w:rPr>
        <w:t>500</w:t>
      </w:r>
      <w:r w:rsidRPr="000360CC" w:rsidR="00DD00EE">
        <w:rPr>
          <w:kern w:val="2"/>
        </w:rPr>
        <w:t xml:space="preserve"> рублей в доход государства, назначенный постановлением</w:t>
      </w:r>
      <w:r w:rsidRPr="000360CC" w:rsidR="009051EF">
        <w:rPr>
          <w:kern w:val="2"/>
        </w:rPr>
        <w:t xml:space="preserve"> </w:t>
      </w:r>
      <w:r w:rsidRPr="000360CC" w:rsidR="00DD00EE">
        <w:rPr>
          <w:kern w:val="2"/>
        </w:rPr>
        <w:t xml:space="preserve">№ </w:t>
      </w:r>
      <w:r w:rsidRPr="000360CC" w:rsidR="00D17C71">
        <w:rPr>
          <w:kern w:val="2"/>
        </w:rPr>
        <w:t>18810116211012713002</w:t>
      </w:r>
      <w:r w:rsidRPr="000360CC" w:rsidR="004C0D9C">
        <w:rPr>
          <w:kern w:val="2"/>
        </w:rPr>
        <w:t xml:space="preserve"> от </w:t>
      </w:r>
      <w:r w:rsidRPr="000360CC" w:rsidR="00D17C71">
        <w:rPr>
          <w:kern w:val="2"/>
        </w:rPr>
        <w:t>12</w:t>
      </w:r>
      <w:r w:rsidRPr="000360CC">
        <w:rPr>
          <w:kern w:val="2"/>
        </w:rPr>
        <w:t xml:space="preserve"> октября</w:t>
      </w:r>
      <w:r w:rsidRPr="000360CC" w:rsidR="003649A1">
        <w:rPr>
          <w:kern w:val="2"/>
        </w:rPr>
        <w:t xml:space="preserve"> 2021</w:t>
      </w:r>
      <w:r w:rsidRPr="000360CC" w:rsidR="00350EB2">
        <w:rPr>
          <w:kern w:val="2"/>
        </w:rPr>
        <w:t xml:space="preserve"> года</w:t>
      </w:r>
      <w:r w:rsidRPr="000360CC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0360CC" w:rsidR="00312871">
        <w:rPr>
          <w:kern w:val="2"/>
        </w:rPr>
        <w:t xml:space="preserve"> </w:t>
      </w:r>
      <w:r w:rsidRPr="000360CC" w:rsidR="00264AE1">
        <w:rPr>
          <w:kern w:val="2"/>
        </w:rPr>
        <w:t>2</w:t>
      </w:r>
      <w:r w:rsidRPr="000360CC" w:rsidR="00DD00EE">
        <w:rPr>
          <w:kern w:val="2"/>
        </w:rPr>
        <w:t xml:space="preserve"> статьи 12.</w:t>
      </w:r>
      <w:r w:rsidRPr="000360CC" w:rsidR="00BB1394">
        <w:rPr>
          <w:kern w:val="2"/>
        </w:rPr>
        <w:t>9</w:t>
      </w:r>
      <w:r w:rsidRPr="000360CC" w:rsidR="00DD00EE">
        <w:rPr>
          <w:kern w:val="2"/>
        </w:rPr>
        <w:t xml:space="preserve"> КоАП РФ, вступившим в законную силу </w:t>
      </w:r>
      <w:r w:rsidRPr="000360CC" w:rsidR="00D17C71">
        <w:rPr>
          <w:kern w:val="2"/>
        </w:rPr>
        <w:t>29</w:t>
      </w:r>
      <w:r w:rsidRPr="000360CC">
        <w:rPr>
          <w:kern w:val="2"/>
        </w:rPr>
        <w:t xml:space="preserve"> октября</w:t>
      </w:r>
      <w:r w:rsidRPr="000360CC" w:rsidR="00BD6D1F">
        <w:rPr>
          <w:kern w:val="2"/>
        </w:rPr>
        <w:t xml:space="preserve"> </w:t>
      </w:r>
      <w:r w:rsidRPr="000360CC" w:rsidR="007D05F9">
        <w:rPr>
          <w:kern w:val="2"/>
        </w:rPr>
        <w:t>2021</w:t>
      </w:r>
      <w:r w:rsidRPr="000360CC" w:rsidR="003D7EA9">
        <w:rPr>
          <w:kern w:val="2"/>
        </w:rPr>
        <w:t xml:space="preserve"> года</w:t>
      </w:r>
      <w:r w:rsidRPr="000360CC" w:rsidR="00DD00EE">
        <w:rPr>
          <w:kern w:val="2"/>
        </w:rPr>
        <w:t>.</w:t>
      </w:r>
    </w:p>
    <w:p w:rsidR="003D7EA9" w:rsidRPr="000360CC" w:rsidP="003D7EA9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>
        <w:rPr>
          <w:kern w:val="2"/>
        </w:rPr>
        <w:t>фио</w:t>
      </w:r>
      <w:r w:rsidRPr="000360CC">
        <w:rPr>
          <w:kern w:val="2"/>
        </w:rPr>
        <w:t xml:space="preserve">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D7EA9" w:rsidRPr="000360CC" w:rsidP="003D7EA9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0360CC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CA4545">
        <w:rPr>
          <w:kern w:val="2"/>
        </w:rPr>
        <w:t>фио</w:t>
      </w:r>
      <w:r w:rsidRPr="000360CC">
        <w:rPr>
          <w:kern w:val="2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75F98" w:rsidRPr="000360CC" w:rsidP="00974DB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П</w:t>
      </w:r>
      <w:r w:rsidRPr="000360CC" w:rsidR="000777D2">
        <w:rPr>
          <w:kern w:val="2"/>
        </w:rPr>
        <w:t xml:space="preserve">роверив и изучив материалы дела, мировой судья приходит к </w:t>
      </w:r>
      <w:r w:rsidRPr="000360CC" w:rsidR="004D31C7">
        <w:rPr>
          <w:kern w:val="2"/>
        </w:rPr>
        <w:t>выводу о том, что в</w:t>
      </w:r>
      <w:r w:rsidRPr="000360CC" w:rsidR="00974DBD">
        <w:rPr>
          <w:kern w:val="2"/>
        </w:rPr>
        <w:t xml:space="preserve"> его</w:t>
      </w:r>
      <w:r w:rsidRPr="000360CC" w:rsidR="004D31C7">
        <w:rPr>
          <w:kern w:val="2"/>
        </w:rPr>
        <w:t xml:space="preserve"> действиях усматриваются признаки состава административного правонарушения</w:t>
      </w:r>
      <w:r w:rsidRPr="000360CC" w:rsidR="00974DBD">
        <w:rPr>
          <w:kern w:val="2"/>
        </w:rPr>
        <w:t>, предусмотренного частью 1</w:t>
      </w:r>
      <w:r w:rsidRPr="000360CC" w:rsidR="004D31C7">
        <w:rPr>
          <w:kern w:val="2"/>
        </w:rPr>
        <w:t xml:space="preserve"> статьи 20.25 КоАП РФ</w:t>
      </w:r>
      <w:r w:rsidRPr="000360CC" w:rsidR="00974DBD">
        <w:rPr>
          <w:kern w:val="2"/>
        </w:rPr>
        <w:t>, факт совершения которого подтверждается</w:t>
      </w:r>
      <w:r w:rsidRPr="000360CC" w:rsidR="000777D2">
        <w:rPr>
          <w:kern w:val="2"/>
        </w:rPr>
        <w:t xml:space="preserve"> </w:t>
      </w:r>
      <w:r w:rsidRPr="000360CC" w:rsidR="007572A0">
        <w:rPr>
          <w:kern w:val="2"/>
        </w:rPr>
        <w:t xml:space="preserve">протоколом об административном правонарушении от </w:t>
      </w:r>
      <w:r w:rsidRPr="000360CC" w:rsidR="005B7308">
        <w:rPr>
          <w:kern w:val="2"/>
        </w:rPr>
        <w:t>19 января 2022</w:t>
      </w:r>
      <w:r w:rsidRPr="000360CC" w:rsidR="007572A0">
        <w:rPr>
          <w:kern w:val="2"/>
        </w:rPr>
        <w:t xml:space="preserve"> года, составленным в соответствии с требованиями статьи 28.2 </w:t>
      </w:r>
      <w:r w:rsidRPr="000360CC" w:rsidR="00E31A09">
        <w:rPr>
          <w:kern w:val="2"/>
        </w:rPr>
        <w:t>КоАП РФ</w:t>
      </w:r>
      <w:r w:rsidRPr="000360CC" w:rsidR="007572A0">
        <w:rPr>
          <w:kern w:val="2"/>
        </w:rPr>
        <w:t>, в н</w:t>
      </w:r>
      <w:r w:rsidRPr="000360CC" w:rsidR="00225D0A">
        <w:rPr>
          <w:kern w:val="2"/>
        </w:rPr>
        <w:t>ё</w:t>
      </w:r>
      <w:r w:rsidRPr="000360CC" w:rsidR="007572A0">
        <w:rPr>
          <w:kern w:val="2"/>
        </w:rPr>
        <w:t xml:space="preserve">м отражены все необходимые сведения для разрешения дела; </w:t>
      </w:r>
      <w:r w:rsidRPr="000360CC" w:rsidR="00B90F9C">
        <w:rPr>
          <w:kern w:val="2"/>
        </w:rPr>
        <w:t xml:space="preserve">копией постановления </w:t>
      </w:r>
      <w:r w:rsidRPr="000360CC" w:rsidR="00A4211B">
        <w:rPr>
          <w:kern w:val="2"/>
        </w:rPr>
        <w:t xml:space="preserve">№ 18810116211012713002 от 12 октября 2021 </w:t>
      </w:r>
      <w:r w:rsidRPr="000360CC" w:rsidR="00BB1394">
        <w:rPr>
          <w:kern w:val="2"/>
        </w:rPr>
        <w:t xml:space="preserve">года; распечаткой почтовых отправлений. </w:t>
      </w:r>
    </w:p>
    <w:p w:rsidR="00B31724" w:rsidRPr="000360CC" w:rsidP="005060A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CA4545">
        <w:rPr>
          <w:kern w:val="2"/>
        </w:rPr>
        <w:t xml:space="preserve">фио </w:t>
      </w:r>
      <w:r w:rsidRPr="000360CC" w:rsidR="005B7308">
        <w:rPr>
          <w:kern w:val="2"/>
        </w:rPr>
        <w:t xml:space="preserve"> </w:t>
      </w:r>
      <w:r w:rsidRPr="000360CC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B1133" w:rsidRPr="000360CC" w:rsidP="000360CC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При назначении административного наказания </w:t>
      </w:r>
      <w:r w:rsidR="00CA4545">
        <w:rPr>
          <w:kern w:val="2"/>
        </w:rPr>
        <w:t>фио</w:t>
      </w:r>
      <w:r w:rsidRPr="000360CC" w:rsidR="005B7308">
        <w:rPr>
          <w:kern w:val="2"/>
        </w:rPr>
        <w:t xml:space="preserve"> </w:t>
      </w:r>
      <w:r w:rsidRPr="000360CC">
        <w:rPr>
          <w:kern w:val="2"/>
        </w:rPr>
        <w:t>по правилам статьи 4.1 КоАП РФ мировой судья учитывает характер соверш</w:t>
      </w:r>
      <w:r w:rsidRPr="000360CC" w:rsidR="00E767AB">
        <w:rPr>
          <w:kern w:val="2"/>
        </w:rPr>
        <w:t>ё</w:t>
      </w:r>
      <w:r w:rsidRPr="000360CC">
        <w:rPr>
          <w:kern w:val="2"/>
        </w:rPr>
        <w:t>нного правонарушения, личность виновного, его имущественное положение</w:t>
      </w:r>
      <w:r w:rsidR="000360CC">
        <w:rPr>
          <w:kern w:val="2"/>
        </w:rPr>
        <w:t xml:space="preserve">. </w:t>
      </w:r>
    </w:p>
    <w:p w:rsidR="00D64F9F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Обстоятельств, </w:t>
      </w:r>
      <w:r w:rsidR="000360CC">
        <w:rPr>
          <w:kern w:val="2"/>
        </w:rPr>
        <w:t>см</w:t>
      </w:r>
      <w:r w:rsidRPr="000360CC" w:rsidR="000360CC">
        <w:rPr>
          <w:kern w:val="2"/>
        </w:rPr>
        <w:t xml:space="preserve">ягчающих </w:t>
      </w:r>
      <w:r w:rsidR="000360CC">
        <w:rPr>
          <w:kern w:val="2"/>
        </w:rPr>
        <w:t xml:space="preserve">и </w:t>
      </w:r>
      <w:r w:rsidRPr="000360CC">
        <w:rPr>
          <w:kern w:val="2"/>
        </w:rPr>
        <w:t>отягчающих административную отве</w:t>
      </w:r>
      <w:r w:rsidRPr="000360CC" w:rsidR="00293EE4">
        <w:rPr>
          <w:kern w:val="2"/>
        </w:rPr>
        <w:t>т</w:t>
      </w:r>
      <w:r w:rsidRPr="000360CC">
        <w:rPr>
          <w:kern w:val="2"/>
        </w:rPr>
        <w:t xml:space="preserve">ственность, по делу не установлено. 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0360CC" w:rsidR="00E31A09">
        <w:rPr>
          <w:kern w:val="2"/>
        </w:rPr>
        <w:t>.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При таких обстоятельствах мировой судья</w:t>
      </w:r>
      <w:r w:rsidRPr="000360CC" w:rsidR="00FF2A40">
        <w:rPr>
          <w:kern w:val="2"/>
        </w:rPr>
        <w:t xml:space="preserve"> считает необходимым назначить </w:t>
      </w:r>
      <w:r w:rsidRPr="000360CC" w:rsidR="007B2DBC">
        <w:rPr>
          <w:kern w:val="2"/>
        </w:rPr>
        <w:br/>
      </w:r>
      <w:r w:rsidR="00CA4545">
        <w:rPr>
          <w:kern w:val="2"/>
        </w:rPr>
        <w:t>фио</w:t>
      </w:r>
      <w:r w:rsidRPr="000360CC" w:rsidR="005B7308">
        <w:rPr>
          <w:kern w:val="2"/>
        </w:rPr>
        <w:t xml:space="preserve"> </w:t>
      </w:r>
      <w:r w:rsidRPr="000360CC">
        <w:rPr>
          <w:kern w:val="2"/>
        </w:rPr>
        <w:t xml:space="preserve">наказание в виде административного штрафа </w:t>
      </w:r>
      <w:r w:rsidRPr="000360CC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0360CC">
        <w:rPr>
          <w:kern w:val="2"/>
        </w:rPr>
        <w:t>.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0360CC">
        <w:rPr>
          <w:spacing w:val="140"/>
          <w:kern w:val="2"/>
        </w:rPr>
        <w:t>ПОСТАНОВИЛ: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0360CC" w:rsidR="003D7EA9">
        <w:rPr>
          <w:kern w:val="2"/>
        </w:rPr>
        <w:t xml:space="preserve"> </w:t>
      </w:r>
      <w:r w:rsidRPr="000360CC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0360CC" w:rsidR="00264AE1">
        <w:rPr>
          <w:kern w:val="2"/>
        </w:rPr>
        <w:t>1</w:t>
      </w:r>
      <w:r w:rsidRPr="000360CC">
        <w:rPr>
          <w:kern w:val="2"/>
        </w:rPr>
        <w:t xml:space="preserve"> </w:t>
      </w:r>
      <w:r w:rsidRPr="000360CC" w:rsidR="00E767AB">
        <w:rPr>
          <w:kern w:val="2"/>
        </w:rPr>
        <w:t>0</w:t>
      </w:r>
      <w:r w:rsidRPr="000360CC">
        <w:rPr>
          <w:kern w:val="2"/>
        </w:rPr>
        <w:t>00 (</w:t>
      </w:r>
      <w:r w:rsidRPr="000360CC" w:rsidR="00264AE1">
        <w:rPr>
          <w:kern w:val="2"/>
        </w:rPr>
        <w:t>одной</w:t>
      </w:r>
      <w:r w:rsidRPr="000360CC" w:rsidR="00AC7BDF">
        <w:rPr>
          <w:kern w:val="2"/>
        </w:rPr>
        <w:t xml:space="preserve"> тысяч</w:t>
      </w:r>
      <w:r w:rsidRPr="000360CC" w:rsidR="00264AE1">
        <w:rPr>
          <w:kern w:val="2"/>
        </w:rPr>
        <w:t>и</w:t>
      </w:r>
      <w:r w:rsidRPr="000360CC">
        <w:rPr>
          <w:kern w:val="2"/>
        </w:rPr>
        <w:t xml:space="preserve">) рублей в доход государства. </w:t>
      </w:r>
    </w:p>
    <w:p w:rsidR="004B79FE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На</w:t>
      </w:r>
      <w:r w:rsidRPr="000360CC">
        <w:rPr>
          <w:kern w:val="2"/>
        </w:rPr>
        <w:t xml:space="preserve"> постановление может быть </w:t>
      </w:r>
      <w:r w:rsidRPr="000360CC">
        <w:rPr>
          <w:kern w:val="2"/>
        </w:rPr>
        <w:t>подана жалоба</w:t>
      </w:r>
      <w:r w:rsidRPr="000360CC">
        <w:rPr>
          <w:kern w:val="2"/>
        </w:rPr>
        <w:t xml:space="preserve"> в Мамадышский районный суд </w:t>
      </w:r>
      <w:r w:rsidRPr="000360CC" w:rsidR="005E0B53">
        <w:rPr>
          <w:kern w:val="2"/>
        </w:rPr>
        <w:t xml:space="preserve">РТ </w:t>
      </w:r>
      <w:r w:rsidRPr="000360CC">
        <w:rPr>
          <w:kern w:val="2"/>
        </w:rPr>
        <w:t xml:space="preserve">в течение </w:t>
      </w:r>
      <w:r w:rsidRPr="000360CC" w:rsidR="005E0B53">
        <w:rPr>
          <w:kern w:val="2"/>
        </w:rPr>
        <w:t>10 (</w:t>
      </w:r>
      <w:r w:rsidRPr="000360CC">
        <w:rPr>
          <w:kern w:val="2"/>
        </w:rPr>
        <w:t>десяти</w:t>
      </w:r>
      <w:r w:rsidRPr="000360CC" w:rsidR="005E0B53">
        <w:rPr>
          <w:kern w:val="2"/>
        </w:rPr>
        <w:t>)</w:t>
      </w:r>
      <w:r w:rsidRPr="000360CC">
        <w:rPr>
          <w:kern w:val="2"/>
        </w:rPr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0360CC" w:rsidR="00C568EC">
        <w:rPr>
          <w:kern w:val="2"/>
        </w:rPr>
        <w:t>1</w:t>
      </w:r>
      <w:r w:rsidRPr="000360CC">
        <w:rPr>
          <w:kern w:val="2"/>
        </w:rPr>
        <w:t xml:space="preserve"> по Мамадышскому судебному району </w:t>
      </w:r>
      <w:r w:rsidRPr="000360CC" w:rsidR="005E0B53">
        <w:rPr>
          <w:kern w:val="2"/>
        </w:rPr>
        <w:t>РТ</w:t>
      </w:r>
      <w:r w:rsidRPr="000360CC">
        <w:rPr>
          <w:kern w:val="2"/>
        </w:rPr>
        <w:t>.</w:t>
      </w:r>
    </w:p>
    <w:p w:rsidR="004B79FE" w:rsidRPr="000360CC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</w:rPr>
      </w:pPr>
    </w:p>
    <w:p w:rsidR="005E0B53" w:rsidRPr="000360CC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Мировой суд</w:t>
      </w:r>
      <w:r w:rsidRPr="000360CC" w:rsidR="007E48FE">
        <w:rPr>
          <w:kern w:val="2"/>
        </w:rPr>
        <w:t xml:space="preserve">ья                             </w:t>
      </w:r>
      <w:r w:rsidRPr="000360CC" w:rsidR="007A4EC9">
        <w:rPr>
          <w:kern w:val="2"/>
        </w:rPr>
        <w:t xml:space="preserve"> </w:t>
      </w:r>
      <w:r w:rsidRPr="000360CC" w:rsidR="0033428F">
        <w:rPr>
          <w:kern w:val="2"/>
        </w:rPr>
        <w:t xml:space="preserve"> </w:t>
      </w:r>
      <w:r w:rsidRPr="000360CC">
        <w:rPr>
          <w:kern w:val="2"/>
        </w:rPr>
        <w:t xml:space="preserve">  /подпись/</w:t>
      </w:r>
      <w:r w:rsidRPr="000360CC">
        <w:rPr>
          <w:kern w:val="2"/>
        </w:rPr>
        <w:t xml:space="preserve"> </w:t>
      </w:r>
      <w:r w:rsidRPr="000360CC">
        <w:rPr>
          <w:kern w:val="2"/>
        </w:rPr>
        <w:tab/>
        <w:t>Габдульхаков А.Р.</w:t>
      </w:r>
    </w:p>
    <w:p w:rsidR="007A4EC9" w:rsidRPr="000360CC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Верно.</w:t>
      </w:r>
    </w:p>
    <w:p w:rsidR="002925BF" w:rsidRPr="000360CC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Мировой судья                                </w:t>
      </w:r>
      <w:r w:rsidRPr="000360CC">
        <w:rPr>
          <w:kern w:val="2"/>
        </w:rPr>
        <w:tab/>
        <w:t xml:space="preserve">   Габдульхаков А.Р.</w:t>
      </w:r>
    </w:p>
    <w:p w:rsidR="002925BF" w:rsidRPr="000360CC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</w:rPr>
      </w:pPr>
    </w:p>
    <w:p w:rsidR="008D4742" w:rsidRPr="000360CC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5060AA">
      <w:headerReference w:type="default" r:id="rId5"/>
      <w:footerReference w:type="even" r:id="rId6"/>
      <w:pgSz w:w="11907" w:h="16840" w:code="9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0CC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60C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0CC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54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4BAE"/>
    <w:rsid w:val="00016AF7"/>
    <w:rsid w:val="00016FDF"/>
    <w:rsid w:val="00026203"/>
    <w:rsid w:val="00032149"/>
    <w:rsid w:val="00032385"/>
    <w:rsid w:val="000360CC"/>
    <w:rsid w:val="000410F2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5E9D"/>
    <w:rsid w:val="000A303B"/>
    <w:rsid w:val="000A497A"/>
    <w:rsid w:val="000B1DC7"/>
    <w:rsid w:val="000B345E"/>
    <w:rsid w:val="000C1405"/>
    <w:rsid w:val="000C4556"/>
    <w:rsid w:val="000C4BD9"/>
    <w:rsid w:val="000C7AE4"/>
    <w:rsid w:val="000D5AFB"/>
    <w:rsid w:val="000D6057"/>
    <w:rsid w:val="000D6FB6"/>
    <w:rsid w:val="000E120C"/>
    <w:rsid w:val="000E5B5D"/>
    <w:rsid w:val="000F0654"/>
    <w:rsid w:val="000F3007"/>
    <w:rsid w:val="000F50E2"/>
    <w:rsid w:val="001030ED"/>
    <w:rsid w:val="0010360C"/>
    <w:rsid w:val="00105668"/>
    <w:rsid w:val="00106783"/>
    <w:rsid w:val="0011170E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5CB1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04A48"/>
    <w:rsid w:val="002134B2"/>
    <w:rsid w:val="00225D0A"/>
    <w:rsid w:val="00230214"/>
    <w:rsid w:val="00230C98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3EE4"/>
    <w:rsid w:val="00295624"/>
    <w:rsid w:val="002A2589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165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9A1"/>
    <w:rsid w:val="00374F7C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D7EA9"/>
    <w:rsid w:val="003E6A9B"/>
    <w:rsid w:val="003E775E"/>
    <w:rsid w:val="003F2149"/>
    <w:rsid w:val="003F5029"/>
    <w:rsid w:val="003F6F3D"/>
    <w:rsid w:val="0040245C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60AA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3B06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308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57309"/>
    <w:rsid w:val="00764E52"/>
    <w:rsid w:val="00765279"/>
    <w:rsid w:val="00765CBB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4EC9"/>
    <w:rsid w:val="007A5AD8"/>
    <w:rsid w:val="007B2B6A"/>
    <w:rsid w:val="007B2DBC"/>
    <w:rsid w:val="007B4136"/>
    <w:rsid w:val="007B44A6"/>
    <w:rsid w:val="007B76FA"/>
    <w:rsid w:val="007C0BA7"/>
    <w:rsid w:val="007C2762"/>
    <w:rsid w:val="007C3B75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E48FE"/>
    <w:rsid w:val="007F0972"/>
    <w:rsid w:val="007F382A"/>
    <w:rsid w:val="007F50C4"/>
    <w:rsid w:val="007F571D"/>
    <w:rsid w:val="007F620C"/>
    <w:rsid w:val="00812B3B"/>
    <w:rsid w:val="00812E1B"/>
    <w:rsid w:val="00815156"/>
    <w:rsid w:val="00815372"/>
    <w:rsid w:val="00815B57"/>
    <w:rsid w:val="0082023E"/>
    <w:rsid w:val="008317D0"/>
    <w:rsid w:val="00832366"/>
    <w:rsid w:val="00837A3B"/>
    <w:rsid w:val="008405BC"/>
    <w:rsid w:val="008418F5"/>
    <w:rsid w:val="008469F2"/>
    <w:rsid w:val="008478DC"/>
    <w:rsid w:val="00850782"/>
    <w:rsid w:val="00850933"/>
    <w:rsid w:val="00854C41"/>
    <w:rsid w:val="0085674E"/>
    <w:rsid w:val="0086013B"/>
    <w:rsid w:val="008661E6"/>
    <w:rsid w:val="00866F4C"/>
    <w:rsid w:val="00867BE4"/>
    <w:rsid w:val="00870C87"/>
    <w:rsid w:val="0087133A"/>
    <w:rsid w:val="008717EC"/>
    <w:rsid w:val="00882037"/>
    <w:rsid w:val="0088467F"/>
    <w:rsid w:val="00892CDC"/>
    <w:rsid w:val="00895B63"/>
    <w:rsid w:val="008A1A03"/>
    <w:rsid w:val="008B16D7"/>
    <w:rsid w:val="008B2880"/>
    <w:rsid w:val="008C0CD7"/>
    <w:rsid w:val="008C15E3"/>
    <w:rsid w:val="008C3123"/>
    <w:rsid w:val="008C7F23"/>
    <w:rsid w:val="008D4742"/>
    <w:rsid w:val="008E45A6"/>
    <w:rsid w:val="008E77A9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4DBD"/>
    <w:rsid w:val="00975F98"/>
    <w:rsid w:val="009772EF"/>
    <w:rsid w:val="009836DF"/>
    <w:rsid w:val="00984CA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211B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0C2C"/>
    <w:rsid w:val="00B436BC"/>
    <w:rsid w:val="00B471B5"/>
    <w:rsid w:val="00B50B72"/>
    <w:rsid w:val="00B50BC6"/>
    <w:rsid w:val="00B5112B"/>
    <w:rsid w:val="00B51210"/>
    <w:rsid w:val="00B52B82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5B85"/>
    <w:rsid w:val="00BA69E2"/>
    <w:rsid w:val="00BB1394"/>
    <w:rsid w:val="00BC0A0C"/>
    <w:rsid w:val="00BC36E2"/>
    <w:rsid w:val="00BD6D1F"/>
    <w:rsid w:val="00BE466C"/>
    <w:rsid w:val="00BE6432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8EC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A4545"/>
    <w:rsid w:val="00CB0CDD"/>
    <w:rsid w:val="00CB2697"/>
    <w:rsid w:val="00CB4587"/>
    <w:rsid w:val="00CB6C52"/>
    <w:rsid w:val="00CC1373"/>
    <w:rsid w:val="00CC3186"/>
    <w:rsid w:val="00CC4E61"/>
    <w:rsid w:val="00CD1ECA"/>
    <w:rsid w:val="00CD2F3E"/>
    <w:rsid w:val="00CD68A7"/>
    <w:rsid w:val="00CE260C"/>
    <w:rsid w:val="00CF7AB7"/>
    <w:rsid w:val="00D017A6"/>
    <w:rsid w:val="00D07099"/>
    <w:rsid w:val="00D07BFF"/>
    <w:rsid w:val="00D101A1"/>
    <w:rsid w:val="00D11AE6"/>
    <w:rsid w:val="00D17C71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4F9F"/>
    <w:rsid w:val="00D70188"/>
    <w:rsid w:val="00D82D43"/>
    <w:rsid w:val="00D855B0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15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17DC1"/>
    <w:rsid w:val="00E21177"/>
    <w:rsid w:val="00E22C30"/>
    <w:rsid w:val="00E233FE"/>
    <w:rsid w:val="00E31037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7AB"/>
    <w:rsid w:val="00E76BB6"/>
    <w:rsid w:val="00E81CB1"/>
    <w:rsid w:val="00E855CF"/>
    <w:rsid w:val="00E9142F"/>
    <w:rsid w:val="00E93901"/>
    <w:rsid w:val="00E93C3D"/>
    <w:rsid w:val="00E954C6"/>
    <w:rsid w:val="00E97C78"/>
    <w:rsid w:val="00EA3F63"/>
    <w:rsid w:val="00EA73C4"/>
    <w:rsid w:val="00EB1133"/>
    <w:rsid w:val="00EB6B5F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7700F"/>
    <w:rsid w:val="00F845B4"/>
    <w:rsid w:val="00F860AE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57B8-CED6-4D7D-AF25-523E7CFA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