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FA4" w:rsidRPr="007B6898" w:rsidP="004D5D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EC3FA4" w:rsidRPr="00D061FE" w:rsidP="004D5D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D061FE">
        <w:rPr>
          <w:spacing w:val="140"/>
          <w:kern w:val="2"/>
          <w:sz w:val="28"/>
          <w:szCs w:val="28"/>
        </w:rPr>
        <w:t>ПОСТАНОВЛЕНИЕ</w:t>
      </w:r>
    </w:p>
    <w:p w:rsidR="00EC3FA4" w:rsidRPr="00D061FE" w:rsidP="004D5DC2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о назначении административного наказания</w:t>
      </w:r>
    </w:p>
    <w:p w:rsidR="00EC3FA4" w:rsidRPr="00D061FE" w:rsidP="004D5D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EC3FA4" w:rsidRPr="00D061FE" w:rsidP="004D5DC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19</w:t>
      </w:r>
      <w:r w:rsidRPr="00D061FE">
        <w:rPr>
          <w:kern w:val="2"/>
          <w:sz w:val="28"/>
          <w:szCs w:val="28"/>
        </w:rPr>
        <w:t xml:space="preserve"> января 2022 года</w:t>
      </w:r>
      <w:r w:rsidRPr="00D061FE">
        <w:rPr>
          <w:kern w:val="2"/>
          <w:sz w:val="28"/>
          <w:szCs w:val="28"/>
        </w:rPr>
        <w:tab/>
        <w:t>Дело № 5-</w:t>
      </w:r>
      <w:r w:rsidRPr="00D061FE" w:rsidR="003708DF">
        <w:rPr>
          <w:kern w:val="2"/>
          <w:sz w:val="28"/>
          <w:szCs w:val="28"/>
        </w:rPr>
        <w:t>22</w:t>
      </w:r>
      <w:r w:rsidRPr="00D061FE">
        <w:rPr>
          <w:kern w:val="2"/>
          <w:sz w:val="28"/>
          <w:szCs w:val="28"/>
        </w:rPr>
        <w:t>/</w:t>
      </w:r>
      <w:r w:rsidRPr="00D061FE" w:rsidR="00571710">
        <w:rPr>
          <w:kern w:val="2"/>
          <w:sz w:val="28"/>
          <w:szCs w:val="28"/>
        </w:rPr>
        <w:t>1</w:t>
      </w:r>
      <w:r w:rsidRPr="00D061FE">
        <w:rPr>
          <w:kern w:val="2"/>
          <w:sz w:val="28"/>
          <w:szCs w:val="28"/>
        </w:rPr>
        <w:t>/2022</w:t>
      </w:r>
    </w:p>
    <w:p w:rsidR="00EC3FA4" w:rsidRPr="00D061FE" w:rsidP="004D5DC2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8"/>
          <w:szCs w:val="28"/>
        </w:rPr>
      </w:pPr>
    </w:p>
    <w:p w:rsidR="004D5DC2" w:rsidP="004D5DC2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4D5DC2" w:rsidP="004D5DC2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с участием лица, привлекаемого к административной ответственности, - </w:t>
      </w:r>
      <w:r w:rsidR="007B6898">
        <w:rPr>
          <w:kern w:val="2"/>
          <w:sz w:val="28"/>
          <w:szCs w:val="28"/>
        </w:rPr>
        <w:t>ФИО</w:t>
      </w:r>
      <w:r w:rsidRPr="00D061FE">
        <w:rPr>
          <w:kern w:val="2"/>
          <w:sz w:val="28"/>
          <w:szCs w:val="28"/>
        </w:rPr>
        <w:t>,</w:t>
      </w:r>
      <w:r w:rsidRPr="00D061FE" w:rsidR="00AD3EF8">
        <w:rPr>
          <w:kern w:val="2"/>
          <w:sz w:val="28"/>
          <w:szCs w:val="28"/>
        </w:rPr>
        <w:t xml:space="preserve"> </w:t>
      </w:r>
    </w:p>
    <w:p w:rsidR="00AD3EF8" w:rsidRPr="00D061FE" w:rsidP="004D5DC2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6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рассмотрев с использованием системы видео-конференц-связи заседании дело об административном правонарушении, предусмотренном </w:t>
      </w:r>
      <w:r w:rsidRPr="00D061FE" w:rsidR="009733D4">
        <w:rPr>
          <w:kern w:val="26"/>
          <w:sz w:val="28"/>
          <w:szCs w:val="28"/>
        </w:rPr>
        <w:t>стать</w:t>
      </w:r>
      <w:r w:rsidRPr="00D061FE" w:rsidR="00F31BE8">
        <w:rPr>
          <w:kern w:val="26"/>
          <w:sz w:val="28"/>
          <w:szCs w:val="28"/>
        </w:rPr>
        <w:t>ёй 20.21</w:t>
      </w:r>
      <w:r w:rsidRPr="00D061FE" w:rsidR="00831086">
        <w:rPr>
          <w:kern w:val="26"/>
          <w:sz w:val="28"/>
          <w:szCs w:val="28"/>
        </w:rPr>
        <w:t xml:space="preserve"> Кодекса Российской </w:t>
      </w:r>
      <w:r w:rsidRPr="00D061FE" w:rsidR="00670889">
        <w:rPr>
          <w:kern w:val="26"/>
          <w:sz w:val="28"/>
          <w:szCs w:val="28"/>
        </w:rPr>
        <w:t>Фе</w:t>
      </w:r>
      <w:r w:rsidRPr="00D061FE" w:rsidR="00831086">
        <w:rPr>
          <w:kern w:val="26"/>
          <w:sz w:val="28"/>
          <w:szCs w:val="28"/>
        </w:rPr>
        <w:t xml:space="preserve">дерации об административных правонарушениях, в отношении </w:t>
      </w:r>
    </w:p>
    <w:p w:rsidR="00700BB6" w:rsidRPr="00D061FE" w:rsidP="004D5DC2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Ф. И. О.: </w:t>
      </w:r>
      <w:r w:rsidR="007B6898">
        <w:rPr>
          <w:kern w:val="2"/>
          <w:sz w:val="28"/>
          <w:szCs w:val="28"/>
        </w:rPr>
        <w:t>…</w:t>
      </w:r>
      <w:r w:rsidRPr="00D061FE">
        <w:rPr>
          <w:kern w:val="2"/>
          <w:sz w:val="28"/>
          <w:szCs w:val="28"/>
        </w:rPr>
        <w:t>;</w:t>
      </w:r>
    </w:p>
    <w:p w:rsidR="00AD3108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Идентификатор: паспорт </w:t>
      </w:r>
      <w:r w:rsidR="007B6898">
        <w:rPr>
          <w:kern w:val="2"/>
          <w:sz w:val="28"/>
          <w:szCs w:val="28"/>
        </w:rPr>
        <w:t>…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Дата и место  рождения</w:t>
      </w:r>
      <w:r w:rsidRPr="00D061FE">
        <w:rPr>
          <w:bCs/>
          <w:kern w:val="2"/>
          <w:sz w:val="28"/>
          <w:szCs w:val="28"/>
        </w:rPr>
        <w:t xml:space="preserve">: </w:t>
      </w:r>
      <w:r w:rsidR="007B6898">
        <w:rPr>
          <w:kern w:val="2"/>
          <w:sz w:val="28"/>
          <w:szCs w:val="28"/>
        </w:rPr>
        <w:t>…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Место регистрации/проживания</w:t>
      </w:r>
      <w:r w:rsidR="007B6898">
        <w:rPr>
          <w:kern w:val="2"/>
          <w:sz w:val="28"/>
          <w:szCs w:val="28"/>
        </w:rPr>
        <w:t>…</w:t>
      </w:r>
      <w:r w:rsidRPr="00D061FE">
        <w:rPr>
          <w:kern w:val="2"/>
          <w:sz w:val="28"/>
          <w:szCs w:val="28"/>
        </w:rPr>
        <w:t xml:space="preserve">; </w:t>
      </w:r>
    </w:p>
    <w:p w:rsidR="007E2804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Гражданство: РФ;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bCs/>
          <w:kern w:val="2"/>
          <w:sz w:val="28"/>
          <w:szCs w:val="28"/>
        </w:rPr>
        <w:t>Семейное положение</w:t>
      </w:r>
      <w:r w:rsidRPr="00D061FE" w:rsidR="00FC639D">
        <w:rPr>
          <w:bCs/>
          <w:kern w:val="2"/>
          <w:sz w:val="28"/>
          <w:szCs w:val="28"/>
        </w:rPr>
        <w:t>/н</w:t>
      </w:r>
      <w:r w:rsidRPr="00D061FE" w:rsidR="00FC639D">
        <w:rPr>
          <w:kern w:val="2"/>
          <w:sz w:val="28"/>
          <w:szCs w:val="28"/>
        </w:rPr>
        <w:t>аличие на иждивении несовершеннолетних детей</w:t>
      </w:r>
      <w:r w:rsidRPr="00D061FE">
        <w:rPr>
          <w:bCs/>
          <w:kern w:val="2"/>
          <w:sz w:val="28"/>
          <w:szCs w:val="28"/>
        </w:rPr>
        <w:t xml:space="preserve">: </w:t>
      </w:r>
      <w:r w:rsidRPr="00D061FE" w:rsidR="00FC639D">
        <w:rPr>
          <w:kern w:val="2"/>
          <w:sz w:val="28"/>
          <w:szCs w:val="28"/>
        </w:rPr>
        <w:t>не женат/</w:t>
      </w:r>
      <w:r w:rsidR="004164F7">
        <w:rPr>
          <w:kern w:val="2"/>
          <w:sz w:val="28"/>
          <w:szCs w:val="28"/>
        </w:rPr>
        <w:t>3</w:t>
      </w:r>
      <w:r w:rsidRPr="00D061FE">
        <w:rPr>
          <w:kern w:val="2"/>
          <w:sz w:val="28"/>
          <w:szCs w:val="28"/>
        </w:rPr>
        <w:t>;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Образование: среднее;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Место работы</w:t>
      </w:r>
      <w:r w:rsidRPr="00D061FE" w:rsidR="00FC639D">
        <w:rPr>
          <w:kern w:val="2"/>
          <w:sz w:val="28"/>
          <w:szCs w:val="28"/>
        </w:rPr>
        <w:t>, должность</w:t>
      </w:r>
      <w:r w:rsidRPr="00D061FE">
        <w:rPr>
          <w:kern w:val="2"/>
          <w:sz w:val="28"/>
          <w:szCs w:val="28"/>
        </w:rPr>
        <w:t xml:space="preserve">: </w:t>
      </w:r>
      <w:r w:rsidR="004164F7">
        <w:rPr>
          <w:kern w:val="2"/>
          <w:sz w:val="28"/>
          <w:szCs w:val="28"/>
        </w:rPr>
        <w:t xml:space="preserve">сварщиком 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Наличие инвалидности: нет;</w:t>
      </w:r>
    </w:p>
    <w:p w:rsidR="00700BB6" w:rsidRPr="00D061FE" w:rsidP="004D5DC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По материалам дела в</w:t>
      </w:r>
      <w:r w:rsidRPr="00D061FE">
        <w:rPr>
          <w:kern w:val="2"/>
          <w:sz w:val="28"/>
          <w:szCs w:val="28"/>
        </w:rPr>
        <w:t xml:space="preserve"> течение последнего календарного года к административной ответственности привлекал</w:t>
      </w:r>
      <w:r w:rsidRPr="00D061FE">
        <w:rPr>
          <w:kern w:val="2"/>
          <w:sz w:val="28"/>
          <w:szCs w:val="28"/>
        </w:rPr>
        <w:t>ся</w:t>
      </w:r>
      <w:r w:rsidRPr="00D061FE">
        <w:rPr>
          <w:kern w:val="2"/>
          <w:sz w:val="28"/>
          <w:szCs w:val="28"/>
        </w:rPr>
        <w:t>,</w:t>
      </w:r>
    </w:p>
    <w:p w:rsidR="00D061FE" w:rsidP="004D5D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sz w:val="28"/>
          <w:szCs w:val="28"/>
        </w:rPr>
      </w:pPr>
    </w:p>
    <w:p w:rsidR="00752568" w:rsidRPr="00D061FE" w:rsidP="004D5D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sz w:val="28"/>
          <w:szCs w:val="28"/>
        </w:rPr>
      </w:pPr>
      <w:r w:rsidRPr="00D061FE">
        <w:rPr>
          <w:spacing w:val="60"/>
          <w:sz w:val="28"/>
          <w:szCs w:val="28"/>
        </w:rPr>
        <w:t>УС</w:t>
      </w:r>
      <w:r w:rsidRPr="00D061FE">
        <w:rPr>
          <w:spacing w:val="60"/>
          <w:sz w:val="28"/>
          <w:szCs w:val="28"/>
        </w:rPr>
        <w:t>ТАНОВИЛ:</w:t>
      </w:r>
    </w:p>
    <w:p w:rsidR="00752568" w:rsidRPr="00D061FE" w:rsidP="004D5D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z w:val="28"/>
          <w:szCs w:val="28"/>
        </w:rPr>
      </w:pPr>
    </w:p>
    <w:p w:rsidR="00C72766" w:rsidRPr="00D061FE" w:rsidP="004D5DC2">
      <w:pPr>
        <w:pStyle w:val="BodyText"/>
        <w:widowControl w:val="0"/>
        <w:suppressAutoHyphens/>
        <w:spacing w:after="0"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17</w:t>
      </w:r>
      <w:r w:rsidRPr="00D061FE" w:rsidR="001713D9">
        <w:rPr>
          <w:kern w:val="2"/>
          <w:sz w:val="28"/>
          <w:szCs w:val="28"/>
        </w:rPr>
        <w:t xml:space="preserve"> января 2022</w:t>
      </w:r>
      <w:r w:rsidRPr="00D061FE" w:rsidR="00F31BE8">
        <w:rPr>
          <w:kern w:val="2"/>
          <w:sz w:val="28"/>
          <w:szCs w:val="28"/>
        </w:rPr>
        <w:t xml:space="preserve"> года в </w:t>
      </w:r>
      <w:r w:rsidRPr="00D061FE">
        <w:rPr>
          <w:kern w:val="2"/>
          <w:sz w:val="28"/>
          <w:szCs w:val="28"/>
        </w:rPr>
        <w:t>18</w:t>
      </w:r>
      <w:r w:rsidRPr="00D061FE" w:rsidR="00F31BE8">
        <w:rPr>
          <w:kern w:val="2"/>
          <w:sz w:val="28"/>
          <w:szCs w:val="28"/>
        </w:rPr>
        <w:t xml:space="preserve"> час. </w:t>
      </w:r>
      <w:r w:rsidRPr="00D061FE">
        <w:rPr>
          <w:kern w:val="2"/>
          <w:sz w:val="28"/>
          <w:szCs w:val="28"/>
        </w:rPr>
        <w:t>00</w:t>
      </w:r>
      <w:r w:rsidRPr="00D061FE" w:rsidR="00F31BE8">
        <w:rPr>
          <w:kern w:val="2"/>
          <w:sz w:val="28"/>
          <w:szCs w:val="28"/>
        </w:rPr>
        <w:t xml:space="preserve"> мин. у </w:t>
      </w:r>
      <w:r w:rsidR="00F23FE3">
        <w:rPr>
          <w:kern w:val="2"/>
          <w:sz w:val="28"/>
          <w:szCs w:val="28"/>
        </w:rPr>
        <w:t xml:space="preserve">адрес </w:t>
      </w:r>
      <w:r w:rsidRPr="00D061FE" w:rsidR="00F31BE8">
        <w:rPr>
          <w:kern w:val="2"/>
          <w:sz w:val="28"/>
          <w:szCs w:val="28"/>
        </w:rPr>
        <w:t xml:space="preserve"> Мамадышского района РТ </w:t>
      </w:r>
      <w:r w:rsidR="007B6898">
        <w:rPr>
          <w:kern w:val="2"/>
          <w:sz w:val="28"/>
          <w:szCs w:val="28"/>
        </w:rPr>
        <w:t>ФИО</w:t>
      </w:r>
      <w:r w:rsidRPr="00D061FE" w:rsidR="00F31BE8">
        <w:rPr>
          <w:kern w:val="2"/>
          <w:sz w:val="28"/>
          <w:szCs w:val="28"/>
        </w:rPr>
        <w:t xml:space="preserve"> находил</w:t>
      </w:r>
      <w:r w:rsidRPr="00D061FE" w:rsidR="004B1A1B">
        <w:rPr>
          <w:kern w:val="2"/>
          <w:sz w:val="28"/>
          <w:szCs w:val="28"/>
        </w:rPr>
        <w:t xml:space="preserve">ся </w:t>
      </w:r>
      <w:r w:rsidRPr="00D061FE" w:rsidR="00F31BE8">
        <w:rPr>
          <w:kern w:val="2"/>
          <w:sz w:val="28"/>
          <w:szCs w:val="28"/>
        </w:rPr>
        <w:t>в состоянии алкогольного опьянения, оскорбляющим человеческое достоинство и общественную нравственность, что выражалось в следующем:</w:t>
      </w:r>
      <w:r w:rsidRPr="00D061FE" w:rsidR="004B1A1B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>лежал на земле, одежда грязная, речь невнятная, походка шаткая, изо рта исходил резкий запах алкоголя</w:t>
      </w:r>
      <w:r w:rsidRPr="00D061FE" w:rsidR="00D073D7">
        <w:rPr>
          <w:kern w:val="2"/>
          <w:sz w:val="28"/>
          <w:szCs w:val="28"/>
        </w:rPr>
        <w:t xml:space="preserve">, не ориентировался в пространстве, на замечания не реагировал. </w:t>
      </w:r>
    </w:p>
    <w:p w:rsidR="00F31BE8" w:rsidRPr="00D061FE" w:rsidP="004D5DC2">
      <w:pPr>
        <w:widowControl w:val="0"/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ФИО </w:t>
      </w:r>
      <w:r w:rsidRPr="00D061FE" w:rsidR="00703D08">
        <w:rPr>
          <w:kern w:val="2"/>
          <w:sz w:val="28"/>
          <w:szCs w:val="28"/>
        </w:rPr>
        <w:t xml:space="preserve">при рассмотрении дела </w:t>
      </w:r>
      <w:r w:rsidRPr="00D061FE">
        <w:rPr>
          <w:kern w:val="2"/>
          <w:sz w:val="28"/>
          <w:szCs w:val="28"/>
        </w:rPr>
        <w:t>с протоколом об административном правонарушении согласил</w:t>
      </w:r>
      <w:r w:rsidRPr="00D061FE" w:rsidR="004B1A1B">
        <w:rPr>
          <w:kern w:val="2"/>
          <w:sz w:val="28"/>
          <w:szCs w:val="28"/>
        </w:rPr>
        <w:t>ся</w:t>
      </w:r>
      <w:r w:rsidRPr="00D061FE">
        <w:rPr>
          <w:kern w:val="2"/>
          <w:sz w:val="28"/>
          <w:szCs w:val="28"/>
        </w:rPr>
        <w:t>, вину</w:t>
      </w:r>
      <w:r w:rsidRPr="00D061FE" w:rsidR="002B6446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 xml:space="preserve">признал, </w:t>
      </w:r>
      <w:r w:rsidRPr="00D061FE" w:rsidR="002B6446">
        <w:rPr>
          <w:kern w:val="2"/>
          <w:sz w:val="28"/>
          <w:szCs w:val="28"/>
        </w:rPr>
        <w:t>пояснив, что</w:t>
      </w:r>
      <w:r w:rsidRPr="00D061FE" w:rsidR="00B60231">
        <w:rPr>
          <w:kern w:val="2"/>
          <w:sz w:val="28"/>
          <w:szCs w:val="28"/>
        </w:rPr>
        <w:t xml:space="preserve"> выпил.</w:t>
      </w:r>
      <w:r w:rsidR="00CB0238">
        <w:rPr>
          <w:kern w:val="2"/>
          <w:sz w:val="28"/>
          <w:szCs w:val="28"/>
        </w:rPr>
        <w:t xml:space="preserve"> Больше такого не повториться. </w:t>
      </w:r>
      <w:r w:rsidR="007C6E19">
        <w:rPr>
          <w:kern w:val="2"/>
          <w:sz w:val="28"/>
          <w:szCs w:val="28"/>
        </w:rPr>
        <w:t xml:space="preserve">Просил назначить штраф. </w:t>
      </w:r>
    </w:p>
    <w:p w:rsidR="00F31BE8" w:rsidRPr="00D061FE" w:rsidP="004D5DC2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Выслушав объяснения </w:t>
      </w:r>
      <w:r w:rsidR="007B6898">
        <w:rPr>
          <w:kern w:val="2"/>
          <w:sz w:val="28"/>
          <w:szCs w:val="28"/>
        </w:rPr>
        <w:t>ФИО</w:t>
      </w:r>
      <w:r w:rsidRPr="00D061FE">
        <w:rPr>
          <w:kern w:val="2"/>
          <w:sz w:val="28"/>
          <w:szCs w:val="28"/>
        </w:rPr>
        <w:t xml:space="preserve"> проверив и изучив материалы дела, мировой судья приходит к следующему. </w:t>
      </w:r>
    </w:p>
    <w:p w:rsidR="00F31BE8" w:rsidRPr="00D061FE" w:rsidP="004D5DC2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В соответствии со статьей 20.21 Кодекса Российской Федерации об административных правонарушениях (далее по тексту – КоАП РФ)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</w:t>
      </w:r>
      <w:r w:rsidR="00D061FE">
        <w:rPr>
          <w:kern w:val="2"/>
          <w:sz w:val="28"/>
          <w:szCs w:val="28"/>
        </w:rPr>
        <w:t>ё</w:t>
      </w:r>
      <w:r w:rsidRPr="00D061FE">
        <w:rPr>
          <w:kern w:val="2"/>
          <w:sz w:val="28"/>
          <w:szCs w:val="28"/>
        </w:rPr>
        <w:t>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31BE8" w:rsidRPr="00D061FE" w:rsidP="004D5DC2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8"/>
          <w:szCs w:val="28"/>
        </w:rPr>
      </w:pP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В действиях </w:t>
      </w:r>
      <w:r w:rsidR="007B6898">
        <w:rPr>
          <w:kern w:val="2"/>
          <w:sz w:val="28"/>
          <w:szCs w:val="28"/>
        </w:rPr>
        <w:t>фио</w:t>
      </w:r>
      <w:r w:rsidRPr="00D061FE" w:rsidR="00D073D7">
        <w:rPr>
          <w:kern w:val="2"/>
          <w:sz w:val="28"/>
          <w:szCs w:val="28"/>
        </w:rPr>
        <w:t xml:space="preserve">  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усматриваются признаки состава административного 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правонарушения, за которое предусмотрена административная ответственность по статье 20.21 КоАП РФ. </w:t>
      </w:r>
    </w:p>
    <w:p w:rsidR="00F31BE8" w:rsidRPr="00D061FE" w:rsidP="004D5DC2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Несмотря на непризнание вины, ф</w:t>
      </w:r>
      <w:r w:rsidRPr="00D061FE">
        <w:rPr>
          <w:kern w:val="2"/>
          <w:sz w:val="28"/>
          <w:szCs w:val="28"/>
        </w:rPr>
        <w:t xml:space="preserve">акт совершения </w:t>
      </w:r>
      <w:r w:rsidR="007B6898">
        <w:rPr>
          <w:kern w:val="2"/>
          <w:sz w:val="28"/>
          <w:szCs w:val="28"/>
        </w:rPr>
        <w:t>фио</w:t>
      </w:r>
      <w:r w:rsidRPr="00D061FE" w:rsidR="00A84DF5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 xml:space="preserve">административного правонарушения, предусмотренного статьей 20.21 КоАП РФ, подтверждается протоколом об административном правонарушении от </w:t>
      </w:r>
      <w:r w:rsidRPr="00D061FE" w:rsidR="00D073D7">
        <w:rPr>
          <w:kern w:val="2"/>
          <w:sz w:val="28"/>
          <w:szCs w:val="28"/>
        </w:rPr>
        <w:t>17</w:t>
      </w:r>
      <w:r w:rsidRPr="00D061FE" w:rsidR="00A84DF5">
        <w:rPr>
          <w:kern w:val="2"/>
          <w:sz w:val="28"/>
          <w:szCs w:val="28"/>
        </w:rPr>
        <w:t xml:space="preserve"> января 2022</w:t>
      </w:r>
      <w:r w:rsidRPr="00D061FE">
        <w:rPr>
          <w:kern w:val="2"/>
          <w:sz w:val="28"/>
          <w:szCs w:val="28"/>
        </w:rPr>
        <w:t xml:space="preserve"> года, составленным уполномоченным лицом в соответствии с требованиями статьи 28.2 КоАП РФ; </w:t>
      </w:r>
      <w:r w:rsidRPr="00D061FE" w:rsidR="00B60231">
        <w:rPr>
          <w:kern w:val="2"/>
          <w:sz w:val="28"/>
          <w:szCs w:val="28"/>
        </w:rPr>
        <w:t>видео</w:t>
      </w:r>
      <w:r w:rsidRPr="00D061FE" w:rsidR="00B0162C">
        <w:rPr>
          <w:kern w:val="2"/>
          <w:sz w:val="28"/>
          <w:szCs w:val="28"/>
        </w:rPr>
        <w:t>материалом</w:t>
      </w:r>
      <w:r w:rsidRPr="00D061FE" w:rsidR="009C7370">
        <w:rPr>
          <w:kern w:val="2"/>
          <w:sz w:val="28"/>
          <w:szCs w:val="28"/>
        </w:rPr>
        <w:t>; актом медицинского освидетельствования на состояние опьянения № 9 от 17 января 2022 года</w:t>
      </w:r>
      <w:r w:rsidRPr="00D061FE">
        <w:rPr>
          <w:kern w:val="2"/>
          <w:sz w:val="28"/>
          <w:szCs w:val="28"/>
        </w:rPr>
        <w:t xml:space="preserve">. </w:t>
      </w:r>
    </w:p>
    <w:p w:rsidR="0025149F" w:rsidRPr="00D061FE" w:rsidP="004D5DC2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Исследованные в материалах дела документы соответствуют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связи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25149F" w:rsidRPr="00D061FE" w:rsidP="004D5D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Имеющиеся по делу доказательства являются достаточными и допустимыми для выводов о виновности </w:t>
      </w:r>
      <w:r w:rsidR="007B6898">
        <w:rPr>
          <w:kern w:val="2"/>
          <w:sz w:val="28"/>
          <w:szCs w:val="28"/>
        </w:rPr>
        <w:t xml:space="preserve">фио </w:t>
      </w:r>
      <w:r w:rsidRPr="00D061FE">
        <w:rPr>
          <w:kern w:val="2"/>
          <w:sz w:val="28"/>
          <w:szCs w:val="28"/>
        </w:rPr>
        <w:t xml:space="preserve">в совершении административного правонарушения, предусмотренного статьёй 20.21 КоАП РФ, необходимости в истребовании дополнительных доказательств по делу не имеется. </w:t>
      </w:r>
    </w:p>
    <w:p w:rsidR="0025149F" w:rsidRPr="00D061FE" w:rsidP="004D5D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Действия </w:t>
      </w:r>
      <w:r w:rsidR="007B6898">
        <w:rPr>
          <w:kern w:val="2"/>
          <w:sz w:val="28"/>
          <w:szCs w:val="28"/>
        </w:rPr>
        <w:t>фио</w:t>
      </w:r>
      <w:r w:rsidRPr="00D061FE" w:rsidR="009C7370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 xml:space="preserve">мировой судья квалифицирует по статье 20.21 КоАП РФ, как </w:t>
      </w:r>
      <w:r w:rsidRPr="00D061FE" w:rsidR="00E458B9">
        <w:rPr>
          <w:kern w:val="2"/>
          <w:sz w:val="28"/>
          <w:szCs w:val="28"/>
        </w:rPr>
        <w:t>появление на улицах в состоянии опьянения, оскорбляющем человеческое достоинство и общественную нравственность.</w:t>
      </w:r>
    </w:p>
    <w:p w:rsidR="00F31BE8" w:rsidRPr="00D061FE" w:rsidP="004D5DC2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31BE8" w:rsidRPr="00D061FE" w:rsidP="004D5DC2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F31BE8" w:rsidRPr="00D061FE" w:rsidP="004D5D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7B6898">
        <w:rPr>
          <w:kern w:val="2"/>
          <w:sz w:val="28"/>
          <w:szCs w:val="28"/>
        </w:rPr>
        <w:t>фио</w:t>
      </w:r>
      <w:r w:rsidRPr="00D061FE" w:rsidR="009C7370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>по правилам статьи 4.1 КоАП РФ мировой судья учитывает характер совершенного правонарушения, личность виновно</w:t>
      </w:r>
      <w:r w:rsidRPr="00D061FE" w:rsidR="00B0162C">
        <w:rPr>
          <w:kern w:val="2"/>
          <w:sz w:val="28"/>
          <w:szCs w:val="28"/>
        </w:rPr>
        <w:t>го</w:t>
      </w:r>
      <w:r w:rsidRPr="00D061FE">
        <w:rPr>
          <w:kern w:val="2"/>
          <w:sz w:val="28"/>
          <w:szCs w:val="28"/>
        </w:rPr>
        <w:t xml:space="preserve">, </w:t>
      </w:r>
      <w:r w:rsidRPr="00D061FE" w:rsidR="00B0162C">
        <w:rPr>
          <w:kern w:val="2"/>
          <w:sz w:val="28"/>
          <w:szCs w:val="28"/>
        </w:rPr>
        <w:t>его</w:t>
      </w:r>
      <w:r w:rsidRPr="00D061FE">
        <w:rPr>
          <w:kern w:val="2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F31BE8" w:rsidRPr="00D061FE" w:rsidP="004D5D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В качестве обстоятельств, смягчающих административную ответственность </w:t>
      </w:r>
      <w:r w:rsidR="007B6898">
        <w:rPr>
          <w:kern w:val="2"/>
          <w:sz w:val="28"/>
          <w:szCs w:val="28"/>
        </w:rPr>
        <w:t>фио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>, мировой судья учитывает признание</w:t>
      </w:r>
      <w:r w:rsidR="00676129">
        <w:rPr>
          <w:rFonts w:ascii="Times New Roman CYR" w:hAnsi="Times New Roman CYR" w:cs="Times New Roman CYR"/>
          <w:kern w:val="2"/>
          <w:sz w:val="28"/>
          <w:szCs w:val="28"/>
        </w:rPr>
        <w:t xml:space="preserve"> им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 вины, </w:t>
      </w:r>
      <w:r w:rsidR="00676129">
        <w:rPr>
          <w:rFonts w:ascii="Times New Roman CYR" w:hAnsi="Times New Roman CYR" w:cs="Times New Roman CYR"/>
          <w:kern w:val="2"/>
          <w:sz w:val="28"/>
          <w:szCs w:val="28"/>
        </w:rPr>
        <w:t>наличие на иждивении троих несовершеннолетних детей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</w:p>
    <w:p w:rsidR="00F31BE8" w:rsidRPr="00D061FE" w:rsidP="004D5D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В качестве обстоятельств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Pr="00D061FE">
        <w:rPr>
          <w:kern w:val="2"/>
          <w:sz w:val="28"/>
          <w:szCs w:val="28"/>
        </w:rPr>
        <w:t xml:space="preserve">отягчающих административную ответственность </w:t>
      </w:r>
      <w:r w:rsidR="007B6898">
        <w:rPr>
          <w:kern w:val="2"/>
          <w:sz w:val="28"/>
          <w:szCs w:val="28"/>
        </w:rPr>
        <w:t>фио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, мировой судья учитывает привлечение в течение последнего календарного года к административной ответственности по статье 20.21 КоАП РФ.  </w:t>
      </w:r>
    </w:p>
    <w:p w:rsidR="00F31BE8" w:rsidRPr="00D061FE" w:rsidP="004D5DC2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</w:rPr>
      </w:pPr>
      <w:r w:rsidRPr="00D061FE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31BE8" w:rsidRPr="00D061FE" w:rsidP="004D5DC2">
      <w:pPr>
        <w:widowControl w:val="0"/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При таких обстоятельствах мировой судья полагает необходимым назначить</w:t>
      </w:r>
      <w:r w:rsidR="007C6E19">
        <w:rPr>
          <w:kern w:val="2"/>
          <w:sz w:val="28"/>
          <w:szCs w:val="28"/>
        </w:rPr>
        <w:t xml:space="preserve"> </w:t>
      </w:r>
      <w:r w:rsidR="007B6898">
        <w:rPr>
          <w:kern w:val="2"/>
          <w:sz w:val="28"/>
          <w:szCs w:val="28"/>
        </w:rPr>
        <w:t>фио</w:t>
      </w:r>
      <w:r w:rsidRPr="00D061FE" w:rsidR="00CB0B81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 xml:space="preserve">административное наказание в виде административного ареста.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</w:t>
      </w:r>
      <w:r w:rsidR="007B6898">
        <w:rPr>
          <w:kern w:val="2"/>
          <w:sz w:val="28"/>
          <w:szCs w:val="28"/>
        </w:rPr>
        <w:t>ФИО</w:t>
      </w:r>
    </w:p>
    <w:p w:rsidR="00F31BE8" w:rsidRPr="00D061FE" w:rsidP="004D5DC2">
      <w:pPr>
        <w:widowControl w:val="0"/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D061FE" w:rsidP="004D5DC2">
      <w:pPr>
        <w:widowControl w:val="0"/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>На основании изложенного, руководствуясь статьями 20.21, 3.1, 4.1, 4.5, 29.9-29.11 КоАП РФ, мировой судья</w:t>
      </w:r>
    </w:p>
    <w:p w:rsidR="00F31BE8" w:rsidRPr="00D061FE" w:rsidP="004D5DC2">
      <w:pPr>
        <w:widowControl w:val="0"/>
        <w:suppressAutoHyphens/>
        <w:ind w:firstLine="720"/>
        <w:contextualSpacing/>
        <w:jc w:val="center"/>
        <w:mirrorIndents/>
        <w:rPr>
          <w:spacing w:val="60"/>
          <w:kern w:val="2"/>
          <w:sz w:val="28"/>
          <w:szCs w:val="28"/>
        </w:rPr>
      </w:pPr>
      <w:r w:rsidRPr="00D061FE">
        <w:rPr>
          <w:spacing w:val="60"/>
          <w:kern w:val="2"/>
          <w:sz w:val="28"/>
          <w:szCs w:val="28"/>
        </w:rPr>
        <w:t>ПОСТАНОВИЛ:</w:t>
      </w:r>
    </w:p>
    <w:p w:rsidR="00F31BE8" w:rsidRPr="00D061FE" w:rsidP="004D5DC2">
      <w:pPr>
        <w:widowControl w:val="0"/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</w:p>
    <w:p w:rsidR="00F31BE8" w:rsidRPr="00D061FE" w:rsidP="004D5D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D061FE" w:rsidR="00E05639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>признать виновн</w:t>
      </w:r>
      <w:r w:rsidRPr="00D061FE" w:rsidR="00B0162C">
        <w:rPr>
          <w:rFonts w:ascii="Times New Roman CYR" w:hAnsi="Times New Roman CYR" w:cs="Times New Roman CYR"/>
          <w:kern w:val="2"/>
          <w:sz w:val="28"/>
          <w:szCs w:val="28"/>
        </w:rPr>
        <w:t>ым</w:t>
      </w:r>
      <w:r w:rsidRPr="00D061FE">
        <w:rPr>
          <w:rFonts w:ascii="Times New Roman CYR" w:hAnsi="Times New Roman CYR" w:cs="Times New Roman CYR"/>
          <w:kern w:val="2"/>
          <w:sz w:val="28"/>
          <w:szCs w:val="28"/>
        </w:rPr>
        <w:t xml:space="preserve"> в совершении административного правонарушения, предусмотренного статьёй 20.21 КоАП РФ, и подвергнуть административному наказанию в </w:t>
      </w:r>
      <w:r w:rsidRPr="00D061FE">
        <w:rPr>
          <w:kern w:val="2"/>
          <w:sz w:val="28"/>
          <w:szCs w:val="28"/>
        </w:rPr>
        <w:t xml:space="preserve">виде административного ареста </w:t>
      </w:r>
      <w:r w:rsidR="00F73A98">
        <w:rPr>
          <w:kern w:val="2"/>
          <w:sz w:val="28"/>
          <w:szCs w:val="28"/>
        </w:rPr>
        <w:t>сроком на</w:t>
      </w:r>
      <w:r w:rsidRPr="00D061FE">
        <w:rPr>
          <w:kern w:val="2"/>
          <w:sz w:val="28"/>
          <w:szCs w:val="28"/>
        </w:rPr>
        <w:t xml:space="preserve"> </w:t>
      </w:r>
      <w:r w:rsidR="00676129">
        <w:rPr>
          <w:kern w:val="2"/>
          <w:sz w:val="28"/>
          <w:szCs w:val="28"/>
        </w:rPr>
        <w:t>04</w:t>
      </w:r>
      <w:r w:rsidRPr="00D061FE" w:rsidR="00E81DBA">
        <w:rPr>
          <w:kern w:val="2"/>
          <w:sz w:val="28"/>
          <w:szCs w:val="28"/>
        </w:rPr>
        <w:t xml:space="preserve"> </w:t>
      </w:r>
      <w:r w:rsidRPr="00D061FE">
        <w:rPr>
          <w:kern w:val="2"/>
          <w:sz w:val="28"/>
          <w:szCs w:val="28"/>
        </w:rPr>
        <w:t>(</w:t>
      </w:r>
      <w:r w:rsidR="00676129">
        <w:rPr>
          <w:kern w:val="2"/>
          <w:sz w:val="28"/>
          <w:szCs w:val="28"/>
        </w:rPr>
        <w:t>четверо</w:t>
      </w:r>
      <w:r w:rsidRPr="00D061FE">
        <w:rPr>
          <w:kern w:val="2"/>
          <w:sz w:val="28"/>
          <w:szCs w:val="28"/>
        </w:rPr>
        <w:t xml:space="preserve">) суток. </w:t>
      </w:r>
    </w:p>
    <w:p w:rsidR="00F31BE8" w:rsidRPr="00D061FE" w:rsidP="004D5DC2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 w:rsidRPr="00D061FE" w:rsidR="00E05639">
        <w:rPr>
          <w:kern w:val="2"/>
          <w:sz w:val="28"/>
          <w:szCs w:val="28"/>
        </w:rPr>
        <w:t>19</w:t>
      </w:r>
      <w:r w:rsidRPr="00D061FE">
        <w:rPr>
          <w:kern w:val="2"/>
          <w:sz w:val="28"/>
          <w:szCs w:val="28"/>
        </w:rPr>
        <w:t xml:space="preserve"> час. </w:t>
      </w:r>
      <w:r w:rsidRPr="00D061FE" w:rsidR="00E05639">
        <w:rPr>
          <w:kern w:val="2"/>
          <w:sz w:val="28"/>
          <w:szCs w:val="28"/>
        </w:rPr>
        <w:t>39</w:t>
      </w:r>
      <w:r w:rsidRPr="00D061FE">
        <w:rPr>
          <w:kern w:val="2"/>
          <w:sz w:val="28"/>
          <w:szCs w:val="28"/>
        </w:rPr>
        <w:t xml:space="preserve"> мин. </w:t>
      </w:r>
      <w:r w:rsidRPr="00D061FE" w:rsidR="00E05639">
        <w:rPr>
          <w:kern w:val="2"/>
          <w:sz w:val="28"/>
          <w:szCs w:val="28"/>
        </w:rPr>
        <w:t>17</w:t>
      </w:r>
      <w:r w:rsidRPr="00D061FE" w:rsidR="00E458B9">
        <w:rPr>
          <w:kern w:val="2"/>
          <w:sz w:val="28"/>
          <w:szCs w:val="28"/>
        </w:rPr>
        <w:t xml:space="preserve"> января 2022</w:t>
      </w:r>
      <w:r w:rsidRPr="00D061FE">
        <w:rPr>
          <w:kern w:val="2"/>
          <w:sz w:val="28"/>
          <w:szCs w:val="28"/>
        </w:rPr>
        <w:t xml:space="preserve"> года. </w:t>
      </w:r>
    </w:p>
    <w:p w:rsidR="00F31BE8" w:rsidRPr="00D061FE" w:rsidP="004D5DC2">
      <w:pPr>
        <w:widowControl w:val="0"/>
        <w:suppressAutoHyphens/>
        <w:ind w:firstLine="720"/>
        <w:contextualSpacing/>
        <w:jc w:val="both"/>
        <w:mirrorIndents/>
        <w:rPr>
          <w:kern w:val="2"/>
          <w:sz w:val="28"/>
          <w:szCs w:val="28"/>
        </w:rPr>
      </w:pPr>
      <w:r w:rsidRPr="00D061FE">
        <w:rPr>
          <w:kern w:val="2"/>
          <w:sz w:val="28"/>
          <w:szCs w:val="28"/>
        </w:rPr>
        <w:t xml:space="preserve"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D061FE" w:rsidR="00E458B9">
        <w:rPr>
          <w:kern w:val="2"/>
          <w:sz w:val="28"/>
          <w:szCs w:val="28"/>
        </w:rPr>
        <w:t xml:space="preserve">1 </w:t>
      </w:r>
      <w:r w:rsidRPr="00D061FE">
        <w:rPr>
          <w:kern w:val="2"/>
          <w:sz w:val="28"/>
          <w:szCs w:val="28"/>
        </w:rPr>
        <w:t xml:space="preserve">по Мамадышскому судебному району РТ. </w:t>
      </w:r>
    </w:p>
    <w:p w:rsidR="00F31BE8" w:rsidRPr="00D061FE" w:rsidP="004D5DC2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bCs/>
          <w:kern w:val="2"/>
          <w:sz w:val="28"/>
          <w:szCs w:val="28"/>
        </w:rPr>
      </w:pPr>
    </w:p>
    <w:p w:rsidR="00E458B9" w:rsidRPr="00D061FE" w:rsidP="004D5DC2">
      <w:pPr>
        <w:pStyle w:val="BodyText"/>
        <w:tabs>
          <w:tab w:val="right" w:pos="10206"/>
        </w:tabs>
        <w:ind w:firstLine="720"/>
        <w:contextualSpacing/>
        <w:mirrorIndents/>
        <w:rPr>
          <w:kern w:val="18"/>
          <w:sz w:val="28"/>
          <w:szCs w:val="28"/>
        </w:rPr>
      </w:pPr>
      <w:r w:rsidRPr="00D061FE">
        <w:rPr>
          <w:kern w:val="18"/>
          <w:sz w:val="28"/>
          <w:szCs w:val="28"/>
        </w:rPr>
        <w:t xml:space="preserve">Мировой судья  </w:t>
      </w:r>
      <w:r w:rsidR="00F73A98">
        <w:rPr>
          <w:kern w:val="18"/>
          <w:sz w:val="28"/>
          <w:szCs w:val="28"/>
        </w:rPr>
        <w:t xml:space="preserve">                               </w:t>
      </w:r>
      <w:r w:rsidRPr="00D061FE">
        <w:rPr>
          <w:kern w:val="18"/>
          <w:sz w:val="28"/>
          <w:szCs w:val="28"/>
        </w:rPr>
        <w:t xml:space="preserve"> /подпись/     </w:t>
      </w:r>
      <w:r w:rsidRPr="00D061FE">
        <w:rPr>
          <w:kern w:val="18"/>
          <w:sz w:val="28"/>
          <w:szCs w:val="28"/>
        </w:rPr>
        <w:tab/>
        <w:t xml:space="preserve"> Габдульхаков А.Р.</w:t>
      </w:r>
    </w:p>
    <w:p w:rsidR="00E458B9" w:rsidRPr="00D061FE" w:rsidP="004D5DC2">
      <w:pPr>
        <w:pStyle w:val="BodyText"/>
        <w:tabs>
          <w:tab w:val="right" w:pos="10206"/>
        </w:tabs>
        <w:ind w:firstLine="720"/>
        <w:contextualSpacing/>
        <w:mirrorIndents/>
        <w:rPr>
          <w:kern w:val="18"/>
          <w:sz w:val="28"/>
          <w:szCs w:val="28"/>
        </w:rPr>
      </w:pPr>
      <w:r w:rsidRPr="00D061FE">
        <w:rPr>
          <w:kern w:val="18"/>
          <w:sz w:val="28"/>
          <w:szCs w:val="28"/>
        </w:rPr>
        <w:tab/>
      </w:r>
    </w:p>
    <w:p w:rsidR="00E458B9" w:rsidRPr="00D061FE" w:rsidP="004D5DC2">
      <w:pPr>
        <w:pStyle w:val="BodyText"/>
        <w:tabs>
          <w:tab w:val="right" w:pos="10206"/>
        </w:tabs>
        <w:ind w:firstLine="720"/>
        <w:contextualSpacing/>
        <w:mirrorIndents/>
        <w:rPr>
          <w:kern w:val="18"/>
          <w:sz w:val="28"/>
          <w:szCs w:val="28"/>
        </w:rPr>
      </w:pPr>
      <w:r w:rsidRPr="00D061FE">
        <w:rPr>
          <w:kern w:val="18"/>
          <w:sz w:val="28"/>
          <w:szCs w:val="28"/>
        </w:rPr>
        <w:t>Верно.</w:t>
      </w:r>
    </w:p>
    <w:p w:rsidR="00E458B9" w:rsidRPr="00D061FE" w:rsidP="004D5DC2">
      <w:pPr>
        <w:pStyle w:val="BodyText"/>
        <w:tabs>
          <w:tab w:val="right" w:pos="10206"/>
        </w:tabs>
        <w:ind w:firstLine="720"/>
        <w:contextualSpacing/>
        <w:mirrorIndents/>
        <w:rPr>
          <w:kern w:val="18"/>
          <w:sz w:val="28"/>
          <w:szCs w:val="28"/>
        </w:rPr>
      </w:pPr>
      <w:r w:rsidRPr="00D061FE">
        <w:rPr>
          <w:kern w:val="18"/>
          <w:sz w:val="28"/>
          <w:szCs w:val="28"/>
        </w:rPr>
        <w:t xml:space="preserve">Мировой судья                             </w:t>
      </w:r>
      <w:r w:rsidRPr="00D061FE">
        <w:rPr>
          <w:kern w:val="18"/>
          <w:sz w:val="28"/>
          <w:szCs w:val="28"/>
        </w:rPr>
        <w:tab/>
        <w:t xml:space="preserve"> Габдульхаков А.Р.</w:t>
      </w:r>
    </w:p>
    <w:p w:rsidR="00E458B9" w:rsidRPr="00D061FE" w:rsidP="004D5DC2">
      <w:pPr>
        <w:pStyle w:val="BodyText"/>
        <w:tabs>
          <w:tab w:val="right" w:pos="10206"/>
        </w:tabs>
        <w:ind w:firstLine="720"/>
        <w:contextualSpacing/>
        <w:mirrorIndents/>
        <w:rPr>
          <w:kern w:val="18"/>
          <w:sz w:val="28"/>
          <w:szCs w:val="28"/>
        </w:rPr>
      </w:pPr>
    </w:p>
    <w:p w:rsidR="00D061FE" w:rsidRPr="00D061FE" w:rsidP="004D5D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b/>
          <w:bCs/>
          <w:kern w:val="2"/>
          <w:sz w:val="28"/>
          <w:szCs w:val="28"/>
        </w:rPr>
      </w:pPr>
    </w:p>
    <w:sectPr w:rsidSect="00EC3FA4">
      <w:headerReference w:type="default" r:id="rId4"/>
      <w:footerReference w:type="even" r:id="rId5"/>
      <w:pgSz w:w="11907" w:h="16840" w:code="9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A98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3A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A98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FE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7AE4"/>
    <w:rsid w:val="000D3E4E"/>
    <w:rsid w:val="000D659A"/>
    <w:rsid w:val="000D7CD5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6A2B"/>
    <w:rsid w:val="00157CBF"/>
    <w:rsid w:val="00163446"/>
    <w:rsid w:val="001713D9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1FF3"/>
    <w:rsid w:val="00230FE7"/>
    <w:rsid w:val="002368A6"/>
    <w:rsid w:val="00240B14"/>
    <w:rsid w:val="00241A9D"/>
    <w:rsid w:val="00242927"/>
    <w:rsid w:val="002462A8"/>
    <w:rsid w:val="0025149F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307254"/>
    <w:rsid w:val="00330A12"/>
    <w:rsid w:val="00342E83"/>
    <w:rsid w:val="00347629"/>
    <w:rsid w:val="00347D4B"/>
    <w:rsid w:val="00350ED7"/>
    <w:rsid w:val="0035257B"/>
    <w:rsid w:val="003534E6"/>
    <w:rsid w:val="00354793"/>
    <w:rsid w:val="003561A9"/>
    <w:rsid w:val="00363E41"/>
    <w:rsid w:val="003708DF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4CCE"/>
    <w:rsid w:val="004123AE"/>
    <w:rsid w:val="004164F7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5"/>
    <w:rsid w:val="004842D6"/>
    <w:rsid w:val="004846CA"/>
    <w:rsid w:val="00485214"/>
    <w:rsid w:val="00486F10"/>
    <w:rsid w:val="0049395C"/>
    <w:rsid w:val="004A6886"/>
    <w:rsid w:val="004B1A1B"/>
    <w:rsid w:val="004B227B"/>
    <w:rsid w:val="004C1433"/>
    <w:rsid w:val="004C189A"/>
    <w:rsid w:val="004C3C91"/>
    <w:rsid w:val="004D184B"/>
    <w:rsid w:val="004D31E2"/>
    <w:rsid w:val="004D5DC2"/>
    <w:rsid w:val="004E23D2"/>
    <w:rsid w:val="004E4A8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1710"/>
    <w:rsid w:val="00576ECC"/>
    <w:rsid w:val="00577D1C"/>
    <w:rsid w:val="005832A2"/>
    <w:rsid w:val="00585E81"/>
    <w:rsid w:val="005B702F"/>
    <w:rsid w:val="005C180D"/>
    <w:rsid w:val="005C33B2"/>
    <w:rsid w:val="005C549A"/>
    <w:rsid w:val="005C6FEC"/>
    <w:rsid w:val="005C7E7F"/>
    <w:rsid w:val="005E6FFA"/>
    <w:rsid w:val="005E7F6B"/>
    <w:rsid w:val="005F28C2"/>
    <w:rsid w:val="005F5D58"/>
    <w:rsid w:val="005F75C1"/>
    <w:rsid w:val="006156E5"/>
    <w:rsid w:val="006171CC"/>
    <w:rsid w:val="00623A08"/>
    <w:rsid w:val="00630C59"/>
    <w:rsid w:val="00640243"/>
    <w:rsid w:val="00642A4C"/>
    <w:rsid w:val="00643D31"/>
    <w:rsid w:val="0065557F"/>
    <w:rsid w:val="00655FEF"/>
    <w:rsid w:val="006576F5"/>
    <w:rsid w:val="006614BF"/>
    <w:rsid w:val="00667D13"/>
    <w:rsid w:val="00670889"/>
    <w:rsid w:val="006742D1"/>
    <w:rsid w:val="00676129"/>
    <w:rsid w:val="00682099"/>
    <w:rsid w:val="00692A85"/>
    <w:rsid w:val="00695969"/>
    <w:rsid w:val="006A060D"/>
    <w:rsid w:val="006A254F"/>
    <w:rsid w:val="006B3C8F"/>
    <w:rsid w:val="006B458C"/>
    <w:rsid w:val="006B57EC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3D08"/>
    <w:rsid w:val="00704B42"/>
    <w:rsid w:val="00712374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10F9"/>
    <w:rsid w:val="007B2DCF"/>
    <w:rsid w:val="007B6898"/>
    <w:rsid w:val="007B755B"/>
    <w:rsid w:val="007B76FA"/>
    <w:rsid w:val="007C3A5F"/>
    <w:rsid w:val="007C3DAD"/>
    <w:rsid w:val="007C4322"/>
    <w:rsid w:val="007C6E19"/>
    <w:rsid w:val="007C7C98"/>
    <w:rsid w:val="007D049D"/>
    <w:rsid w:val="007D7B6C"/>
    <w:rsid w:val="007E2804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66E56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C7370"/>
    <w:rsid w:val="009D389F"/>
    <w:rsid w:val="009D3AE2"/>
    <w:rsid w:val="009D4EB4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4DF5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D3EF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16BB"/>
    <w:rsid w:val="00C72507"/>
    <w:rsid w:val="00C72766"/>
    <w:rsid w:val="00C72CCB"/>
    <w:rsid w:val="00C73452"/>
    <w:rsid w:val="00C809DC"/>
    <w:rsid w:val="00C8536A"/>
    <w:rsid w:val="00C906A2"/>
    <w:rsid w:val="00C91B38"/>
    <w:rsid w:val="00CA5150"/>
    <w:rsid w:val="00CA7130"/>
    <w:rsid w:val="00CB0238"/>
    <w:rsid w:val="00CB0B81"/>
    <w:rsid w:val="00CC26D8"/>
    <w:rsid w:val="00CC76AF"/>
    <w:rsid w:val="00CD2F3E"/>
    <w:rsid w:val="00CE61B8"/>
    <w:rsid w:val="00CE76E1"/>
    <w:rsid w:val="00CF24AE"/>
    <w:rsid w:val="00CF3685"/>
    <w:rsid w:val="00CF7AB7"/>
    <w:rsid w:val="00D03EE8"/>
    <w:rsid w:val="00D061FE"/>
    <w:rsid w:val="00D073D7"/>
    <w:rsid w:val="00D11F61"/>
    <w:rsid w:val="00D128F4"/>
    <w:rsid w:val="00D15E31"/>
    <w:rsid w:val="00D17BCF"/>
    <w:rsid w:val="00D22CA7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93251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639"/>
    <w:rsid w:val="00E05847"/>
    <w:rsid w:val="00E06907"/>
    <w:rsid w:val="00E0702D"/>
    <w:rsid w:val="00E211C5"/>
    <w:rsid w:val="00E233FE"/>
    <w:rsid w:val="00E2654C"/>
    <w:rsid w:val="00E31A09"/>
    <w:rsid w:val="00E40975"/>
    <w:rsid w:val="00E40ACD"/>
    <w:rsid w:val="00E43DE8"/>
    <w:rsid w:val="00E458B9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BE0"/>
    <w:rsid w:val="00EA2C4E"/>
    <w:rsid w:val="00EB34E5"/>
    <w:rsid w:val="00EB4B10"/>
    <w:rsid w:val="00EB6BE2"/>
    <w:rsid w:val="00EC103A"/>
    <w:rsid w:val="00EC3FA4"/>
    <w:rsid w:val="00EC4DB7"/>
    <w:rsid w:val="00EC5A7C"/>
    <w:rsid w:val="00EE1556"/>
    <w:rsid w:val="00EE252D"/>
    <w:rsid w:val="00EF7168"/>
    <w:rsid w:val="00F0367E"/>
    <w:rsid w:val="00F23F98"/>
    <w:rsid w:val="00F23FE3"/>
    <w:rsid w:val="00F26089"/>
    <w:rsid w:val="00F30721"/>
    <w:rsid w:val="00F3186C"/>
    <w:rsid w:val="00F31BE8"/>
    <w:rsid w:val="00F326D8"/>
    <w:rsid w:val="00F3298C"/>
    <w:rsid w:val="00F33FDE"/>
    <w:rsid w:val="00F400A7"/>
    <w:rsid w:val="00F5370B"/>
    <w:rsid w:val="00F60172"/>
    <w:rsid w:val="00F62E65"/>
    <w:rsid w:val="00F6519A"/>
    <w:rsid w:val="00F67835"/>
    <w:rsid w:val="00F7338D"/>
    <w:rsid w:val="00F73A98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12F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