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Грабалина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Грабалин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59158419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Грабалин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59158419 от 26.02.2022 </w:t>
      </w:r>
      <w:r>
        <w:rPr>
          <w:rFonts w:ascii="Times New Roman" w:eastAsia="Times New Roman" w:hAnsi="Times New Roman" w:cs="Times New Roman"/>
          <w:sz w:val="28"/>
          <w:szCs w:val="28"/>
        </w:rPr>
        <w:t>Грабалин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Грабалин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Грабалин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0002304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Грабалин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Грабалин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Грабалина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90040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