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3153666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 П.А.,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43153666 от 06.10.2021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Даниловым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Данилова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631</w:t>
      </w:r>
      <w:r>
        <w:rPr>
          <w:rFonts w:ascii="Times New Roman" w:eastAsia="Times New Roman" w:hAnsi="Times New Roman" w:cs="Times New Roman"/>
          <w:sz w:val="28"/>
          <w:szCs w:val="28"/>
        </w:rPr>
        <w:t>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</w:t>
      </w:r>
      <w:r>
        <w:rPr>
          <w:rFonts w:ascii="Times New Roman" w:eastAsia="Times New Roman" w:hAnsi="Times New Roman" w:cs="Times New Roman"/>
        </w:rPr>
        <w:t xml:space="preserve">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