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37381752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37381752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16.09.2021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Басова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