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936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удостоверение: 9913 587723,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18810016160002747319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18810016160002747319 от 29.03.2022 </w:t>
      </w:r>
      <w:r>
        <w:rPr>
          <w:rFonts w:ascii="Times New Roman" w:eastAsia="Times New Roman" w:hAnsi="Times New Roman" w:cs="Times New Roman"/>
          <w:sz w:val="28"/>
          <w:szCs w:val="28"/>
        </w:rPr>
        <w:t>Жариков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Жариков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Жариковым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84683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Жариков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Жарикова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Жарикову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437730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