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147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Style w:val="cat-UserDefinedgrp-18rplc-5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старшего лейтенанта полиции ОМВД по Кукморскому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11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6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2rplc-19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</w:t>
      </w:r>
      <w:r>
        <w:rPr>
          <w:rFonts w:ascii="Times New Roman" w:eastAsia="Times New Roman" w:hAnsi="Times New Roman" w:cs="Times New Roman"/>
          <w:sz w:val="28"/>
          <w:szCs w:val="28"/>
        </w:rPr>
        <w:t>нии признал, пояснил, что не было денег на оплату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3rplc-21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лейтенанта полиции </w:t>
      </w:r>
      <w:r>
        <w:rPr>
          <w:rStyle w:val="cat-UserDefinedgrp-24rplc-23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лейтенанта полиции ОМВД по Кукморскому району </w:t>
      </w:r>
      <w:r>
        <w:rPr>
          <w:rStyle w:val="cat-UserDefinedgrp-26rplc-2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 ноября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Style w:val="cat-UserDefinedgrp-28rplc-32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6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40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>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личность правонарушителя, и назначает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препятствующих отбыванию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42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 наказания,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 w:line="276" w:lineRule="auto"/>
        <w:ind w:firstLine="708"/>
        <w:jc w:val="both"/>
        <w:rPr>
          <w:sz w:val="28"/>
          <w:szCs w:val="28"/>
        </w:rPr>
      </w:pPr>
    </w:p>
    <w:p>
      <w:pPr>
        <w:spacing w:before="0" w:after="12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32rplc-44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ареста сроком 3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</w:t>
      </w:r>
      <w:r>
        <w:rPr>
          <w:rStyle w:val="cat-UserDefinedgrp-33rplc-46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08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5">
    <w:name w:val="cat-UserDefined grp-18 rplc-5"/>
    <w:basedOn w:val="DefaultParagraphFont"/>
  </w:style>
  <w:style w:type="character" w:customStyle="1" w:styleId="cat-UserDefinedgrp-19rplc-7">
    <w:name w:val="cat-UserDefined grp-19 rplc-7"/>
    <w:basedOn w:val="DefaultParagraphFont"/>
  </w:style>
  <w:style w:type="character" w:customStyle="1" w:styleId="cat-UserDefinedgrp-20rplc-11">
    <w:name w:val="cat-UserDefined grp-20 rplc-11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22rplc-19">
    <w:name w:val="cat-UserDefined grp-22 rplc-19"/>
    <w:basedOn w:val="DefaultParagraphFont"/>
  </w:style>
  <w:style w:type="character" w:customStyle="1" w:styleId="cat-UserDefinedgrp-23rplc-21">
    <w:name w:val="cat-UserDefined grp-23 rplc-21"/>
    <w:basedOn w:val="DefaultParagraphFont"/>
  </w:style>
  <w:style w:type="character" w:customStyle="1" w:styleId="cat-UserDefinedgrp-24rplc-23">
    <w:name w:val="cat-UserDefined grp-24 rplc-23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5rplc-29">
    <w:name w:val="cat-UserDefined grp-25 rplc-29"/>
    <w:basedOn w:val="DefaultParagraphFont"/>
  </w:style>
  <w:style w:type="character" w:customStyle="1" w:styleId="cat-UserDefinedgrp-28rplc-32">
    <w:name w:val="cat-UserDefined grp-28 rplc-32"/>
    <w:basedOn w:val="DefaultParagraphFont"/>
  </w:style>
  <w:style w:type="character" w:customStyle="1" w:styleId="cat-UserDefinedgrp-29rplc-36">
    <w:name w:val="cat-UserDefined grp-29 rplc-36"/>
    <w:basedOn w:val="DefaultParagraphFont"/>
  </w:style>
  <w:style w:type="character" w:customStyle="1" w:styleId="cat-UserDefinedgrp-30rplc-40">
    <w:name w:val="cat-UserDefined grp-30 rplc-40"/>
    <w:basedOn w:val="DefaultParagraphFont"/>
  </w:style>
  <w:style w:type="character" w:customStyle="1" w:styleId="cat-UserDefinedgrp-31rplc-42">
    <w:name w:val="cat-UserDefined grp-31 rplc-42"/>
    <w:basedOn w:val="DefaultParagraphFont"/>
  </w:style>
  <w:style w:type="character" w:customStyle="1" w:styleId="cat-UserDefinedgrp-32rplc-44">
    <w:name w:val="cat-UserDefined grp-32 rplc-44"/>
    <w:basedOn w:val="DefaultParagraphFont"/>
  </w:style>
  <w:style w:type="character" w:customStyle="1" w:styleId="cat-UserDefinedgrp-33rplc-46">
    <w:name w:val="cat-UserDefined grp-33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