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313">
      <w:pPr>
        <w:spacing w:after="321" w:line="259" w:lineRule="auto"/>
        <w:ind w:left="10" w:right="105" w:hanging="10"/>
        <w:jc w:val="right"/>
      </w:pPr>
      <w:r>
        <w:t>Д</w:t>
      </w:r>
      <w:r w:rsidR="006B106A">
        <w:t>е</w:t>
      </w:r>
      <w:r>
        <w:t>л</w:t>
      </w:r>
      <w:r w:rsidR="006B106A">
        <w:t>о 5-168/2022</w:t>
      </w:r>
    </w:p>
    <w:p w:rsidR="00FF0313" w:rsidRPr="00122EBF">
      <w:pPr>
        <w:spacing w:after="138" w:line="259" w:lineRule="auto"/>
        <w:ind w:left="337" w:right="0" w:hanging="10"/>
        <w:jc w:val="center"/>
        <w:rPr>
          <w:sz w:val="32"/>
          <w:szCs w:val="32"/>
        </w:rPr>
      </w:pPr>
      <w:r w:rsidRPr="00122EBF">
        <w:rPr>
          <w:sz w:val="32"/>
          <w:szCs w:val="32"/>
        </w:rPr>
        <w:t>ПОСТАНОВЛЕНИЕ</w:t>
      </w:r>
    </w:p>
    <w:p w:rsidR="00FF0313">
      <w:pPr>
        <w:tabs>
          <w:tab w:val="center" w:pos="2202"/>
          <w:tab w:val="right" w:pos="10300"/>
        </w:tabs>
        <w:spacing w:after="357" w:line="259" w:lineRule="auto"/>
        <w:ind w:right="0" w:firstLine="0"/>
        <w:jc w:val="left"/>
      </w:pPr>
      <w:r>
        <w:tab/>
      </w:r>
      <w:r w:rsidR="00122EBF">
        <w:rPr>
          <w:noProof/>
        </w:rPr>
        <w:t xml:space="preserve">11 </w:t>
      </w:r>
      <w:r>
        <w:t>мая 2022 года</w:t>
      </w:r>
      <w:r>
        <w:tab/>
        <w:t>пгг Камское Устье</w:t>
      </w:r>
    </w:p>
    <w:p w:rsidR="00FF0313">
      <w:pPr>
        <w:spacing w:after="310"/>
        <w:ind w:left="475" w:right="77"/>
      </w:pPr>
      <w:r>
        <w:t>Мировой судья судебного участка № I по Камско-Устьинскому судебному району РТ Э.Н. Альмеева, рассмотрев в режиме видеоконференцсвязи материалы об админис</w:t>
      </w:r>
      <w:r w:rsidR="00122EBF">
        <w:t>тративном правонарушении по ст.6</w:t>
      </w:r>
      <w:r>
        <w:t xml:space="preserve">. 1.1 КоАП РФ в отношении Олега Николаевича Ларюхина, </w:t>
      </w:r>
      <w:r w:rsidRPr="00326165" w:rsidR="00326165">
        <w:t>&lt;</w:t>
      </w:r>
      <w:r w:rsidR="00326165">
        <w:t>ДАННЫЕ ИЗЪЯТЫ</w:t>
      </w:r>
      <w:r w:rsidRPr="00326165" w:rsidR="00326165">
        <w:t>&gt;</w:t>
      </w:r>
      <w:r>
        <w:t xml:space="preserve"> го</w:t>
      </w:r>
      <w:r>
        <w:t xml:space="preserve">да рождения, уроженца </w:t>
      </w:r>
      <w:r w:rsidRPr="00326165" w:rsidR="00326165">
        <w:t>&lt;</w:t>
      </w:r>
      <w:r w:rsidR="00326165">
        <w:t>ДАННЫЕ ИЗЪЯТЫ</w:t>
      </w:r>
      <w:r w:rsidRPr="00326165" w:rsidR="00326165">
        <w:t>&gt;</w:t>
      </w:r>
      <w:r>
        <w:t xml:space="preserve">, зарегистрированного и проживающего по адресу: </w:t>
      </w:r>
      <w:r w:rsidRPr="00326165" w:rsidR="00326165">
        <w:t>&lt;</w:t>
      </w:r>
      <w:r w:rsidR="00326165">
        <w:t>ДАННЫЕ ИЗЪЯТЫ</w:t>
      </w:r>
      <w:r w:rsidRPr="00326165" w:rsidR="00326165">
        <w:t>&gt;</w:t>
      </w:r>
      <w:r>
        <w:t xml:space="preserve">, </w:t>
      </w:r>
      <w:r w:rsidRPr="00326165" w:rsidR="00326165">
        <w:t>&lt;</w:t>
      </w:r>
      <w:r w:rsidR="00326165">
        <w:t>ДАННЫЕ ИЗЪЯТЫ</w:t>
      </w:r>
      <w:r w:rsidRPr="00326165" w:rsidR="00326165">
        <w:t>&gt;</w:t>
      </w:r>
      <w:r>
        <w:t xml:space="preserve">, </w:t>
      </w:r>
      <w:r w:rsidRPr="00326165" w:rsidR="00326165">
        <w:t>&lt;</w:t>
      </w:r>
      <w:r w:rsidR="00326165">
        <w:t>ДАННЫЕ ИЗЪЯТЫ</w:t>
      </w:r>
      <w:r w:rsidRPr="00326165" w:rsidR="00326165">
        <w:t>&gt;</w:t>
      </w:r>
      <w:r>
        <w:t xml:space="preserve">, </w:t>
      </w:r>
      <w:r w:rsidRPr="00326165" w:rsidR="00326165">
        <w:t>&lt;</w:t>
      </w:r>
      <w:r w:rsidR="00326165">
        <w:t>ДАННЫЕ ИЗЪЯТЫ</w:t>
      </w:r>
      <w:r w:rsidRPr="00326165" w:rsidR="00326165">
        <w:t>&gt;</w:t>
      </w:r>
      <w:r>
        <w:t xml:space="preserve">, </w:t>
      </w:r>
      <w:r w:rsidRPr="00326165" w:rsidR="00326165">
        <w:t>&lt;</w:t>
      </w:r>
      <w:r w:rsidR="00326165">
        <w:t>ДАННЫЕ ИЗЪЯТЫ</w:t>
      </w:r>
      <w:r w:rsidRPr="00326165" w:rsidR="00326165">
        <w:t>&gt;</w:t>
      </w:r>
      <w:r>
        <w:t>,</w:t>
      </w:r>
    </w:p>
    <w:p w:rsidR="00FF0313" w:rsidRPr="00122EBF">
      <w:pPr>
        <w:spacing w:after="237" w:line="259" w:lineRule="auto"/>
        <w:ind w:left="379" w:right="0" w:firstLine="0"/>
        <w:jc w:val="center"/>
        <w:rPr>
          <w:szCs w:val="28"/>
        </w:rPr>
      </w:pPr>
      <w:r w:rsidRPr="00122EBF">
        <w:rPr>
          <w:szCs w:val="28"/>
        </w:rPr>
        <w:t>УСТАНОВИЛ:</w:t>
      </w:r>
    </w:p>
    <w:p w:rsidR="00FF0313">
      <w:pPr>
        <w:spacing w:after="28"/>
        <w:ind w:left="504" w:right="43"/>
      </w:pPr>
      <w:r>
        <w:t>13</w:t>
      </w:r>
      <w:r w:rsidR="00326165">
        <w:t xml:space="preserve"> апреля 2022 года, примерно в 1</w:t>
      </w:r>
      <w:r>
        <w:t>7 часов 1</w:t>
      </w:r>
      <w:r>
        <w:t xml:space="preserve">0 минут О.Н. Ларюхин, находясь в квартире </w:t>
      </w:r>
      <w:r w:rsidRPr="00326165" w:rsidR="00326165">
        <w:t>&lt;</w:t>
      </w:r>
      <w:r w:rsidR="00326165">
        <w:t>ДАННЫЕ ИЗЪЯТЫ</w:t>
      </w:r>
      <w:r w:rsidRPr="00326165" w:rsidR="00326165">
        <w:t>&gt;</w:t>
      </w:r>
      <w:r>
        <w:t xml:space="preserve">, осознавая противоправность </w:t>
      </w:r>
      <w:r w:rsidR="00122EBF">
        <w:t>своих</w:t>
      </w:r>
      <w:r>
        <w:t xml:space="preserve"> де</w:t>
      </w:r>
      <w:r w:rsidR="00122EBF">
        <w:t>й</w:t>
      </w:r>
      <w:r>
        <w:t>ст</w:t>
      </w:r>
      <w:r w:rsidR="00122EBF">
        <w:t>вий</w:t>
      </w:r>
      <w:r>
        <w:t xml:space="preserve">, в ходе внезапно возникших неприязненных отношений умышленно нанес своей </w:t>
      </w:r>
      <w:r w:rsidRPr="00326165" w:rsidR="00326165">
        <w:t>&lt;</w:t>
      </w:r>
      <w:r w:rsidR="00326165">
        <w:t>ДАННЫЕ ИЗЪЯТЫ</w:t>
      </w:r>
      <w:r w:rsidRPr="00326165" w:rsidR="00326165">
        <w:t>&gt;</w:t>
      </w:r>
      <w:r>
        <w:t xml:space="preserve"> удар мобильным телефоном в область лица, тем самым причинив ей физическую боль и телесное по</w:t>
      </w:r>
      <w:r w:rsidR="00326165">
        <w:t>в</w:t>
      </w:r>
      <w:r>
        <w:t xml:space="preserve">реждение в виде </w:t>
      </w:r>
      <w:r w:rsidRPr="00326165" w:rsidR="00326165">
        <w:t>&lt;</w:t>
      </w:r>
      <w:r w:rsidR="00326165">
        <w:t>ДАННЫЕ ИЗЪЯТЫ</w:t>
      </w:r>
      <w:r w:rsidRPr="00326165" w:rsidR="00326165">
        <w:t>&gt;</w:t>
      </w:r>
      <w:r w:rsidR="00326165">
        <w:t>, не повлекшие за собо</w:t>
      </w:r>
      <w:r>
        <w:t>й расстройства здоровья или не</w:t>
      </w:r>
      <w:r w:rsidR="00326165">
        <w:t>значительной стойкой утраты обще</w:t>
      </w:r>
      <w:r>
        <w:t>й трудоспособности и не причинившее вреда ее здоровью.</w:t>
      </w:r>
    </w:p>
    <w:p w:rsidR="00122EBF" w:rsidP="00122EBF">
      <w:pPr>
        <w:spacing w:after="3" w:line="259" w:lineRule="auto"/>
        <w:ind w:left="10" w:right="105" w:hanging="10"/>
      </w:pPr>
      <w:r>
        <w:t xml:space="preserve">          </w:t>
      </w:r>
      <w:r w:rsidR="006B106A">
        <w:t>В ходе судебного заседания ОН. Ларюхин вину в совершенном</w:t>
      </w:r>
      <w:r>
        <w:t xml:space="preserve">    </w:t>
      </w:r>
    </w:p>
    <w:p w:rsidR="00FF0313" w:rsidP="00122EBF">
      <w:pPr>
        <w:spacing w:after="3" w:line="259" w:lineRule="auto"/>
        <w:ind w:left="10" w:right="105" w:hanging="10"/>
      </w:pPr>
      <w:r>
        <w:t xml:space="preserve">       </w:t>
      </w:r>
      <w:r w:rsidR="006B106A">
        <w:t>правонарушении признал.</w:t>
      </w:r>
    </w:p>
    <w:p w:rsidR="00FF0313">
      <w:pPr>
        <w:spacing w:after="25"/>
        <w:ind w:left="528" w:right="29"/>
      </w:pPr>
      <w:r>
        <w:t xml:space="preserve">Потерпевшая </w:t>
      </w:r>
      <w:r w:rsidRPr="00326165" w:rsidR="00326165">
        <w:t>&lt;</w:t>
      </w:r>
      <w:r w:rsidR="00326165">
        <w:t>ДАННЫЕ ИЗЪЯТЫ</w:t>
      </w:r>
      <w:r w:rsidRPr="00326165" w:rsidR="00326165">
        <w:t>&gt;</w:t>
      </w:r>
      <w:r>
        <w:t xml:space="preserve"> в судебном заседании пояснила, что 13 апреля 2022 года примерно в 17 часов пришла домой с работы, ее </w:t>
      </w:r>
      <w:r w:rsidRPr="00326165">
        <w:t>&lt;</w:t>
      </w:r>
      <w:r>
        <w:t>ДАННЫЕ ИЗЪЯТЫ</w:t>
      </w:r>
      <w:r w:rsidRPr="00326165">
        <w:t>&gt;</w:t>
      </w:r>
      <w:r>
        <w:t xml:space="preserve"> О.Н. Ларюхин поджидал ее возле подъезда</w:t>
      </w:r>
      <w:r>
        <w:t xml:space="preserve"> он находился в состоянии</w:t>
      </w:r>
      <w:r>
        <w:t xml:space="preserve"> алкогольного опьянения, затем они поднялись в квартиру, где О.Н.</w:t>
      </w:r>
      <w:r>
        <w:t xml:space="preserve"> Ларюхи</w:t>
      </w:r>
      <w:r>
        <w:t xml:space="preserve">н умышленно, на почве ревности нанес ей по лицу удар </w:t>
      </w:r>
      <w:r w:rsidRPr="00326165">
        <w:t>&lt;</w:t>
      </w:r>
      <w:r>
        <w:t>ДАННЫЕ ИЗЪЯТЫ</w:t>
      </w:r>
      <w:r w:rsidRPr="00326165">
        <w:t>&gt;</w:t>
      </w:r>
      <w:r>
        <w:t>, в которой находился мобильный телефон, причинив ей физическую боль и телесные повреждения. Просила привлечь О</w:t>
      </w:r>
      <w:r w:rsidR="00122EBF">
        <w:t>.</w:t>
      </w:r>
      <w:r>
        <w:t>Н. Ларюхина к ответственности, пояснила, что он просил у нее прощения, но она е</w:t>
      </w:r>
      <w:r>
        <w:t>го не простила.</w:t>
      </w:r>
    </w:p>
    <w:p w:rsidR="00FF0313">
      <w:pPr>
        <w:ind w:left="543" w:right="0"/>
      </w:pPr>
      <w:r>
        <w:t xml:space="preserve">Выслушав О.Н. Ларюхина, потерпевшую </w:t>
      </w:r>
      <w:r w:rsidRPr="00326165">
        <w:t>&lt;</w:t>
      </w:r>
      <w:r>
        <w:t>ДАННЫЕ ИЗЪЯТЫ</w:t>
      </w:r>
      <w:r w:rsidRPr="00326165">
        <w:t>&gt;</w:t>
      </w:r>
      <w:r>
        <w:t>, исследовав материалы дела, суд считает, что вина ОН. Ларюхина объективно подтверждена материалами дела: протоколом об административном правонару</w:t>
      </w:r>
      <w:r w:rsidR="00122EBF">
        <w:t>шении</w:t>
      </w:r>
      <w:r>
        <w:t xml:space="preserve"> </w:t>
      </w:r>
      <w:r w:rsidR="00122EBF">
        <w:rPr>
          <w:noProof/>
        </w:rPr>
        <w:t>№</w:t>
      </w:r>
      <w:r w:rsidRPr="00326165">
        <w:t>&lt;</w:t>
      </w:r>
      <w:r>
        <w:t>ДАННЫЕ ИЗЪЯТЫ</w:t>
      </w:r>
      <w:r w:rsidRPr="00326165">
        <w:t>&gt;</w:t>
      </w:r>
      <w:r>
        <w:t xml:space="preserve"> от 20 апреля 2022 года; рапортом сотрудника </w:t>
      </w:r>
      <w:r w:rsidR="00122EBF">
        <w:t>полиции</w:t>
      </w:r>
      <w:r>
        <w:t>, сооб</w:t>
      </w:r>
      <w:r w:rsidR="00122EBF">
        <w:t>щением</w:t>
      </w:r>
      <w:r>
        <w:t xml:space="preserve"> о происшествии, зарегистрированным 13 апреля года в КУСП </w:t>
      </w:r>
      <w:r w:rsidR="00122EBF">
        <w:t>№</w:t>
      </w:r>
      <w:r w:rsidRPr="00326165">
        <w:t>&lt;</w:t>
      </w:r>
      <w:r>
        <w:t>ДАННЫЕ ИЗЪЯТЫ</w:t>
      </w:r>
      <w:r w:rsidRPr="00326165">
        <w:t>&gt;</w:t>
      </w:r>
      <w:r>
        <w:t>, сообщением о происшествии, зарегистрир</w:t>
      </w:r>
      <w:r w:rsidR="00122EBF">
        <w:t>ованным 13 апреля 2022 года в К</w:t>
      </w:r>
      <w:r>
        <w:t xml:space="preserve">УСП № </w:t>
      </w:r>
      <w:r w:rsidRPr="00326165">
        <w:t>&lt;</w:t>
      </w:r>
      <w:r>
        <w:t>ДАННЫЕ ИЗЪЯТЫ</w:t>
      </w:r>
      <w:r w:rsidRPr="00326165">
        <w:t>&gt;</w:t>
      </w:r>
      <w:r>
        <w:t xml:space="preserve">, заявлением </w:t>
      </w:r>
      <w:r w:rsidRPr="00326165">
        <w:t>&lt;</w:t>
      </w:r>
      <w:r>
        <w:t>ДАННЫЕ ИЗЪЯТЫ</w:t>
      </w:r>
      <w:r w:rsidRPr="00326165">
        <w:t>&gt;</w:t>
      </w:r>
      <w:r>
        <w:t>; протоколо</w:t>
      </w:r>
      <w:r>
        <w:t xml:space="preserve">м осмотра места </w:t>
      </w:r>
      <w:r w:rsidR="00122EBF">
        <w:rPr>
          <w:noProof/>
        </w:rPr>
        <w:t>происшествия от</w:t>
      </w:r>
      <w:r>
        <w:t xml:space="preserve"> 13 апреля 2022 года; объяснениями </w:t>
      </w:r>
      <w:r w:rsidRPr="00326165">
        <w:t>&lt;</w:t>
      </w:r>
      <w:r>
        <w:t>ДАННЫЕ ИЗЪЯТЫ</w:t>
      </w:r>
      <w:r w:rsidRPr="00326165">
        <w:t>&gt;</w:t>
      </w:r>
      <w:r w:rsidR="00122EBF">
        <w:rPr>
          <w:noProof/>
        </w:rPr>
        <w:t xml:space="preserve">, </w:t>
      </w:r>
      <w:r w:rsidRPr="00326165">
        <w:t>&lt;</w:t>
      </w:r>
      <w:r>
        <w:t>ДАННЫЕ ИЗЪЯТЫ</w:t>
      </w:r>
      <w:r w:rsidRPr="00326165">
        <w:t>&gt;</w:t>
      </w:r>
      <w:r w:rsidR="00122EBF">
        <w:rPr>
          <w:noProof/>
        </w:rPr>
        <w:t xml:space="preserve">, </w:t>
      </w:r>
      <w:r w:rsidRPr="00326165">
        <w:t>&lt;</w:t>
      </w:r>
      <w:r>
        <w:t>ДАННЫЕ ИЗЪЯТЫ</w:t>
      </w:r>
      <w:r w:rsidRPr="00326165">
        <w:t>&gt;</w:t>
      </w:r>
      <w:r w:rsidR="00122EBF">
        <w:rPr>
          <w:noProof/>
        </w:rPr>
        <w:t xml:space="preserve">, заключением </w:t>
      </w:r>
      <w:r>
        <w:t xml:space="preserve">эксперта № </w:t>
      </w:r>
      <w:r w:rsidRPr="00326165">
        <w:t>&lt;</w:t>
      </w:r>
      <w:r>
        <w:t>ДАННЫЕ ИЗЪЯТЫ</w:t>
      </w:r>
      <w:r w:rsidRPr="00326165">
        <w:t>&gt;</w:t>
      </w:r>
      <w:r>
        <w:t xml:space="preserve"> от 15 апреля 2022 года, сигнальным </w:t>
      </w:r>
      <w:r w:rsidR="00122EBF">
        <w:t>листом</w:t>
      </w:r>
      <w:r>
        <w:t>.</w:t>
      </w:r>
    </w:p>
    <w:p w:rsidR="00FF0313">
      <w:pPr>
        <w:spacing w:after="36"/>
        <w:ind w:left="-1" w:right="561"/>
      </w:pPr>
      <w:r>
        <w:t>Оценивая приведенные доказательства, суд признает их относимыми, допустимыми и достоверными, а в свое</w:t>
      </w:r>
      <w:r w:rsidR="00122EBF">
        <w:t>й совокупности достаточными для признания вины О.</w:t>
      </w:r>
      <w:r>
        <w:t xml:space="preserve">Н. Ларюхина в нанесении побоев потерпевшей доказанной и квалифицирует действия </w:t>
      </w:r>
      <w:r w:rsidR="00122EBF">
        <w:t>О.Н.</w:t>
      </w:r>
      <w:r>
        <w:t xml:space="preserve"> Ларюхина по статье 6. l . l Кодекса Российской Федерации об административных правонарушениях.</w:t>
      </w:r>
    </w:p>
    <w:p w:rsidR="00FF0313">
      <w:pPr>
        <w:ind w:left="-1" w:right="561"/>
      </w:pPr>
      <w:r>
        <w:t>Отягчающи</w:t>
      </w:r>
      <w:r w:rsidR="006B106A">
        <w:t>х, смягчающих административную ответственность обстоятельс</w:t>
      </w:r>
      <w:r w:rsidR="006B106A">
        <w:t>тв, судом не установлено.</w:t>
      </w:r>
    </w:p>
    <w:p w:rsidR="00FF0313">
      <w:pPr>
        <w:ind w:left="-1" w:right="561"/>
      </w:pPr>
      <w:r>
        <w:t>Определяя вид и меру административного наказания О.Н. Ларюхину суд учитывает характер совершенного административного правонарушения, посягающего на здоровье и общественную нравственность, данные о личности виновного, его имуществе</w:t>
      </w:r>
      <w:r>
        <w:t xml:space="preserve">нное положение, </w:t>
      </w:r>
      <w:r w:rsidRPr="00326165">
        <w:t>&lt;</w:t>
      </w:r>
      <w:r>
        <w:t>ДАННЫЕ ИЗЪЯТЫ</w:t>
      </w:r>
      <w:r w:rsidRPr="00326165">
        <w:t>&gt;</w:t>
      </w:r>
      <w:r>
        <w:t>, считает возможным назначить наказание, предусмотренное санкцией данной статьи, в виде обязательных работ, что обеспечит достижение целей административного наказания.</w:t>
      </w:r>
    </w:p>
    <w:p w:rsidR="00FF0313">
      <w:pPr>
        <w:ind w:left="-1" w:right="561"/>
      </w:pPr>
      <w:r>
        <w:t>Обстоятельств, препятствующих для назначения О.Н. Ларюхин</w:t>
      </w:r>
      <w:r>
        <w:t xml:space="preserve">у, наказания в виде обязательных работ, исходя из положений части </w:t>
      </w:r>
      <w:r w:rsidR="00122EBF">
        <w:t>3</w:t>
      </w:r>
      <w:r>
        <w:t xml:space="preserve"> статьи 3.13 КоАП РФ, судом не установлено.</w:t>
      </w:r>
    </w:p>
    <w:p w:rsidR="00FF0313">
      <w:pPr>
        <w:spacing w:after="313"/>
        <w:ind w:left="730" w:right="561" w:firstLine="0"/>
      </w:pPr>
      <w:r>
        <w:t>Учитывая изложенное и руководствуясь ст. ст. 29.9-29.11 КоАП РФ, суд</w:t>
      </w:r>
    </w:p>
    <w:p w:rsidR="00FF0313" w:rsidRPr="00122EBF">
      <w:pPr>
        <w:spacing w:after="138" w:line="259" w:lineRule="auto"/>
        <w:ind w:left="337" w:right="888" w:hanging="10"/>
        <w:jc w:val="center"/>
        <w:rPr>
          <w:sz w:val="32"/>
          <w:szCs w:val="32"/>
        </w:rPr>
      </w:pPr>
      <w:r w:rsidRPr="00122EBF">
        <w:rPr>
          <w:sz w:val="32"/>
          <w:szCs w:val="32"/>
        </w:rPr>
        <w:t>ПОСТАНОВИЛ:</w:t>
      </w:r>
    </w:p>
    <w:p w:rsidR="00FF0313">
      <w:pPr>
        <w:ind w:left="-1" w:right="561"/>
      </w:pPr>
      <w:r>
        <w:t>Олега Николаевича Ларюхина признать виновным в совершении админи</w:t>
      </w:r>
      <w:r>
        <w:t>стративного правонарушения, предусмотренного статьей 6.1.1 Кодекса Российской Федерации об административных правонарушениях, и назначить наказание в виде обязательных работ сроком 60 (шестьдесят) часов.</w:t>
      </w:r>
    </w:p>
    <w:p w:rsidR="00FF0313">
      <w:pPr>
        <w:spacing w:after="682"/>
        <w:ind w:left="-1" w:right="561"/>
      </w:pPr>
      <w:r>
        <w:t>Постановление может быть обжаловано в течение 10-ти с</w:t>
      </w:r>
      <w:r>
        <w:t>уток в КамскоУстьинский районный суд РТ через судебный участок по КамскоУ стьинскому судебному району РТ.</w:t>
      </w:r>
    </w:p>
    <w:p w:rsidR="00FF0313">
      <w:pPr>
        <w:tabs>
          <w:tab w:val="center" w:pos="1760"/>
          <w:tab w:val="center" w:pos="8783"/>
        </w:tabs>
        <w:spacing w:after="3" w:line="259" w:lineRule="auto"/>
        <w:ind w:right="0" w:firstLine="0"/>
        <w:jc w:val="left"/>
      </w:pPr>
      <w:r>
        <w:tab/>
        <w:t>Мировой</w:t>
      </w:r>
      <w:r>
        <w:t xml:space="preserve"> с</w:t>
      </w:r>
      <w:r w:rsidR="00122EBF">
        <w:t>у</w:t>
      </w:r>
      <w:r>
        <w:t>дья:</w:t>
      </w:r>
      <w:r>
        <w:tab/>
        <w:t>Э.Н. Альмеева</w:t>
      </w:r>
    </w:p>
    <w:sectPr>
      <w:pgSz w:w="12038" w:h="16646"/>
      <w:pgMar w:top="696" w:right="917" w:bottom="1203" w:left="8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13"/>
    <w:rsid w:val="00122EBF"/>
    <w:rsid w:val="00326165"/>
    <w:rsid w:val="006B106A"/>
    <w:rsid w:val="00FF0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323E8A-67B2-4BB8-865E-7F8F1470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right="120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