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187" w:rsidP="00BD436B">
      <w:pPr>
        <w:pStyle w:val="Heading3"/>
        <w:tabs>
          <w:tab w:val="left" w:pos="1820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F92251" w:rsidRPr="00FE3EDE" w:rsidP="00F92251">
      <w:pPr>
        <w:pStyle w:val="Heading3"/>
        <w:tabs>
          <w:tab w:val="left" w:pos="1820"/>
        </w:tabs>
        <w:jc w:val="right"/>
        <w:rPr>
          <w:b w:val="0"/>
          <w:sz w:val="28"/>
          <w:szCs w:val="28"/>
        </w:rPr>
      </w:pPr>
      <w:r w:rsidRPr="00FE3EDE">
        <w:rPr>
          <w:b w:val="0"/>
          <w:sz w:val="28"/>
          <w:szCs w:val="28"/>
        </w:rPr>
        <w:t>Дело № 5-</w:t>
      </w:r>
      <w:r w:rsidR="00B40778">
        <w:rPr>
          <w:b w:val="0"/>
          <w:sz w:val="28"/>
          <w:szCs w:val="28"/>
        </w:rPr>
        <w:t>49</w:t>
      </w:r>
      <w:r w:rsidRPr="00FE3EDE">
        <w:rPr>
          <w:b w:val="0"/>
          <w:sz w:val="28"/>
          <w:szCs w:val="28"/>
        </w:rPr>
        <w:t>/20</w:t>
      </w:r>
      <w:r w:rsidR="00C479B3">
        <w:rPr>
          <w:b w:val="0"/>
          <w:sz w:val="28"/>
          <w:szCs w:val="28"/>
        </w:rPr>
        <w:t>2</w:t>
      </w:r>
      <w:r w:rsidR="00B40778">
        <w:rPr>
          <w:b w:val="0"/>
          <w:sz w:val="28"/>
          <w:szCs w:val="28"/>
        </w:rPr>
        <w:t>2</w:t>
      </w:r>
    </w:p>
    <w:p w:rsidR="00FE3EDE" w:rsidRPr="00FE3EDE" w:rsidP="00F92251">
      <w:pPr>
        <w:pStyle w:val="Heading3"/>
        <w:tabs>
          <w:tab w:val="left" w:pos="1820"/>
        </w:tabs>
        <w:rPr>
          <w:b w:val="0"/>
          <w:sz w:val="28"/>
          <w:szCs w:val="28"/>
        </w:rPr>
      </w:pPr>
    </w:p>
    <w:p w:rsidR="00F92251" w:rsidRPr="00FE3EDE" w:rsidP="00F92251">
      <w:pPr>
        <w:pStyle w:val="Heading3"/>
        <w:tabs>
          <w:tab w:val="left" w:pos="1820"/>
        </w:tabs>
        <w:rPr>
          <w:b w:val="0"/>
          <w:sz w:val="28"/>
          <w:szCs w:val="28"/>
        </w:rPr>
      </w:pPr>
      <w:r w:rsidRPr="00FE3EDE">
        <w:rPr>
          <w:b w:val="0"/>
          <w:sz w:val="28"/>
          <w:szCs w:val="28"/>
        </w:rPr>
        <w:t>П О С Т А Н О В Л Е Н И Е</w:t>
      </w:r>
    </w:p>
    <w:p w:rsidR="00F92251" w:rsidP="00F92251">
      <w:pPr>
        <w:pStyle w:val="BodyText"/>
        <w:rPr>
          <w:szCs w:val="28"/>
        </w:rPr>
      </w:pPr>
    </w:p>
    <w:p w:rsidR="00F92251" w:rsidP="00FE3EDE">
      <w:pPr>
        <w:pStyle w:val="BodyText"/>
        <w:ind w:firstLine="709"/>
        <w:rPr>
          <w:szCs w:val="28"/>
        </w:rPr>
      </w:pPr>
      <w:r>
        <w:rPr>
          <w:szCs w:val="28"/>
        </w:rPr>
        <w:t>14 февраля 2022</w:t>
      </w:r>
      <w:r>
        <w:rPr>
          <w:szCs w:val="28"/>
        </w:rPr>
        <w:t xml:space="preserve"> года      </w:t>
      </w:r>
      <w:r w:rsidR="00DC1DED">
        <w:rPr>
          <w:szCs w:val="28"/>
        </w:rPr>
        <w:t xml:space="preserve">                     </w:t>
      </w:r>
      <w:r>
        <w:rPr>
          <w:szCs w:val="28"/>
        </w:rPr>
        <w:t xml:space="preserve">      </w:t>
      </w:r>
      <w:r w:rsidR="00E84C6B">
        <w:rPr>
          <w:szCs w:val="28"/>
        </w:rPr>
        <w:t xml:space="preserve">     </w:t>
      </w:r>
      <w:r>
        <w:rPr>
          <w:szCs w:val="28"/>
        </w:rPr>
        <w:t xml:space="preserve">                  </w:t>
      </w:r>
      <w:r w:rsidR="00DC1DED">
        <w:rPr>
          <w:szCs w:val="28"/>
        </w:rPr>
        <w:t>пгт Камское Устье</w:t>
      </w:r>
      <w:r>
        <w:rPr>
          <w:szCs w:val="28"/>
        </w:rPr>
        <w:t xml:space="preserve"> </w:t>
      </w:r>
    </w:p>
    <w:p w:rsidR="00F92251" w:rsidP="00F92251">
      <w:pPr>
        <w:pStyle w:val="BodyText"/>
        <w:rPr>
          <w:szCs w:val="28"/>
        </w:rPr>
      </w:pPr>
      <w:r>
        <w:rPr>
          <w:szCs w:val="28"/>
        </w:rPr>
        <w:t xml:space="preserve">               </w:t>
      </w:r>
    </w:p>
    <w:p w:rsidR="00FE3EDE" w:rsidP="00FE3EDE">
      <w:pPr>
        <w:ind w:firstLine="709"/>
        <w:jc w:val="both"/>
        <w:rPr>
          <w:szCs w:val="28"/>
        </w:rPr>
      </w:pPr>
      <w:r w:rsidRPr="00F30E18">
        <w:rPr>
          <w:szCs w:val="28"/>
        </w:rPr>
        <w:t xml:space="preserve">Мировой судья судебного участка № 1 по </w:t>
      </w:r>
      <w:r w:rsidR="00857F9B">
        <w:rPr>
          <w:szCs w:val="28"/>
        </w:rPr>
        <w:t>Камско-Устьинскому</w:t>
      </w:r>
      <w:r w:rsidRPr="00F30E18">
        <w:rPr>
          <w:szCs w:val="28"/>
        </w:rPr>
        <w:t xml:space="preserve"> судебному району Республики Татарстан </w:t>
      </w:r>
      <w:r w:rsidR="00993569">
        <w:rPr>
          <w:szCs w:val="28"/>
        </w:rPr>
        <w:t>Э.Н. </w:t>
      </w:r>
      <w:r w:rsidR="00857F9B">
        <w:rPr>
          <w:szCs w:val="28"/>
        </w:rPr>
        <w:t>Альмеева,</w:t>
      </w:r>
    </w:p>
    <w:p w:rsidR="00F92251" w:rsidRPr="00187794" w:rsidP="00241698">
      <w:pPr>
        <w:ind w:firstLine="709"/>
        <w:jc w:val="both"/>
        <w:rPr>
          <w:szCs w:val="28"/>
        </w:rPr>
      </w:pPr>
      <w:r>
        <w:rPr>
          <w:szCs w:val="28"/>
        </w:rPr>
        <w:t>рассмотрев дело об административном правонарушении в отношении</w:t>
      </w:r>
      <w:r w:rsidR="00241698">
        <w:rPr>
          <w:szCs w:val="28"/>
        </w:rPr>
        <w:t xml:space="preserve"> </w:t>
      </w:r>
      <w:r w:rsidR="00B40778">
        <w:rPr>
          <w:szCs w:val="28"/>
        </w:rPr>
        <w:t xml:space="preserve">Камиля Касымжановича Хананова, </w:t>
      </w:r>
      <w:r w:rsidRPr="00BC631D" w:rsidR="00E2556A">
        <w:rPr>
          <w:szCs w:val="28"/>
        </w:rPr>
        <w:t>&lt;</w:t>
      </w:r>
      <w:r w:rsidR="00E2556A">
        <w:rPr>
          <w:szCs w:val="28"/>
        </w:rPr>
        <w:t>ДАТА</w:t>
      </w:r>
      <w:r w:rsidRPr="00BC631D" w:rsidR="00E2556A">
        <w:rPr>
          <w:szCs w:val="28"/>
        </w:rPr>
        <w:t>&gt;</w:t>
      </w:r>
      <w:r w:rsidR="00E2556A">
        <w:rPr>
          <w:szCs w:val="28"/>
        </w:rPr>
        <w:t xml:space="preserve"> </w:t>
      </w:r>
      <w:r w:rsidR="00B40778">
        <w:rPr>
          <w:szCs w:val="28"/>
        </w:rPr>
        <w:t xml:space="preserve">года рождения, уроженца </w:t>
      </w:r>
      <w:r w:rsidRPr="00BC631D" w:rsidR="00E2556A">
        <w:rPr>
          <w:szCs w:val="28"/>
        </w:rPr>
        <w:t>&lt;</w:t>
      </w:r>
      <w:r w:rsidR="00E2556A">
        <w:rPr>
          <w:szCs w:val="28"/>
        </w:rPr>
        <w:t>ДАННЫЕ ИЗЪЯТЫ</w:t>
      </w:r>
      <w:r w:rsidRPr="00BC631D" w:rsidR="00E2556A">
        <w:rPr>
          <w:szCs w:val="28"/>
        </w:rPr>
        <w:t>&gt;</w:t>
      </w:r>
      <w:r w:rsidR="00B40778">
        <w:rPr>
          <w:szCs w:val="28"/>
        </w:rPr>
        <w:t xml:space="preserve">, зарегистрированного по адресу: </w:t>
      </w:r>
      <w:r w:rsidRPr="00BC631D" w:rsidR="00E2556A">
        <w:rPr>
          <w:szCs w:val="28"/>
        </w:rPr>
        <w:t>&lt;</w:t>
      </w:r>
      <w:r w:rsidR="00E2556A">
        <w:rPr>
          <w:szCs w:val="28"/>
        </w:rPr>
        <w:t>ДАННЫЕ ИЗЪЯТЫ</w:t>
      </w:r>
      <w:r w:rsidRPr="00BC631D" w:rsidR="00E2556A">
        <w:rPr>
          <w:szCs w:val="28"/>
        </w:rPr>
        <w:t>&gt;</w:t>
      </w:r>
      <w:r w:rsidR="00B40778">
        <w:rPr>
          <w:szCs w:val="28"/>
        </w:rPr>
        <w:t xml:space="preserve">, проживающего по адресу: </w:t>
      </w:r>
      <w:r w:rsidRPr="00BC631D" w:rsidR="00E2556A">
        <w:rPr>
          <w:szCs w:val="28"/>
        </w:rPr>
        <w:t>&lt;</w:t>
      </w:r>
      <w:r w:rsidR="00E2556A">
        <w:rPr>
          <w:szCs w:val="28"/>
        </w:rPr>
        <w:t>ДАННЫЕ ИЗЪЯТЫ</w:t>
      </w:r>
      <w:r w:rsidRPr="00BC631D" w:rsidR="00E2556A">
        <w:rPr>
          <w:szCs w:val="28"/>
        </w:rPr>
        <w:t>&gt;</w:t>
      </w:r>
      <w:r w:rsidR="00B40778">
        <w:rPr>
          <w:szCs w:val="28"/>
        </w:rPr>
        <w:t xml:space="preserve">, </w:t>
      </w:r>
      <w:r w:rsidRPr="00BC631D" w:rsidR="00E2556A">
        <w:rPr>
          <w:szCs w:val="28"/>
        </w:rPr>
        <w:t>&lt;</w:t>
      </w:r>
      <w:r w:rsidR="00E2556A">
        <w:rPr>
          <w:szCs w:val="28"/>
        </w:rPr>
        <w:t>ДАННЫЕ ИЗЪЯТЫ</w:t>
      </w:r>
      <w:r w:rsidRPr="00BC631D" w:rsidR="00E2556A">
        <w:rPr>
          <w:szCs w:val="28"/>
        </w:rPr>
        <w:t>&gt;</w:t>
      </w:r>
      <w:r w:rsidR="00B40778">
        <w:rPr>
          <w:szCs w:val="28"/>
        </w:rPr>
        <w:t xml:space="preserve">, </w:t>
      </w:r>
      <w:r w:rsidRPr="00BC631D" w:rsidR="00E2556A">
        <w:rPr>
          <w:szCs w:val="28"/>
        </w:rPr>
        <w:t>&lt;</w:t>
      </w:r>
      <w:r w:rsidR="00E2556A">
        <w:rPr>
          <w:szCs w:val="28"/>
        </w:rPr>
        <w:t>ДАННЫЕ ИЗЪЯТЫ</w:t>
      </w:r>
      <w:r w:rsidRPr="00BC631D" w:rsidR="00E2556A">
        <w:rPr>
          <w:szCs w:val="28"/>
        </w:rPr>
        <w:t>&gt;</w:t>
      </w:r>
      <w:r w:rsidR="002038AA">
        <w:rPr>
          <w:szCs w:val="28"/>
        </w:rPr>
        <w:t>,</w:t>
      </w:r>
    </w:p>
    <w:p w:rsidR="00FE3EDE" w:rsidP="00F92251">
      <w:pPr>
        <w:jc w:val="center"/>
        <w:rPr>
          <w:b/>
          <w:szCs w:val="28"/>
        </w:rPr>
      </w:pPr>
    </w:p>
    <w:p w:rsidR="00F92251" w:rsidRPr="00FE3EDE" w:rsidP="00F92251">
      <w:pPr>
        <w:jc w:val="center"/>
        <w:rPr>
          <w:szCs w:val="28"/>
        </w:rPr>
      </w:pPr>
      <w:r w:rsidRPr="00FE3EDE">
        <w:rPr>
          <w:szCs w:val="28"/>
        </w:rPr>
        <w:t>У С Т А Н О В И Л</w:t>
      </w:r>
      <w:r w:rsidRPr="00FE3EDE">
        <w:rPr>
          <w:szCs w:val="28"/>
        </w:rPr>
        <w:t>:</w:t>
      </w:r>
    </w:p>
    <w:p w:rsidR="00FE3EDE" w:rsidP="00F92251">
      <w:pPr>
        <w:jc w:val="center"/>
        <w:rPr>
          <w:b/>
          <w:szCs w:val="28"/>
        </w:rPr>
      </w:pPr>
    </w:p>
    <w:p w:rsidR="0002369D" w:rsidP="0002369D">
      <w:pPr>
        <w:pStyle w:val="ConsPlusNormal"/>
        <w:ind w:firstLine="709"/>
        <w:jc w:val="both"/>
      </w:pPr>
      <w:r>
        <w:rPr>
          <w:szCs w:val="28"/>
        </w:rPr>
        <w:t>К.К. Хананов</w:t>
      </w:r>
      <w:r w:rsidR="00F11147">
        <w:t xml:space="preserve"> </w:t>
      </w:r>
      <w:r>
        <w:t>25 января 2022</w:t>
      </w:r>
      <w:r w:rsidR="00F92251">
        <w:t xml:space="preserve"> года в </w:t>
      </w:r>
      <w:r>
        <w:t>8</w:t>
      </w:r>
      <w:r w:rsidR="00F92251">
        <w:t xml:space="preserve"> часов</w:t>
      </w:r>
      <w:r w:rsidR="00145CAC">
        <w:t xml:space="preserve"> </w:t>
      </w:r>
      <w:r>
        <w:t>5</w:t>
      </w:r>
      <w:r w:rsidR="00145CAC">
        <w:t>0 мину</w:t>
      </w:r>
      <w:r>
        <w:t>т</w:t>
      </w:r>
      <w:r w:rsidR="00F92251">
        <w:t xml:space="preserve">, </w:t>
      </w:r>
      <w:r>
        <w:t xml:space="preserve">находясь в здании </w:t>
      </w:r>
      <w:r w:rsidRPr="000A5973">
        <w:t xml:space="preserve"> </w:t>
      </w:r>
      <w:r w:rsidRPr="00BC631D" w:rsidR="00E2556A">
        <w:rPr>
          <w:szCs w:val="28"/>
        </w:rPr>
        <w:t>&lt;</w:t>
      </w:r>
      <w:r w:rsidR="00E2556A">
        <w:rPr>
          <w:szCs w:val="28"/>
        </w:rPr>
        <w:t>ДАННЫЕ ИЗЪЯТЫ</w:t>
      </w:r>
      <w:r w:rsidRPr="00BC631D" w:rsidR="00E2556A">
        <w:rPr>
          <w:szCs w:val="28"/>
        </w:rPr>
        <w:t>&gt;</w:t>
      </w:r>
      <w:r>
        <w:rPr>
          <w:szCs w:val="28"/>
        </w:rPr>
        <w:t xml:space="preserve"> </w:t>
      </w:r>
      <w:r>
        <w:t xml:space="preserve">выражался нецензурной бранью, </w:t>
      </w:r>
      <w:r>
        <w:rPr>
          <w:szCs w:val="28"/>
        </w:rPr>
        <w:t xml:space="preserve">громко разговаривал, </w:t>
      </w:r>
      <w:r w:rsidRPr="000A5973">
        <w:rPr>
          <w:szCs w:val="28"/>
        </w:rPr>
        <w:t xml:space="preserve">на неоднократные </w:t>
      </w:r>
      <w:r>
        <w:t>замечания</w:t>
      </w:r>
      <w:r w:rsidRPr="000A5973">
        <w:t xml:space="preserve"> судебного пристава по ОУПДС не реагировал</w:t>
      </w:r>
      <w:r>
        <w:t>, тем самым совершил административное правонарушение, предусмотренное частью 2 статьи 17.3 Кодекса РФ об административных правонарушениях.</w:t>
      </w:r>
    </w:p>
    <w:p w:rsidR="0002369D" w:rsidP="0002369D">
      <w:pPr>
        <w:pStyle w:val="ConsPlusNormal"/>
        <w:ind w:firstLine="709"/>
        <w:jc w:val="both"/>
        <w:rPr>
          <w:szCs w:val="28"/>
        </w:rPr>
      </w:pPr>
      <w:r w:rsidRPr="004C7ECE">
        <w:rPr>
          <w:szCs w:val="28"/>
        </w:rPr>
        <w:t>В судебно</w:t>
      </w:r>
      <w:r>
        <w:rPr>
          <w:szCs w:val="28"/>
        </w:rPr>
        <w:t>е</w:t>
      </w:r>
      <w:r w:rsidRPr="004C7ECE">
        <w:rPr>
          <w:szCs w:val="28"/>
        </w:rPr>
        <w:t xml:space="preserve"> заседани</w:t>
      </w:r>
      <w:r>
        <w:rPr>
          <w:szCs w:val="28"/>
        </w:rPr>
        <w:t>е</w:t>
      </w:r>
      <w:r w:rsidRPr="004C7ECE">
        <w:rPr>
          <w:szCs w:val="28"/>
        </w:rPr>
        <w:t xml:space="preserve"> </w:t>
      </w:r>
      <w:r w:rsidR="00B40778">
        <w:rPr>
          <w:szCs w:val="28"/>
        </w:rPr>
        <w:t>К.К. Хананов</w:t>
      </w:r>
      <w:r w:rsidR="00F11147">
        <w:rPr>
          <w:szCs w:val="28"/>
        </w:rPr>
        <w:t xml:space="preserve"> </w:t>
      </w:r>
      <w:r>
        <w:rPr>
          <w:szCs w:val="28"/>
        </w:rPr>
        <w:t xml:space="preserve">не явился, надлежащим образом извещен, </w:t>
      </w:r>
      <w:r w:rsidR="00F730AB">
        <w:rPr>
          <w:szCs w:val="28"/>
        </w:rPr>
        <w:t>имеется</w:t>
      </w:r>
      <w:r>
        <w:rPr>
          <w:szCs w:val="28"/>
        </w:rPr>
        <w:t xml:space="preserve"> ходатайство с просьбой рассмотреть дело без его участия, с протоколом согласен</w:t>
      </w:r>
      <w:r w:rsidRPr="00D967E5">
        <w:rPr>
          <w:szCs w:val="28"/>
        </w:rPr>
        <w:t>.</w:t>
      </w:r>
    </w:p>
    <w:p w:rsidR="00BA5B0E" w:rsidP="00BA5B0E">
      <w:pPr>
        <w:pStyle w:val="ConsPlusNormal"/>
        <w:ind w:firstLine="709"/>
        <w:jc w:val="both"/>
      </w:pPr>
      <w:r>
        <w:rPr>
          <w:szCs w:val="28"/>
        </w:rPr>
        <w:t xml:space="preserve">Исследовав материалы административного дела, суд приходит к следующему выводу. </w:t>
      </w:r>
    </w:p>
    <w:p w:rsidR="00EF7616" w:rsidP="00EF7616">
      <w:pPr>
        <w:pStyle w:val="ConsPlusNormal"/>
        <w:ind w:firstLine="709"/>
        <w:jc w:val="both"/>
      </w:pPr>
      <w:r>
        <w:rPr>
          <w:szCs w:val="28"/>
        </w:rPr>
        <w:t>Норма части 2 статьи 17.3 Кодекса РФ об административных</w:t>
      </w:r>
      <w:r w:rsidRPr="00F92251">
        <w:rPr>
          <w:szCs w:val="28"/>
        </w:rPr>
        <w:t xml:space="preserve"> правонарушениях предусматривает административную ответственность за </w:t>
      </w:r>
      <w:r w:rsidRPr="00F92251"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E0697E" w:rsidP="00E0697E">
      <w:pPr>
        <w:pStyle w:val="ConsPlusNormal"/>
        <w:ind w:firstLine="709"/>
        <w:jc w:val="both"/>
        <w:rPr>
          <w:szCs w:val="28"/>
        </w:rPr>
      </w:pPr>
      <w:r w:rsidRPr="00F92251">
        <w:rPr>
          <w:szCs w:val="28"/>
        </w:rPr>
        <w:t xml:space="preserve">Вина </w:t>
      </w:r>
      <w:r w:rsidR="00B40778">
        <w:rPr>
          <w:szCs w:val="28"/>
        </w:rPr>
        <w:t>К.К. Хананова</w:t>
      </w:r>
      <w:r w:rsidRPr="00F92251" w:rsidR="00F11147">
        <w:rPr>
          <w:szCs w:val="28"/>
        </w:rPr>
        <w:t xml:space="preserve"> </w:t>
      </w:r>
      <w:r w:rsidRPr="00F92251">
        <w:rPr>
          <w:szCs w:val="28"/>
        </w:rPr>
        <w:t xml:space="preserve">в совершении указанного правонарушения подтверждается протоколом об административном правонарушении от </w:t>
      </w:r>
      <w:r w:rsidR="007B42E9">
        <w:rPr>
          <w:szCs w:val="28"/>
        </w:rPr>
        <w:t>25 </w:t>
      </w:r>
      <w:r w:rsidR="00B40778">
        <w:rPr>
          <w:szCs w:val="28"/>
        </w:rPr>
        <w:t>января 2022</w:t>
      </w:r>
      <w:r w:rsidRPr="00F92251">
        <w:rPr>
          <w:szCs w:val="28"/>
        </w:rPr>
        <w:t xml:space="preserve"> года,</w:t>
      </w:r>
      <w:r w:rsidR="0020653B">
        <w:rPr>
          <w:szCs w:val="28"/>
        </w:rPr>
        <w:t xml:space="preserve"> с которым </w:t>
      </w:r>
      <w:r w:rsidR="00B40778">
        <w:rPr>
          <w:szCs w:val="28"/>
        </w:rPr>
        <w:t>К.К. Хананов</w:t>
      </w:r>
      <w:r w:rsidR="0020653B">
        <w:rPr>
          <w:szCs w:val="28"/>
        </w:rPr>
        <w:t xml:space="preserve"> согласился,</w:t>
      </w:r>
      <w:r w:rsidRPr="00F92251">
        <w:rPr>
          <w:szCs w:val="28"/>
        </w:rPr>
        <w:t xml:space="preserve"> </w:t>
      </w:r>
      <w:r w:rsidR="00B40778">
        <w:rPr>
          <w:szCs w:val="28"/>
        </w:rPr>
        <w:t xml:space="preserve">рапортом сотрудника полиции, </w:t>
      </w:r>
      <w:r w:rsidRPr="00F92251">
        <w:rPr>
          <w:szCs w:val="28"/>
        </w:rPr>
        <w:t>рапорт</w:t>
      </w:r>
      <w:r w:rsidR="00B40778">
        <w:rPr>
          <w:szCs w:val="28"/>
        </w:rPr>
        <w:t>ом</w:t>
      </w:r>
      <w:r w:rsidRPr="00F92251">
        <w:rPr>
          <w:szCs w:val="28"/>
        </w:rPr>
        <w:t xml:space="preserve"> судебн</w:t>
      </w:r>
      <w:r w:rsidR="00B40778">
        <w:rPr>
          <w:szCs w:val="28"/>
        </w:rPr>
        <w:t>ого</w:t>
      </w:r>
      <w:r w:rsidRPr="00F92251">
        <w:rPr>
          <w:szCs w:val="28"/>
        </w:rPr>
        <w:t xml:space="preserve"> пристав</w:t>
      </w:r>
      <w:r w:rsidR="00B40778">
        <w:rPr>
          <w:szCs w:val="28"/>
        </w:rPr>
        <w:t>а</w:t>
      </w:r>
      <w:r w:rsidRPr="00F92251">
        <w:rPr>
          <w:szCs w:val="28"/>
        </w:rPr>
        <w:t xml:space="preserve"> по ОУПДС </w:t>
      </w:r>
      <w:r w:rsidRPr="00BC631D" w:rsidR="00E2556A">
        <w:rPr>
          <w:szCs w:val="28"/>
        </w:rPr>
        <w:t>&lt;</w:t>
      </w:r>
      <w:r w:rsidR="00E2556A">
        <w:rPr>
          <w:szCs w:val="28"/>
        </w:rPr>
        <w:t>ДАННЫЕ ИЗЪЯТЫ</w:t>
      </w:r>
      <w:r w:rsidRPr="00BC631D" w:rsidR="00E2556A">
        <w:rPr>
          <w:szCs w:val="28"/>
        </w:rPr>
        <w:t>&gt;</w:t>
      </w:r>
      <w:r w:rsidR="00496120">
        <w:rPr>
          <w:szCs w:val="28"/>
        </w:rPr>
        <w:t>.</w:t>
      </w:r>
      <w:r w:rsidRPr="00F92251">
        <w:rPr>
          <w:szCs w:val="28"/>
        </w:rPr>
        <w:t xml:space="preserve"> </w:t>
      </w:r>
    </w:p>
    <w:p w:rsidR="00E0697E" w:rsidP="00E0697E">
      <w:pPr>
        <w:pStyle w:val="ConsPlusNormal"/>
        <w:ind w:firstLine="709"/>
        <w:jc w:val="both"/>
        <w:rPr>
          <w:szCs w:val="28"/>
        </w:rPr>
      </w:pPr>
      <w:r w:rsidRPr="00F92251">
        <w:rPr>
          <w:szCs w:val="28"/>
        </w:rPr>
        <w:t xml:space="preserve">Нарушений прав </w:t>
      </w:r>
      <w:r w:rsidR="00B40778">
        <w:rPr>
          <w:szCs w:val="28"/>
        </w:rPr>
        <w:t>К.К. Хананова</w:t>
      </w:r>
      <w:r w:rsidRPr="00F92251" w:rsidR="00F11147">
        <w:rPr>
          <w:szCs w:val="28"/>
        </w:rPr>
        <w:t xml:space="preserve"> </w:t>
      </w:r>
      <w:r w:rsidRPr="00F92251">
        <w:rPr>
          <w:szCs w:val="28"/>
        </w:rPr>
        <w:t xml:space="preserve">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F92251" w:rsidP="00E0697E">
      <w:pPr>
        <w:pStyle w:val="ConsPlusNormal"/>
        <w:ind w:firstLine="709"/>
        <w:jc w:val="both"/>
        <w:rPr>
          <w:szCs w:val="28"/>
        </w:rPr>
      </w:pPr>
      <w:r w:rsidRPr="00F92251">
        <w:rPr>
          <w:szCs w:val="28"/>
        </w:rPr>
        <w:t>Обстоят</w:t>
      </w:r>
      <w:r w:rsidR="00F72ABE">
        <w:rPr>
          <w:szCs w:val="28"/>
        </w:rPr>
        <w:t>ельств, отягчающих и смягчающих</w:t>
      </w:r>
      <w:r w:rsidRPr="00F92251">
        <w:rPr>
          <w:szCs w:val="28"/>
        </w:rPr>
        <w:t xml:space="preserve"> </w:t>
      </w:r>
      <w:r w:rsidR="00F47036">
        <w:rPr>
          <w:szCs w:val="28"/>
        </w:rPr>
        <w:t>административную</w:t>
      </w:r>
      <w:r w:rsidR="00255522">
        <w:rPr>
          <w:szCs w:val="28"/>
        </w:rPr>
        <w:t xml:space="preserve"> </w:t>
      </w:r>
      <w:r w:rsidRPr="00F92251">
        <w:rPr>
          <w:szCs w:val="28"/>
        </w:rPr>
        <w:t>ответственность</w:t>
      </w:r>
      <w:r w:rsidR="002D6FA8">
        <w:rPr>
          <w:szCs w:val="28"/>
        </w:rPr>
        <w:t> </w:t>
      </w:r>
      <w:r w:rsidR="00B40778">
        <w:rPr>
          <w:szCs w:val="28"/>
        </w:rPr>
        <w:t>К.К. Хананова</w:t>
      </w:r>
      <w:r w:rsidRPr="00F92251">
        <w:rPr>
          <w:szCs w:val="28"/>
        </w:rPr>
        <w:t xml:space="preserve"> не имеется.</w:t>
      </w:r>
    </w:p>
    <w:p w:rsidR="00536BC4" w:rsidRPr="005521E4" w:rsidP="00E0697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назначении наказания суд учитывает </w:t>
      </w:r>
      <w:r w:rsidRPr="00F92251">
        <w:rPr>
          <w:szCs w:val="28"/>
        </w:rPr>
        <w:t xml:space="preserve">характер и обстоятельства </w:t>
      </w:r>
      <w:r w:rsidRPr="00F92251">
        <w:rPr>
          <w:szCs w:val="28"/>
        </w:rPr>
        <w:t>совершенного правонарушения,</w:t>
      </w:r>
      <w:r w:rsidR="00CF1451">
        <w:rPr>
          <w:szCs w:val="28"/>
        </w:rPr>
        <w:t xml:space="preserve"> данные о</w:t>
      </w:r>
      <w:r w:rsidRPr="00F92251">
        <w:rPr>
          <w:szCs w:val="28"/>
        </w:rPr>
        <w:t xml:space="preserve"> личност</w:t>
      </w:r>
      <w:r w:rsidR="00CF1451">
        <w:rPr>
          <w:szCs w:val="28"/>
        </w:rPr>
        <w:t>и</w:t>
      </w:r>
      <w:r w:rsidRPr="00F92251">
        <w:rPr>
          <w:szCs w:val="28"/>
        </w:rPr>
        <w:t xml:space="preserve"> п</w:t>
      </w:r>
      <w:r>
        <w:rPr>
          <w:szCs w:val="28"/>
        </w:rPr>
        <w:t>равонарушителя.</w:t>
      </w:r>
    </w:p>
    <w:p w:rsidR="00F92251" w:rsidRPr="00F92251" w:rsidP="005521E4">
      <w:pPr>
        <w:pStyle w:val="ConsPlusNormal"/>
        <w:ind w:firstLine="709"/>
        <w:jc w:val="both"/>
        <w:rPr>
          <w:szCs w:val="28"/>
        </w:rPr>
      </w:pPr>
      <w:r w:rsidRPr="00F92251">
        <w:rPr>
          <w:szCs w:val="28"/>
        </w:rPr>
        <w:t>Руководствуясь статьей 29.7, пунктом 1 части 1 статьи 29.9, статьей 29.10 Кодекса РФ об административных правонарушениях, суд</w:t>
      </w:r>
    </w:p>
    <w:p w:rsidR="00F92251" w:rsidRPr="00F92251" w:rsidP="00F92251">
      <w:pPr>
        <w:jc w:val="both"/>
        <w:rPr>
          <w:szCs w:val="28"/>
        </w:rPr>
      </w:pPr>
    </w:p>
    <w:p w:rsidR="00F92251" w:rsidP="00F92251">
      <w:pPr>
        <w:jc w:val="center"/>
        <w:rPr>
          <w:szCs w:val="28"/>
        </w:rPr>
      </w:pPr>
      <w:r w:rsidRPr="00300A4F">
        <w:rPr>
          <w:szCs w:val="28"/>
        </w:rPr>
        <w:t>П</w:t>
      </w:r>
      <w:r>
        <w:rPr>
          <w:szCs w:val="28"/>
        </w:rPr>
        <w:t xml:space="preserve"> </w:t>
      </w:r>
      <w:r w:rsidRPr="00300A4F">
        <w:rPr>
          <w:szCs w:val="28"/>
        </w:rPr>
        <w:t>О</w:t>
      </w:r>
      <w:r>
        <w:rPr>
          <w:szCs w:val="28"/>
        </w:rPr>
        <w:t xml:space="preserve"> </w:t>
      </w:r>
      <w:r w:rsidRPr="00300A4F">
        <w:rPr>
          <w:szCs w:val="28"/>
        </w:rPr>
        <w:t>С</w:t>
      </w:r>
      <w:r>
        <w:rPr>
          <w:szCs w:val="28"/>
        </w:rPr>
        <w:t xml:space="preserve"> </w:t>
      </w:r>
      <w:r w:rsidRPr="00300A4F">
        <w:rPr>
          <w:szCs w:val="28"/>
        </w:rPr>
        <w:t>Т</w:t>
      </w:r>
      <w:r>
        <w:rPr>
          <w:szCs w:val="28"/>
        </w:rPr>
        <w:t xml:space="preserve"> </w:t>
      </w:r>
      <w:r w:rsidRPr="00300A4F">
        <w:rPr>
          <w:szCs w:val="28"/>
        </w:rPr>
        <w:t>А</w:t>
      </w:r>
      <w:r>
        <w:rPr>
          <w:szCs w:val="28"/>
        </w:rPr>
        <w:t xml:space="preserve"> </w:t>
      </w:r>
      <w:r w:rsidRPr="00300A4F">
        <w:rPr>
          <w:szCs w:val="28"/>
        </w:rPr>
        <w:t>Н</w:t>
      </w:r>
      <w:r>
        <w:rPr>
          <w:szCs w:val="28"/>
        </w:rPr>
        <w:t xml:space="preserve"> </w:t>
      </w:r>
      <w:r w:rsidRPr="00300A4F">
        <w:rPr>
          <w:szCs w:val="28"/>
        </w:rPr>
        <w:t>О</w:t>
      </w:r>
      <w:r>
        <w:rPr>
          <w:szCs w:val="28"/>
        </w:rPr>
        <w:t xml:space="preserve"> </w:t>
      </w:r>
      <w:r w:rsidRPr="00300A4F">
        <w:rPr>
          <w:szCs w:val="28"/>
        </w:rPr>
        <w:t>В</w:t>
      </w:r>
      <w:r>
        <w:rPr>
          <w:szCs w:val="28"/>
        </w:rPr>
        <w:t xml:space="preserve"> </w:t>
      </w:r>
      <w:r w:rsidRPr="00300A4F">
        <w:rPr>
          <w:szCs w:val="28"/>
        </w:rPr>
        <w:t>И</w:t>
      </w:r>
      <w:r>
        <w:rPr>
          <w:szCs w:val="28"/>
        </w:rPr>
        <w:t xml:space="preserve"> </w:t>
      </w:r>
      <w:r w:rsidRPr="00300A4F">
        <w:rPr>
          <w:szCs w:val="28"/>
        </w:rPr>
        <w:t>Л:</w:t>
      </w:r>
    </w:p>
    <w:p w:rsidR="00300A4F" w:rsidRPr="00300A4F" w:rsidP="00F92251">
      <w:pPr>
        <w:jc w:val="center"/>
        <w:rPr>
          <w:szCs w:val="28"/>
        </w:rPr>
      </w:pPr>
    </w:p>
    <w:p w:rsidR="005F07F5" w:rsidP="005F07F5">
      <w:pPr>
        <w:ind w:firstLine="709"/>
        <w:jc w:val="both"/>
        <w:rPr>
          <w:szCs w:val="28"/>
        </w:rPr>
      </w:pPr>
      <w:r>
        <w:rPr>
          <w:szCs w:val="28"/>
        </w:rPr>
        <w:t>Камиля Касымжановича Хананова</w:t>
      </w:r>
      <w:r w:rsidR="00B0120E">
        <w:rPr>
          <w:szCs w:val="28"/>
        </w:rPr>
        <w:t xml:space="preserve"> </w:t>
      </w:r>
      <w:r w:rsidRPr="00F92251" w:rsidR="00F92251">
        <w:rPr>
          <w:szCs w:val="28"/>
        </w:rPr>
        <w:t xml:space="preserve">признать виновным в совершении административного правонарушения, предусмотренного частью 2 статьи 17.3 Кодекса РФ об административных правонарушениях, и назначить ему административное наказание в виде штрафа в размере 500 (пятьсот) рублей. </w:t>
      </w:r>
    </w:p>
    <w:p w:rsidR="00F92251" w:rsidRPr="00F92251" w:rsidP="005F07F5">
      <w:pPr>
        <w:ind w:firstLine="709"/>
        <w:jc w:val="both"/>
        <w:rPr>
          <w:szCs w:val="28"/>
        </w:rPr>
      </w:pPr>
      <w:r w:rsidRPr="00F92251">
        <w:rPr>
          <w:szCs w:val="28"/>
        </w:rPr>
        <w:t xml:space="preserve">Постановление может быть обжаловано в </w:t>
      </w:r>
      <w:r w:rsidR="00913A69">
        <w:rPr>
          <w:szCs w:val="28"/>
        </w:rPr>
        <w:t>Камско-Устьинский</w:t>
      </w:r>
      <w:r w:rsidRPr="00F92251">
        <w:rPr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</w:t>
      </w:r>
      <w:r w:rsidR="00913A69">
        <w:rPr>
          <w:szCs w:val="28"/>
        </w:rPr>
        <w:t>Камско-Устьинскому</w:t>
      </w:r>
      <w:r w:rsidRPr="00F92251">
        <w:rPr>
          <w:szCs w:val="28"/>
        </w:rPr>
        <w:t xml:space="preserve"> судебному району Республики Татарстан. </w:t>
      </w:r>
    </w:p>
    <w:p w:rsidR="00F92251" w:rsidP="00F92251"/>
    <w:p w:rsidR="007B42E9" w:rsidRPr="00F92251" w:rsidP="00F92251"/>
    <w:p w:rsidR="00F92251" w:rsidRPr="00F92251" w:rsidP="005F07F5">
      <w:pPr>
        <w:ind w:firstLine="709"/>
      </w:pPr>
      <w:r>
        <w:t>Ми</w:t>
      </w:r>
      <w:r w:rsidR="00CD1B48">
        <w:t xml:space="preserve">ровой судья: </w:t>
      </w:r>
      <w:r w:rsidRPr="00F92251">
        <w:t xml:space="preserve">                                     </w:t>
      </w:r>
      <w:r w:rsidR="005F07F5">
        <w:t xml:space="preserve">        </w:t>
      </w:r>
      <w:r w:rsidR="00CF1451">
        <w:t xml:space="preserve"> </w:t>
      </w:r>
      <w:r w:rsidR="005F07F5">
        <w:t xml:space="preserve"> </w:t>
      </w:r>
      <w:r w:rsidRPr="00F92251">
        <w:t xml:space="preserve">                      </w:t>
      </w:r>
      <w:r w:rsidR="00CF1451">
        <w:t>Э.Н. </w:t>
      </w:r>
      <w:r w:rsidR="006C3D4A">
        <w:t xml:space="preserve">Альмеева </w:t>
      </w:r>
    </w:p>
    <w:p w:rsidR="00F92251" w:rsidRPr="00F92251" w:rsidP="00F92251"/>
    <w:p w:rsidR="00F92251" w:rsidP="00F92251">
      <w:pPr>
        <w:rPr>
          <w:b/>
        </w:rPr>
      </w:pPr>
    </w:p>
    <w:p w:rsidR="007B42E9" w:rsidRPr="00F11147" w:rsidP="00F92251">
      <w:pPr>
        <w:rPr>
          <w:b/>
        </w:rPr>
      </w:pPr>
    </w:p>
    <w:p w:rsidR="009163FF" w:rsidP="009163FF">
      <w:pPr>
        <w:ind w:right="-5"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Реквизиты для уплаты штрафа.</w:t>
      </w:r>
    </w:p>
    <w:p w:rsidR="009163FF" w:rsidP="009163FF">
      <w:pPr>
        <w:ind w:right="-5"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73111601173019000140, УИН </w:t>
      </w:r>
      <w:r w:rsidRPr="00063D08">
        <w:rPr>
          <w:bCs/>
          <w:iCs/>
          <w:sz w:val="26"/>
          <w:szCs w:val="26"/>
        </w:rPr>
        <w:t>031869090000000002</w:t>
      </w:r>
      <w:r w:rsidRPr="00063D08" w:rsidR="00063D08">
        <w:rPr>
          <w:bCs/>
          <w:iCs/>
          <w:sz w:val="26"/>
          <w:szCs w:val="26"/>
        </w:rPr>
        <w:t>6803241</w:t>
      </w:r>
      <w:r w:rsidRPr="00063D08">
        <w:rPr>
          <w:bCs/>
          <w:iCs/>
          <w:sz w:val="26"/>
          <w:szCs w:val="26"/>
        </w:rPr>
        <w:t>.</w:t>
      </w:r>
    </w:p>
    <w:p w:rsidR="009163FF" w:rsidP="009163FF">
      <w:pPr>
        <w:ind w:right="-5"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9163FF" w:rsidP="009163FF">
      <w:pPr>
        <w:ind w:right="-5"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9163FF" w:rsidP="009163FF">
      <w:pPr>
        <w:ind w:right="-5" w:firstLine="567"/>
        <w:jc w:val="both"/>
        <w:rPr>
          <w:bCs/>
          <w:i/>
          <w:iCs/>
          <w:sz w:val="26"/>
          <w:szCs w:val="26"/>
        </w:rPr>
      </w:pPr>
    </w:p>
    <w:p w:rsidR="00222378" w:rsidP="00F92251"/>
    <w:sectPr w:rsidSect="00B91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9"/>
    <w:rsid w:val="0002369D"/>
    <w:rsid w:val="00063D08"/>
    <w:rsid w:val="00075FE1"/>
    <w:rsid w:val="000A5973"/>
    <w:rsid w:val="000D32E6"/>
    <w:rsid w:val="001078AF"/>
    <w:rsid w:val="00145CAC"/>
    <w:rsid w:val="00187794"/>
    <w:rsid w:val="001C7187"/>
    <w:rsid w:val="002038AA"/>
    <w:rsid w:val="0020653B"/>
    <w:rsid w:val="00222378"/>
    <w:rsid w:val="00241698"/>
    <w:rsid w:val="00255522"/>
    <w:rsid w:val="002A0AE5"/>
    <w:rsid w:val="002D6FA8"/>
    <w:rsid w:val="00300A4F"/>
    <w:rsid w:val="003D26C9"/>
    <w:rsid w:val="003E1229"/>
    <w:rsid w:val="004739F7"/>
    <w:rsid w:val="00496120"/>
    <w:rsid w:val="004C341D"/>
    <w:rsid w:val="004C7ECE"/>
    <w:rsid w:val="00536BC4"/>
    <w:rsid w:val="005521E4"/>
    <w:rsid w:val="00567C93"/>
    <w:rsid w:val="00572C79"/>
    <w:rsid w:val="005F07F5"/>
    <w:rsid w:val="006A34E9"/>
    <w:rsid w:val="006C3D4A"/>
    <w:rsid w:val="006C51FC"/>
    <w:rsid w:val="006F4B63"/>
    <w:rsid w:val="00705628"/>
    <w:rsid w:val="00797730"/>
    <w:rsid w:val="007B4227"/>
    <w:rsid w:val="007B42E9"/>
    <w:rsid w:val="00857F9B"/>
    <w:rsid w:val="008754C0"/>
    <w:rsid w:val="008C351C"/>
    <w:rsid w:val="008F19CE"/>
    <w:rsid w:val="00913A69"/>
    <w:rsid w:val="009163FF"/>
    <w:rsid w:val="00993569"/>
    <w:rsid w:val="009E6D46"/>
    <w:rsid w:val="00A14CE0"/>
    <w:rsid w:val="00A639A0"/>
    <w:rsid w:val="00A72479"/>
    <w:rsid w:val="00AD5516"/>
    <w:rsid w:val="00B0120E"/>
    <w:rsid w:val="00B06305"/>
    <w:rsid w:val="00B40778"/>
    <w:rsid w:val="00B8582A"/>
    <w:rsid w:val="00B916AC"/>
    <w:rsid w:val="00BA5B0E"/>
    <w:rsid w:val="00BC631D"/>
    <w:rsid w:val="00BD436B"/>
    <w:rsid w:val="00BF54EF"/>
    <w:rsid w:val="00BF5A63"/>
    <w:rsid w:val="00C479B3"/>
    <w:rsid w:val="00C6265D"/>
    <w:rsid w:val="00C64187"/>
    <w:rsid w:val="00CC4E90"/>
    <w:rsid w:val="00CD1B48"/>
    <w:rsid w:val="00CF1451"/>
    <w:rsid w:val="00D52E99"/>
    <w:rsid w:val="00D967E5"/>
    <w:rsid w:val="00DB0021"/>
    <w:rsid w:val="00DB7472"/>
    <w:rsid w:val="00DC1370"/>
    <w:rsid w:val="00DC1DED"/>
    <w:rsid w:val="00E0697E"/>
    <w:rsid w:val="00E2556A"/>
    <w:rsid w:val="00E43B69"/>
    <w:rsid w:val="00E673DE"/>
    <w:rsid w:val="00E84C6B"/>
    <w:rsid w:val="00EF7616"/>
    <w:rsid w:val="00F11147"/>
    <w:rsid w:val="00F23D33"/>
    <w:rsid w:val="00F30E18"/>
    <w:rsid w:val="00F47036"/>
    <w:rsid w:val="00F66844"/>
    <w:rsid w:val="00F72ABE"/>
    <w:rsid w:val="00F730AB"/>
    <w:rsid w:val="00F808BE"/>
    <w:rsid w:val="00F92251"/>
    <w:rsid w:val="00FE3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E22A9D-8C8D-4969-A4C2-C9A6700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F92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qFormat/>
    <w:rsid w:val="00F92251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F922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F92251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92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2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F922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A177-8C4A-418A-AD82-C0C95AC6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