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7DFE" w:rsidRPr="000F32B2" w:rsidP="006A7DFE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 w:rsidRPr="000F32B2">
        <w:rPr>
          <w:bCs/>
          <w:sz w:val="28"/>
          <w:szCs w:val="28"/>
        </w:rPr>
        <w:t xml:space="preserve">                                                                                        </w:t>
      </w:r>
    </w:p>
    <w:p w:rsidR="006A7DFE" w:rsidRPr="000F32B2" w:rsidP="006A7DFE">
      <w:pPr>
        <w:ind w:right="-5"/>
        <w:jc w:val="right"/>
        <w:rPr>
          <w:bCs/>
          <w:sz w:val="28"/>
          <w:szCs w:val="28"/>
        </w:rPr>
      </w:pPr>
      <w:r w:rsidRPr="000F32B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 xml:space="preserve"> </w:t>
      </w:r>
      <w:r w:rsidRPr="000F32B2">
        <w:rPr>
          <w:bCs/>
          <w:sz w:val="28"/>
          <w:szCs w:val="28"/>
        </w:rPr>
        <w:t>5-</w:t>
      </w:r>
      <w:r w:rsidR="00756F36">
        <w:rPr>
          <w:bCs/>
          <w:sz w:val="28"/>
          <w:szCs w:val="28"/>
        </w:rPr>
        <w:t>24</w:t>
      </w:r>
      <w:r w:rsidR="00AB120C">
        <w:rPr>
          <w:bCs/>
          <w:sz w:val="28"/>
          <w:szCs w:val="28"/>
        </w:rPr>
        <w:t>/202</w:t>
      </w:r>
      <w:r w:rsidR="00756F36">
        <w:rPr>
          <w:bCs/>
          <w:sz w:val="28"/>
          <w:szCs w:val="28"/>
        </w:rPr>
        <w:t>2</w:t>
      </w:r>
      <w:r w:rsidRPr="000F32B2">
        <w:rPr>
          <w:bCs/>
          <w:sz w:val="28"/>
          <w:szCs w:val="28"/>
        </w:rPr>
        <w:t xml:space="preserve">     </w:t>
      </w:r>
    </w:p>
    <w:p w:rsidR="006A7DFE" w:rsidP="006A7DFE">
      <w:pPr>
        <w:ind w:right="-5"/>
        <w:jc w:val="center"/>
        <w:rPr>
          <w:b/>
          <w:sz w:val="28"/>
          <w:szCs w:val="28"/>
        </w:rPr>
      </w:pPr>
    </w:p>
    <w:p w:rsidR="006A7DFE" w:rsidP="006A7DFE">
      <w:pPr>
        <w:ind w:right="-5"/>
        <w:jc w:val="center"/>
        <w:rPr>
          <w:b/>
          <w:sz w:val="28"/>
          <w:szCs w:val="28"/>
        </w:rPr>
      </w:pPr>
      <w:r w:rsidRPr="000F32B2">
        <w:rPr>
          <w:b/>
          <w:sz w:val="28"/>
          <w:szCs w:val="28"/>
        </w:rPr>
        <w:t>П О С Т А Н О В Л Е Н И Е</w:t>
      </w:r>
    </w:p>
    <w:p w:rsidR="006A7DFE" w:rsidRPr="000F32B2" w:rsidP="006A7DFE">
      <w:pPr>
        <w:ind w:right="-5"/>
        <w:jc w:val="center"/>
        <w:rPr>
          <w:b/>
          <w:sz w:val="28"/>
          <w:szCs w:val="28"/>
        </w:rPr>
      </w:pPr>
    </w:p>
    <w:p w:rsidR="006A7DFE" w:rsidRPr="000F32B2" w:rsidP="00726A3F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3 февраля 2022</w:t>
      </w:r>
      <w:r w:rsidRPr="000F32B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</w:t>
      </w:r>
      <w:r w:rsidRPr="000F32B2">
        <w:rPr>
          <w:sz w:val="28"/>
          <w:szCs w:val="28"/>
        </w:rPr>
        <w:t xml:space="preserve">    </w:t>
      </w:r>
      <w:r w:rsidR="00A217CD">
        <w:rPr>
          <w:sz w:val="28"/>
          <w:szCs w:val="28"/>
        </w:rPr>
        <w:t xml:space="preserve">            </w:t>
      </w:r>
      <w:r w:rsidRPr="000F32B2">
        <w:rPr>
          <w:sz w:val="28"/>
          <w:szCs w:val="28"/>
        </w:rPr>
        <w:t xml:space="preserve">  </w:t>
      </w:r>
      <w:r w:rsidR="00D16435">
        <w:rPr>
          <w:sz w:val="28"/>
          <w:szCs w:val="28"/>
        </w:rPr>
        <w:t xml:space="preserve">      </w:t>
      </w:r>
      <w:r w:rsidRPr="000F32B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Pr="000F32B2">
        <w:rPr>
          <w:sz w:val="28"/>
          <w:szCs w:val="28"/>
        </w:rPr>
        <w:t xml:space="preserve">  </w:t>
      </w:r>
      <w:r w:rsidR="000273F1">
        <w:rPr>
          <w:sz w:val="28"/>
          <w:szCs w:val="28"/>
        </w:rPr>
        <w:t xml:space="preserve">  </w:t>
      </w:r>
      <w:r w:rsidRPr="000F32B2">
        <w:rPr>
          <w:sz w:val="28"/>
          <w:szCs w:val="28"/>
        </w:rPr>
        <w:t xml:space="preserve">        пгт Камское Устье  </w:t>
      </w:r>
    </w:p>
    <w:p w:rsidR="006A7DFE" w:rsidRPr="000F32B2" w:rsidP="006A7DFE">
      <w:pPr>
        <w:ind w:right="-5"/>
        <w:rPr>
          <w:sz w:val="28"/>
          <w:szCs w:val="28"/>
        </w:rPr>
      </w:pPr>
      <w:r w:rsidRPr="000F32B2">
        <w:rPr>
          <w:sz w:val="28"/>
          <w:szCs w:val="28"/>
        </w:rPr>
        <w:t xml:space="preserve"> </w:t>
      </w:r>
    </w:p>
    <w:p w:rsidR="001216A7" w:rsidP="001216A7">
      <w:pPr>
        <w:ind w:right="-5" w:firstLine="709"/>
        <w:jc w:val="both"/>
        <w:rPr>
          <w:sz w:val="28"/>
          <w:szCs w:val="28"/>
        </w:rPr>
      </w:pPr>
      <w:r w:rsidRPr="000F32B2"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CC0090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0F32B2">
        <w:rPr>
          <w:sz w:val="28"/>
          <w:szCs w:val="28"/>
        </w:rPr>
        <w:t>,</w:t>
      </w:r>
    </w:p>
    <w:p w:rsidR="006A7DFE" w:rsidRPr="006A7DFE" w:rsidP="001216A7">
      <w:pPr>
        <w:ind w:right="-5" w:firstLine="709"/>
        <w:jc w:val="both"/>
        <w:rPr>
          <w:sz w:val="28"/>
          <w:szCs w:val="28"/>
        </w:rPr>
      </w:pPr>
      <w:r w:rsidRPr="000F32B2">
        <w:rPr>
          <w:sz w:val="28"/>
          <w:szCs w:val="28"/>
        </w:rPr>
        <w:t>рассмотрев дело об административном правонарушении по ч.25 ст</w:t>
      </w:r>
      <w:r>
        <w:rPr>
          <w:sz w:val="28"/>
          <w:szCs w:val="28"/>
        </w:rPr>
        <w:t>. 19.5 КоАП РФ в отношении</w:t>
      </w:r>
      <w:r w:rsidR="00DF6A21">
        <w:rPr>
          <w:sz w:val="28"/>
          <w:szCs w:val="28"/>
        </w:rPr>
        <w:t xml:space="preserve"> </w:t>
      </w:r>
      <w:r w:rsidR="008B2C2F">
        <w:rPr>
          <w:sz w:val="28"/>
          <w:szCs w:val="28"/>
        </w:rPr>
        <w:t>Сергея Алексеевича Кошелева</w:t>
      </w:r>
      <w:r w:rsidR="00AB120C">
        <w:rPr>
          <w:sz w:val="28"/>
          <w:szCs w:val="28"/>
        </w:rPr>
        <w:t xml:space="preserve">, </w:t>
      </w:r>
      <w:r w:rsidRPr="00DC6FD6" w:rsidR="00DC6FD6">
        <w:rPr>
          <w:sz w:val="28"/>
          <w:szCs w:val="28"/>
        </w:rPr>
        <w:t>&lt;</w:t>
      </w:r>
      <w:r w:rsidR="00DC6FD6">
        <w:rPr>
          <w:sz w:val="28"/>
          <w:szCs w:val="28"/>
        </w:rPr>
        <w:t>ДАТА</w:t>
      </w:r>
      <w:r w:rsidRPr="00DC6FD6" w:rsidR="00DC6FD6">
        <w:rPr>
          <w:sz w:val="28"/>
          <w:szCs w:val="28"/>
        </w:rPr>
        <w:t>&gt;</w:t>
      </w:r>
      <w:r w:rsidR="00AB120C">
        <w:rPr>
          <w:sz w:val="28"/>
          <w:szCs w:val="28"/>
        </w:rPr>
        <w:t xml:space="preserve"> года рождения, урожен</w:t>
      </w:r>
      <w:r w:rsidR="00D16435">
        <w:rPr>
          <w:sz w:val="28"/>
          <w:szCs w:val="28"/>
        </w:rPr>
        <w:t>ца</w:t>
      </w:r>
      <w:r w:rsidR="00AB120C">
        <w:rPr>
          <w:sz w:val="28"/>
          <w:szCs w:val="28"/>
        </w:rPr>
        <w:t xml:space="preserve"> </w:t>
      </w:r>
      <w:r w:rsidRPr="00DC6FD6" w:rsidR="00DC6FD6">
        <w:rPr>
          <w:sz w:val="28"/>
          <w:szCs w:val="28"/>
        </w:rPr>
        <w:t>&lt;</w:t>
      </w:r>
      <w:r w:rsidR="00DC6FD6">
        <w:rPr>
          <w:sz w:val="28"/>
          <w:szCs w:val="28"/>
        </w:rPr>
        <w:t>ДАННЫЕ ИЗЪЯТЫ</w:t>
      </w:r>
      <w:r w:rsidRPr="00DC6FD6" w:rsidR="00DC6FD6">
        <w:rPr>
          <w:sz w:val="28"/>
          <w:szCs w:val="28"/>
        </w:rPr>
        <w:t>&gt;</w:t>
      </w:r>
      <w:r w:rsidR="00AB120C">
        <w:rPr>
          <w:sz w:val="28"/>
          <w:szCs w:val="28"/>
        </w:rPr>
        <w:t xml:space="preserve">, </w:t>
      </w:r>
      <w:r w:rsidR="00CF4BDF">
        <w:rPr>
          <w:sz w:val="28"/>
          <w:szCs w:val="28"/>
        </w:rPr>
        <w:t>зарегистрированно</w:t>
      </w:r>
      <w:r w:rsidR="003D78FC">
        <w:rPr>
          <w:sz w:val="28"/>
          <w:szCs w:val="28"/>
        </w:rPr>
        <w:t>го</w:t>
      </w:r>
      <w:r w:rsidR="005722D4">
        <w:rPr>
          <w:sz w:val="28"/>
          <w:szCs w:val="28"/>
        </w:rPr>
        <w:t xml:space="preserve"> и проживающего</w:t>
      </w:r>
      <w:r w:rsidR="00AB120C">
        <w:rPr>
          <w:sz w:val="28"/>
          <w:szCs w:val="28"/>
        </w:rPr>
        <w:t xml:space="preserve"> по адресу: </w:t>
      </w:r>
      <w:r w:rsidRPr="00DC6FD6" w:rsidR="00DC6FD6">
        <w:rPr>
          <w:sz w:val="28"/>
          <w:szCs w:val="28"/>
        </w:rPr>
        <w:t>&lt;</w:t>
      </w:r>
      <w:r w:rsidR="00DC6FD6">
        <w:rPr>
          <w:sz w:val="28"/>
          <w:szCs w:val="28"/>
        </w:rPr>
        <w:t>ДАННЫЕ ИЗЪЯТЫ</w:t>
      </w:r>
      <w:r w:rsidRPr="00DC6FD6" w:rsidR="00DC6FD6">
        <w:rPr>
          <w:sz w:val="28"/>
          <w:szCs w:val="28"/>
        </w:rPr>
        <w:t>&gt;</w:t>
      </w:r>
      <w:r w:rsidR="00AB120C">
        <w:rPr>
          <w:sz w:val="28"/>
          <w:szCs w:val="28"/>
        </w:rPr>
        <w:t>,</w:t>
      </w:r>
      <w:r w:rsidRPr="006A7DFE" w:rsidR="00AB120C">
        <w:rPr>
          <w:sz w:val="28"/>
          <w:szCs w:val="28"/>
        </w:rPr>
        <w:t xml:space="preserve"> </w:t>
      </w:r>
    </w:p>
    <w:p w:rsidR="006A7DFE" w:rsidRPr="006036D7" w:rsidP="006A7DFE">
      <w:pPr>
        <w:ind w:right="-5"/>
        <w:rPr>
          <w:b/>
          <w:sz w:val="28"/>
          <w:szCs w:val="28"/>
        </w:rPr>
      </w:pPr>
      <w:r w:rsidRPr="006A7DFE">
        <w:rPr>
          <w:sz w:val="28"/>
          <w:szCs w:val="28"/>
        </w:rPr>
        <w:t xml:space="preserve">                      </w:t>
      </w:r>
    </w:p>
    <w:p w:rsidR="006A7DFE" w:rsidRPr="006036D7" w:rsidP="006A7DFE">
      <w:pPr>
        <w:ind w:right="-5"/>
        <w:jc w:val="center"/>
        <w:rPr>
          <w:b/>
          <w:sz w:val="28"/>
          <w:szCs w:val="28"/>
        </w:rPr>
      </w:pPr>
      <w:r w:rsidRPr="006036D7">
        <w:rPr>
          <w:b/>
          <w:sz w:val="28"/>
          <w:szCs w:val="28"/>
        </w:rPr>
        <w:t>У С Т А Н О В И Л:</w:t>
      </w:r>
    </w:p>
    <w:p w:rsidR="006A7DFE" w:rsidRPr="000F32B2" w:rsidP="006A7DFE">
      <w:pPr>
        <w:ind w:right="-5"/>
        <w:jc w:val="center"/>
        <w:rPr>
          <w:b/>
          <w:sz w:val="28"/>
          <w:szCs w:val="28"/>
        </w:rPr>
      </w:pPr>
    </w:p>
    <w:p w:rsidR="00AB120C" w:rsidP="00AB12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С.А. Кошелев</w:t>
      </w:r>
      <w:r w:rsidRPr="000F32B2" w:rsidR="006D1FD8">
        <w:rPr>
          <w:sz w:val="28"/>
          <w:szCs w:val="28"/>
        </w:rPr>
        <w:t xml:space="preserve"> </w:t>
      </w:r>
      <w:r w:rsidRPr="000F32B2">
        <w:rPr>
          <w:sz w:val="28"/>
          <w:szCs w:val="28"/>
        </w:rPr>
        <w:t>не исполнил предписание Управления Росреестра по РТ №</w:t>
      </w:r>
      <w:r>
        <w:rPr>
          <w:sz w:val="28"/>
          <w:szCs w:val="28"/>
        </w:rPr>
        <w:t> </w:t>
      </w:r>
      <w:r w:rsidRPr="00DC6FD6" w:rsidR="00DC6FD6">
        <w:rPr>
          <w:sz w:val="28"/>
          <w:szCs w:val="28"/>
        </w:rPr>
        <w:t>&lt;</w:t>
      </w:r>
      <w:r w:rsidR="00DC6FD6">
        <w:rPr>
          <w:sz w:val="28"/>
          <w:szCs w:val="28"/>
        </w:rPr>
        <w:t>ДАННЫЕ ИЗЪЯТЫ</w:t>
      </w:r>
      <w:r w:rsidRPr="00DC6FD6" w:rsidR="00DC6FD6">
        <w:rPr>
          <w:sz w:val="28"/>
          <w:szCs w:val="28"/>
        </w:rPr>
        <w:t>&gt;</w:t>
      </w:r>
      <w:r w:rsidR="00DC6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756F36">
        <w:rPr>
          <w:sz w:val="28"/>
          <w:szCs w:val="28"/>
        </w:rPr>
        <w:t>8</w:t>
      </w:r>
      <w:r w:rsidR="0023569F">
        <w:rPr>
          <w:sz w:val="28"/>
          <w:szCs w:val="28"/>
        </w:rPr>
        <w:t xml:space="preserve"> </w:t>
      </w:r>
      <w:r w:rsidR="00756F36">
        <w:rPr>
          <w:sz w:val="28"/>
          <w:szCs w:val="28"/>
        </w:rPr>
        <w:t>сентября</w:t>
      </w:r>
      <w:r w:rsidR="0023569F">
        <w:rPr>
          <w:sz w:val="28"/>
          <w:szCs w:val="28"/>
        </w:rPr>
        <w:t xml:space="preserve"> 2021 </w:t>
      </w:r>
      <w:r w:rsidRPr="000F32B2">
        <w:rPr>
          <w:sz w:val="28"/>
          <w:szCs w:val="28"/>
        </w:rPr>
        <w:t xml:space="preserve">года по устранению в срок до </w:t>
      </w:r>
      <w:r w:rsidR="00756F36">
        <w:rPr>
          <w:sz w:val="28"/>
          <w:szCs w:val="28"/>
        </w:rPr>
        <w:t>20 сентября</w:t>
      </w:r>
      <w:r w:rsidR="0023569F">
        <w:rPr>
          <w:sz w:val="28"/>
          <w:szCs w:val="28"/>
        </w:rPr>
        <w:t xml:space="preserve"> </w:t>
      </w:r>
      <w:r w:rsidR="00E52785">
        <w:rPr>
          <w:sz w:val="28"/>
          <w:szCs w:val="28"/>
        </w:rPr>
        <w:t xml:space="preserve">2021 </w:t>
      </w:r>
      <w:r w:rsidRPr="000F32B2">
        <w:rPr>
          <w:sz w:val="28"/>
          <w:szCs w:val="28"/>
        </w:rPr>
        <w:t xml:space="preserve">года нарушений требований земельного законодательства, </w:t>
      </w:r>
      <w:r>
        <w:rPr>
          <w:sz w:val="28"/>
          <w:szCs w:val="28"/>
        </w:rPr>
        <w:t xml:space="preserve">путем оформления документов на самовольно занимаемый земельный участок с кадастровым номером </w:t>
      </w:r>
      <w:r w:rsidRPr="00DC6FD6" w:rsidR="00DC6FD6">
        <w:rPr>
          <w:sz w:val="28"/>
          <w:szCs w:val="28"/>
        </w:rPr>
        <w:t>&lt;</w:t>
      </w:r>
      <w:r w:rsidR="00DC6FD6">
        <w:rPr>
          <w:sz w:val="28"/>
          <w:szCs w:val="28"/>
        </w:rPr>
        <w:t>ДАННЫЕ ИЗЪЯТЫ</w:t>
      </w:r>
      <w:r w:rsidRPr="00DC6FD6" w:rsidR="00DC6FD6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Pr="000F32B2">
        <w:rPr>
          <w:sz w:val="28"/>
          <w:szCs w:val="28"/>
        </w:rPr>
        <w:t xml:space="preserve"> площадью </w:t>
      </w:r>
      <w:r w:rsidRPr="00DC6FD6" w:rsidR="00DC6FD6">
        <w:rPr>
          <w:sz w:val="28"/>
          <w:szCs w:val="28"/>
        </w:rPr>
        <w:t>&lt;</w:t>
      </w:r>
      <w:r w:rsidR="00DC6FD6">
        <w:rPr>
          <w:sz w:val="28"/>
          <w:szCs w:val="28"/>
        </w:rPr>
        <w:t>ДАННЫЕ ИЗЪЯТЫ</w:t>
      </w:r>
      <w:r w:rsidRPr="00DC6FD6" w:rsidR="00DC6FD6">
        <w:rPr>
          <w:sz w:val="28"/>
          <w:szCs w:val="28"/>
        </w:rPr>
        <w:t>&gt;</w:t>
      </w:r>
      <w:r w:rsidRPr="000F32B2">
        <w:rPr>
          <w:sz w:val="28"/>
          <w:szCs w:val="28"/>
        </w:rPr>
        <w:t>, находящ</w:t>
      </w:r>
      <w:r w:rsidR="007C793E">
        <w:rPr>
          <w:sz w:val="28"/>
          <w:szCs w:val="28"/>
        </w:rPr>
        <w:t xml:space="preserve">ийся </w:t>
      </w:r>
      <w:r w:rsidRPr="000F32B2">
        <w:rPr>
          <w:sz w:val="28"/>
          <w:szCs w:val="28"/>
        </w:rPr>
        <w:t xml:space="preserve">по адресу: </w:t>
      </w:r>
      <w:r w:rsidRPr="00DC6FD6" w:rsidR="00DC6FD6">
        <w:rPr>
          <w:sz w:val="28"/>
          <w:szCs w:val="28"/>
        </w:rPr>
        <w:t>&lt;</w:t>
      </w:r>
      <w:r w:rsidR="00DC6FD6">
        <w:rPr>
          <w:sz w:val="28"/>
          <w:szCs w:val="28"/>
        </w:rPr>
        <w:t>ДАННЫЕ ИЗЪЯТЫ</w:t>
      </w:r>
      <w:r w:rsidRPr="00DC6FD6" w:rsidR="00DC6FD6">
        <w:rPr>
          <w:sz w:val="28"/>
          <w:szCs w:val="28"/>
        </w:rPr>
        <w:t>&gt;</w:t>
      </w:r>
      <w:r w:rsidRPr="000F32B2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путем освобождения земельного участка.</w:t>
      </w:r>
    </w:p>
    <w:p w:rsidR="00834D44" w:rsidP="00DB07A9">
      <w:pPr>
        <w:ind w:right="-5" w:firstLine="708"/>
        <w:jc w:val="both"/>
        <w:rPr>
          <w:sz w:val="28"/>
          <w:szCs w:val="28"/>
        </w:rPr>
      </w:pPr>
      <w:r w:rsidRPr="000F32B2">
        <w:rPr>
          <w:sz w:val="28"/>
          <w:szCs w:val="28"/>
        </w:rPr>
        <w:t>В судебно</w:t>
      </w:r>
      <w:r w:rsidR="006F7C20">
        <w:rPr>
          <w:sz w:val="28"/>
          <w:szCs w:val="28"/>
        </w:rPr>
        <w:t>м</w:t>
      </w:r>
      <w:r w:rsidRPr="000F32B2">
        <w:rPr>
          <w:sz w:val="28"/>
          <w:szCs w:val="28"/>
        </w:rPr>
        <w:t xml:space="preserve"> заседани</w:t>
      </w:r>
      <w:r w:rsidR="006F7C20">
        <w:rPr>
          <w:sz w:val="28"/>
          <w:szCs w:val="28"/>
        </w:rPr>
        <w:t>и</w:t>
      </w:r>
      <w:r w:rsidRPr="000F32B2">
        <w:rPr>
          <w:sz w:val="28"/>
          <w:szCs w:val="28"/>
        </w:rPr>
        <w:t xml:space="preserve"> </w:t>
      </w:r>
      <w:r w:rsidR="008B2C2F">
        <w:rPr>
          <w:sz w:val="28"/>
          <w:szCs w:val="28"/>
        </w:rPr>
        <w:t>С.А. Кошелев</w:t>
      </w:r>
      <w:r w:rsidRPr="000F32B2" w:rsidR="003D78FC">
        <w:rPr>
          <w:sz w:val="28"/>
          <w:szCs w:val="28"/>
        </w:rPr>
        <w:t xml:space="preserve"> </w:t>
      </w:r>
      <w:r w:rsidR="006F7C20">
        <w:rPr>
          <w:sz w:val="28"/>
          <w:szCs w:val="28"/>
        </w:rPr>
        <w:t xml:space="preserve">пояснил, что проживает и имеет регистрацию по адресу: </w:t>
      </w:r>
      <w:r w:rsidRPr="00DC6FD6" w:rsidR="00DC6FD6">
        <w:rPr>
          <w:sz w:val="28"/>
          <w:szCs w:val="28"/>
        </w:rPr>
        <w:t>&lt;</w:t>
      </w:r>
      <w:r w:rsidR="00DC6FD6">
        <w:rPr>
          <w:sz w:val="28"/>
          <w:szCs w:val="28"/>
        </w:rPr>
        <w:t>ДАННЫЕ ИЗЪЯТЫ</w:t>
      </w:r>
      <w:r w:rsidRPr="00DC6FD6" w:rsidR="00DC6FD6">
        <w:rPr>
          <w:sz w:val="28"/>
          <w:szCs w:val="28"/>
        </w:rPr>
        <w:t>&gt;</w:t>
      </w:r>
      <w:r w:rsidR="001B1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настоящее время предпринимаются </w:t>
      </w:r>
      <w:r w:rsidR="00DD27D1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="0057449B">
        <w:rPr>
          <w:sz w:val="28"/>
          <w:szCs w:val="28"/>
        </w:rPr>
        <w:t>к</w:t>
      </w:r>
      <w:r>
        <w:rPr>
          <w:sz w:val="28"/>
          <w:szCs w:val="28"/>
        </w:rPr>
        <w:t xml:space="preserve"> оформлени</w:t>
      </w:r>
      <w:r w:rsidR="0057449B">
        <w:rPr>
          <w:sz w:val="28"/>
          <w:szCs w:val="28"/>
        </w:rPr>
        <w:t>ю</w:t>
      </w:r>
      <w:r>
        <w:rPr>
          <w:sz w:val="28"/>
          <w:szCs w:val="28"/>
        </w:rPr>
        <w:t xml:space="preserve"> данного земельного участка. </w:t>
      </w:r>
    </w:p>
    <w:p w:rsidR="00756F36" w:rsidRPr="00EB738D" w:rsidP="00756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С.А. Кошелева, и</w:t>
      </w:r>
      <w:r w:rsidRPr="00EB738D">
        <w:rPr>
          <w:sz w:val="28"/>
          <w:szCs w:val="28"/>
        </w:rPr>
        <w:t xml:space="preserve">сследовав материалы административного дела, суд приходит к следующему. </w:t>
      </w:r>
    </w:p>
    <w:p w:rsidR="00756F36" w:rsidRPr="00EB738D" w:rsidP="00756F36">
      <w:pPr>
        <w:ind w:firstLine="709"/>
        <w:jc w:val="both"/>
        <w:rPr>
          <w:sz w:val="28"/>
          <w:szCs w:val="28"/>
        </w:rPr>
      </w:pPr>
      <w:r w:rsidRPr="00EB738D">
        <w:rPr>
          <w:sz w:val="28"/>
          <w:szCs w:val="28"/>
        </w:rPr>
        <w:t>В соответствии с требованиями статьи 71 Земельного кодекса РФ, в частности, изложенными в пунктах 4 и 5 части 5 указанной нормы закона, должностные лица органов государственного земельного надзора (далее - должностные лица, уполномоченные на осуществление государственного земельного надзора) имеют право осуществлять административное обследование объектов земельных отношений, оформлять его результаты соответствующим актом; выдавать обязательные для исполнения предписания об устранении выявленных в результате проверок нарушений земельного законодательства, а также осуществлять контроль за исполнением указанных предписаний в установленные сроки.</w:t>
      </w:r>
    </w:p>
    <w:p w:rsidR="00756F36" w:rsidRPr="00EB738D" w:rsidP="00756F36">
      <w:pPr>
        <w:ind w:firstLine="709"/>
        <w:jc w:val="both"/>
        <w:rPr>
          <w:sz w:val="28"/>
          <w:szCs w:val="28"/>
        </w:rPr>
      </w:pPr>
      <w:r w:rsidRPr="00EB738D">
        <w:rPr>
          <w:sz w:val="28"/>
          <w:szCs w:val="28"/>
        </w:rPr>
        <w:t>В соответствии с «Положением о Федеральной службе государственной регистрации, кадастра и картографии», утвержденным Постановлением Правительства РФ от 1 июня 2009 года № 457, Федеральная служба государственной регистрации, кадастра и картографии осуществляет, в том числе, государственный земельный надзор.</w:t>
      </w:r>
    </w:p>
    <w:p w:rsidR="00756F36" w:rsidRPr="00EB738D" w:rsidP="00756F36">
      <w:pPr>
        <w:ind w:firstLine="709"/>
        <w:jc w:val="both"/>
        <w:rPr>
          <w:sz w:val="28"/>
          <w:szCs w:val="28"/>
        </w:rPr>
      </w:pPr>
      <w:r w:rsidRPr="00EB738D">
        <w:rPr>
          <w:sz w:val="28"/>
          <w:szCs w:val="28"/>
        </w:rPr>
        <w:t xml:space="preserve">В соответствии с </w:t>
      </w:r>
      <w:hyperlink r:id="rId4" w:history="1">
        <w:r w:rsidRPr="00EB738D">
          <w:rPr>
            <w:sz w:val="28"/>
            <w:szCs w:val="28"/>
          </w:rPr>
          <w:t>частью 25 статьи 19.5</w:t>
        </w:r>
      </w:hyperlink>
      <w:r w:rsidRPr="00EB738D">
        <w:rPr>
          <w:sz w:val="28"/>
          <w:szCs w:val="28"/>
        </w:rPr>
        <w:t xml:space="preserve"> КоАП Российской Федерации административным правонарушением признается невыполнение в установленный срок предписаний федеральных органов, осуществляющих </w:t>
      </w:r>
      <w:r w:rsidRPr="00EB738D">
        <w:rPr>
          <w:sz w:val="28"/>
          <w:szCs w:val="28"/>
        </w:rPr>
        <w:t xml:space="preserve">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</w:t>
      </w:r>
      <w:hyperlink r:id="rId5" w:history="1">
        <w:r w:rsidRPr="00EB738D">
          <w:rPr>
            <w:sz w:val="28"/>
            <w:szCs w:val="28"/>
          </w:rPr>
          <w:t>земельного законодательства</w:t>
        </w:r>
      </w:hyperlink>
      <w:r w:rsidRPr="00EB738D">
        <w:rPr>
          <w:sz w:val="28"/>
          <w:szCs w:val="28"/>
        </w:rPr>
        <w:t>.</w:t>
      </w:r>
    </w:p>
    <w:p w:rsidR="00756F36" w:rsidP="00756F36">
      <w:pPr>
        <w:ind w:right="-5" w:firstLine="708"/>
        <w:jc w:val="both"/>
        <w:rPr>
          <w:sz w:val="28"/>
          <w:szCs w:val="28"/>
        </w:rPr>
      </w:pPr>
      <w:r w:rsidRPr="000F32B2">
        <w:rPr>
          <w:sz w:val="28"/>
          <w:szCs w:val="28"/>
        </w:rPr>
        <w:t>Совершение</w:t>
      </w:r>
      <w:r>
        <w:rPr>
          <w:sz w:val="28"/>
          <w:szCs w:val="28"/>
        </w:rPr>
        <w:t xml:space="preserve"> правонарушения С.А. Кошелевым</w:t>
      </w:r>
      <w:r w:rsidRPr="000F32B2">
        <w:rPr>
          <w:sz w:val="28"/>
          <w:szCs w:val="28"/>
        </w:rPr>
        <w:t xml:space="preserve"> доказывается предписанием Управления Росреестра по РТ №</w:t>
      </w:r>
      <w:r>
        <w:rPr>
          <w:sz w:val="28"/>
          <w:szCs w:val="28"/>
        </w:rPr>
        <w:t xml:space="preserve"> </w:t>
      </w:r>
      <w:r w:rsidRPr="00DC6FD6" w:rsidR="00DC6FD6">
        <w:rPr>
          <w:sz w:val="28"/>
          <w:szCs w:val="28"/>
        </w:rPr>
        <w:t>&lt;</w:t>
      </w:r>
      <w:r w:rsidR="00DC6FD6">
        <w:rPr>
          <w:sz w:val="28"/>
          <w:szCs w:val="28"/>
        </w:rPr>
        <w:t>ДАННЫЕ ИЗЪЯТЫ</w:t>
      </w:r>
      <w:r w:rsidRPr="00DC6FD6" w:rsidR="00DC6FD6">
        <w:rPr>
          <w:sz w:val="28"/>
          <w:szCs w:val="28"/>
        </w:rPr>
        <w:t>&gt;</w:t>
      </w:r>
      <w:r>
        <w:rPr>
          <w:sz w:val="28"/>
          <w:szCs w:val="28"/>
        </w:rPr>
        <w:t xml:space="preserve"> от 28 сентября 2021 </w:t>
      </w:r>
      <w:r w:rsidRPr="000F32B2">
        <w:rPr>
          <w:sz w:val="28"/>
          <w:szCs w:val="28"/>
        </w:rPr>
        <w:t>года</w:t>
      </w:r>
      <w:r>
        <w:rPr>
          <w:sz w:val="28"/>
          <w:szCs w:val="28"/>
        </w:rPr>
        <w:t>;</w:t>
      </w:r>
      <w:r w:rsidRPr="000F32B2">
        <w:rPr>
          <w:sz w:val="28"/>
          <w:szCs w:val="28"/>
        </w:rPr>
        <w:t xml:space="preserve"> протоколом об административном правонарушении №</w:t>
      </w:r>
      <w:r>
        <w:rPr>
          <w:sz w:val="28"/>
          <w:szCs w:val="28"/>
        </w:rPr>
        <w:t xml:space="preserve"> </w:t>
      </w:r>
      <w:r w:rsidRPr="00DC6FD6" w:rsidR="00DC6FD6">
        <w:rPr>
          <w:sz w:val="28"/>
          <w:szCs w:val="28"/>
        </w:rPr>
        <w:t>&lt;</w:t>
      </w:r>
      <w:r w:rsidR="00DC6FD6">
        <w:rPr>
          <w:sz w:val="28"/>
          <w:szCs w:val="28"/>
        </w:rPr>
        <w:t>ДАННЫЕ ИЗЪЯТЫ</w:t>
      </w:r>
      <w:r w:rsidRPr="00DC6FD6" w:rsidR="00DC6FD6">
        <w:rPr>
          <w:sz w:val="28"/>
          <w:szCs w:val="28"/>
        </w:rPr>
        <w:t>&gt;</w:t>
      </w:r>
      <w:r>
        <w:rPr>
          <w:sz w:val="28"/>
          <w:szCs w:val="28"/>
        </w:rPr>
        <w:t xml:space="preserve"> от 28 декабря 2021</w:t>
      </w:r>
      <w:r w:rsidRPr="000F32B2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  <w:r w:rsidRPr="000F32B2">
        <w:rPr>
          <w:sz w:val="28"/>
          <w:szCs w:val="28"/>
        </w:rPr>
        <w:t xml:space="preserve"> актом </w:t>
      </w:r>
      <w:r>
        <w:rPr>
          <w:sz w:val="28"/>
          <w:szCs w:val="28"/>
        </w:rPr>
        <w:t xml:space="preserve">внеплановой </w:t>
      </w:r>
      <w:r w:rsidRPr="000F32B2">
        <w:rPr>
          <w:sz w:val="28"/>
          <w:szCs w:val="28"/>
        </w:rPr>
        <w:t>проверки соблюден</w:t>
      </w:r>
      <w:r>
        <w:rPr>
          <w:sz w:val="28"/>
          <w:szCs w:val="28"/>
        </w:rPr>
        <w:t>и</w:t>
      </w:r>
      <w:r w:rsidR="003D4129">
        <w:rPr>
          <w:sz w:val="28"/>
          <w:szCs w:val="28"/>
        </w:rPr>
        <w:t>я земельного законодательства № </w:t>
      </w:r>
      <w:r w:rsidRPr="00DC6FD6" w:rsidR="00DC6FD6">
        <w:rPr>
          <w:sz w:val="28"/>
          <w:szCs w:val="28"/>
        </w:rPr>
        <w:t>&lt;</w:t>
      </w:r>
      <w:r w:rsidR="00DC6FD6">
        <w:rPr>
          <w:sz w:val="28"/>
          <w:szCs w:val="28"/>
        </w:rPr>
        <w:t>ДАННЫЕ ИЗЪЯТЫ</w:t>
      </w:r>
      <w:r w:rsidRPr="00DC6FD6" w:rsidR="00DC6FD6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0F32B2">
        <w:rPr>
          <w:sz w:val="28"/>
          <w:szCs w:val="28"/>
        </w:rPr>
        <w:t xml:space="preserve">от </w:t>
      </w:r>
      <w:r>
        <w:rPr>
          <w:sz w:val="28"/>
          <w:szCs w:val="28"/>
        </w:rPr>
        <w:t>28 декабря 2021</w:t>
      </w:r>
      <w:r w:rsidRPr="000F32B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; уведомлением; </w:t>
      </w:r>
      <w:r w:rsidRPr="00255915">
        <w:rPr>
          <w:sz w:val="28"/>
          <w:szCs w:val="28"/>
        </w:rPr>
        <w:t>р</w:t>
      </w:r>
      <w:r>
        <w:rPr>
          <w:sz w:val="28"/>
          <w:szCs w:val="28"/>
        </w:rPr>
        <w:t>ешением</w:t>
      </w:r>
      <w:r w:rsidRPr="00255915">
        <w:rPr>
          <w:sz w:val="28"/>
          <w:szCs w:val="28"/>
        </w:rPr>
        <w:t xml:space="preserve"> от </w:t>
      </w:r>
      <w:r>
        <w:rPr>
          <w:sz w:val="28"/>
          <w:szCs w:val="28"/>
        </w:rPr>
        <w:t>21 декабря</w:t>
      </w:r>
      <w:r w:rsidRPr="00255915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>.</w:t>
      </w:r>
    </w:p>
    <w:p w:rsidR="00DB4790" w:rsidP="00DB479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назначении наказания суд учитывает характер и обстоятельства совершенного правонарушения, отсутствие вредных последствий совершенного административного правонарушения, личность правонарушителя, отсутствие обстоятельств отягчающих административную ответственность.</w:t>
      </w:r>
    </w:p>
    <w:p w:rsidR="00DB4790" w:rsidP="00DB479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Суд признает данные обстоятельства исключительными и считает возможным применить при назначении наказания положения части 2.2 статьи 4.1 КоАП РФ и назначить наказание в виде административного штрафа в размере менее минимального размера административного штрафа, предусмотренного частью 25 статьи 19.5 КоАП РФ.</w:t>
      </w:r>
    </w:p>
    <w:p w:rsidR="00756F36" w:rsidRPr="00985D37" w:rsidP="00756F36">
      <w:pPr>
        <w:ind w:right="-5" w:firstLine="708"/>
        <w:jc w:val="both"/>
        <w:rPr>
          <w:sz w:val="28"/>
          <w:szCs w:val="28"/>
        </w:rPr>
      </w:pPr>
      <w:r w:rsidRPr="00985D37">
        <w:rPr>
          <w:sz w:val="28"/>
          <w:szCs w:val="28"/>
        </w:rPr>
        <w:t>На основании изложенного и руководствуясь ст.2.9, 29.9-29.11 КоАП РФ, суд</w:t>
      </w:r>
    </w:p>
    <w:p w:rsidR="00756F36" w:rsidP="00756F36">
      <w:pPr>
        <w:ind w:right="-5"/>
        <w:jc w:val="center"/>
        <w:rPr>
          <w:b/>
          <w:sz w:val="28"/>
          <w:szCs w:val="28"/>
        </w:rPr>
      </w:pPr>
    </w:p>
    <w:p w:rsidR="00756F36" w:rsidRPr="00985D37" w:rsidP="00756F36">
      <w:pPr>
        <w:ind w:right="-5"/>
        <w:jc w:val="center"/>
        <w:rPr>
          <w:b/>
          <w:sz w:val="28"/>
          <w:szCs w:val="28"/>
        </w:rPr>
      </w:pPr>
      <w:r w:rsidRPr="00985D37">
        <w:rPr>
          <w:b/>
          <w:sz w:val="28"/>
          <w:szCs w:val="28"/>
        </w:rPr>
        <w:t>П О С Т А Н О В И Л:</w:t>
      </w:r>
    </w:p>
    <w:p w:rsidR="00756F36" w:rsidRPr="00985D37" w:rsidP="00756F36">
      <w:pPr>
        <w:ind w:right="-5" w:firstLine="708"/>
        <w:jc w:val="center"/>
        <w:rPr>
          <w:b/>
          <w:sz w:val="28"/>
          <w:szCs w:val="28"/>
        </w:rPr>
      </w:pPr>
    </w:p>
    <w:p w:rsidR="00FF44DE" w:rsidP="00FF44D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Сергея Алексеевича Кошелева признать виновным в совершении административного правонарушения, предусмотренного частью 25 статьи 19.5 Кодекса РФ об административных правонарушениях и назначить административное наказание в виде штрафа в размере 5 000 (пять тысяч) рублей.</w:t>
      </w:r>
    </w:p>
    <w:p w:rsidR="00756F36" w:rsidRPr="00653C16" w:rsidP="00756F36">
      <w:pPr>
        <w:ind w:right="-5" w:firstLine="708"/>
        <w:jc w:val="both"/>
        <w:rPr>
          <w:sz w:val="28"/>
          <w:szCs w:val="28"/>
        </w:rPr>
      </w:pPr>
      <w:r w:rsidRPr="00653C16">
        <w:rPr>
          <w:sz w:val="28"/>
          <w:szCs w:val="28"/>
        </w:rPr>
        <w:t xml:space="preserve">Постановление может быть обжаловано в Камско-Устьинский районный суд Республики Татарстан в течение десяти суток со дня вручения или получения копии постановления через судебный участок № 1 по Камско-Устьинскому судебному району Республики Татарстан. </w:t>
      </w:r>
    </w:p>
    <w:p w:rsidR="00756F36" w:rsidP="00756F36">
      <w:pPr>
        <w:ind w:right="-5" w:firstLine="708"/>
        <w:jc w:val="both"/>
        <w:rPr>
          <w:sz w:val="28"/>
          <w:szCs w:val="28"/>
        </w:rPr>
      </w:pPr>
      <w:r w:rsidRPr="00653C16">
        <w:rPr>
          <w:sz w:val="28"/>
          <w:szCs w:val="28"/>
        </w:rPr>
        <w:t xml:space="preserve">        </w:t>
      </w:r>
    </w:p>
    <w:p w:rsidR="00FF44DE" w:rsidRPr="00653C16" w:rsidP="00756F36">
      <w:pPr>
        <w:ind w:right="-5" w:firstLine="708"/>
        <w:jc w:val="both"/>
        <w:rPr>
          <w:sz w:val="28"/>
          <w:szCs w:val="28"/>
        </w:rPr>
      </w:pPr>
    </w:p>
    <w:p w:rsidR="00756F36" w:rsidRPr="00653C16" w:rsidP="00756F36">
      <w:pPr>
        <w:ind w:right="-5" w:firstLine="708"/>
        <w:jc w:val="both"/>
        <w:rPr>
          <w:sz w:val="28"/>
          <w:szCs w:val="28"/>
        </w:rPr>
      </w:pPr>
      <w:r w:rsidRPr="00653C16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судья</w:t>
      </w:r>
      <w:r w:rsidRPr="00653C16">
        <w:rPr>
          <w:sz w:val="28"/>
          <w:szCs w:val="28"/>
        </w:rPr>
        <w:t xml:space="preserve">:        </w:t>
      </w:r>
      <w:r>
        <w:rPr>
          <w:sz w:val="28"/>
          <w:szCs w:val="28"/>
        </w:rPr>
        <w:t xml:space="preserve">           </w:t>
      </w:r>
      <w:r w:rsidRPr="00653C1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</w:t>
      </w:r>
      <w:r w:rsidRPr="00653C16">
        <w:rPr>
          <w:sz w:val="28"/>
          <w:szCs w:val="28"/>
        </w:rPr>
        <w:t xml:space="preserve">                     Э.Н.</w:t>
      </w:r>
      <w:r>
        <w:rPr>
          <w:sz w:val="28"/>
          <w:szCs w:val="28"/>
        </w:rPr>
        <w:t> А</w:t>
      </w:r>
      <w:r w:rsidRPr="00653C16">
        <w:rPr>
          <w:sz w:val="28"/>
          <w:szCs w:val="28"/>
        </w:rPr>
        <w:t xml:space="preserve">льмеева </w:t>
      </w:r>
    </w:p>
    <w:p w:rsidR="00756F36" w:rsidP="00756F36">
      <w:pPr>
        <w:ind w:right="-5" w:firstLine="708"/>
        <w:jc w:val="both"/>
        <w:rPr>
          <w:sz w:val="28"/>
          <w:szCs w:val="28"/>
        </w:rPr>
      </w:pPr>
    </w:p>
    <w:p w:rsidR="00FF44DE" w:rsidRPr="00FE484F" w:rsidP="00FF44DE">
      <w:pPr>
        <w:ind w:right="-5" w:firstLine="708"/>
        <w:jc w:val="both"/>
        <w:rPr>
          <w:sz w:val="22"/>
          <w:szCs w:val="22"/>
        </w:rPr>
      </w:pPr>
      <w:r w:rsidRPr="00FE484F">
        <w:rPr>
          <w:sz w:val="22"/>
          <w:szCs w:val="22"/>
        </w:rPr>
        <w:t>Реквизиты для уплаты штрафа.</w:t>
      </w:r>
    </w:p>
    <w:p w:rsidR="00FF44DE" w:rsidRPr="00FE484F" w:rsidP="00FF44DE">
      <w:pPr>
        <w:ind w:right="-5" w:firstLine="709"/>
        <w:jc w:val="both"/>
        <w:rPr>
          <w:bCs/>
          <w:iCs/>
          <w:sz w:val="22"/>
          <w:szCs w:val="22"/>
        </w:rPr>
      </w:pPr>
      <w:r w:rsidRPr="00FE484F">
        <w:rPr>
          <w:bCs/>
          <w:iCs/>
          <w:sz w:val="22"/>
          <w:szCs w:val="22"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Республике Татарстан, БИК 019205400, кор. счет № 40102810445370000079, </w:t>
      </w:r>
    </w:p>
    <w:p w:rsidR="00FF44DE" w:rsidRPr="00FE484F" w:rsidP="00FF44DE">
      <w:pPr>
        <w:ind w:right="-5" w:firstLine="709"/>
        <w:jc w:val="both"/>
        <w:rPr>
          <w:bCs/>
          <w:iCs/>
          <w:sz w:val="22"/>
          <w:szCs w:val="22"/>
        </w:rPr>
      </w:pPr>
      <w:r w:rsidRPr="00FE484F">
        <w:rPr>
          <w:bCs/>
          <w:iCs/>
          <w:sz w:val="22"/>
          <w:szCs w:val="22"/>
        </w:rPr>
        <w:t>КБК 73111601193010005140, УИН 031869090000000002</w:t>
      </w:r>
      <w:r w:rsidR="00BF3C49">
        <w:rPr>
          <w:bCs/>
          <w:iCs/>
          <w:sz w:val="22"/>
          <w:szCs w:val="22"/>
        </w:rPr>
        <w:t>6712519</w:t>
      </w:r>
      <w:r w:rsidRPr="00FE484F">
        <w:rPr>
          <w:bCs/>
          <w:iCs/>
          <w:sz w:val="22"/>
          <w:szCs w:val="22"/>
        </w:rPr>
        <w:t>.</w:t>
      </w:r>
    </w:p>
    <w:p w:rsidR="00FF44DE" w:rsidRPr="00FE484F" w:rsidP="00FF44DE">
      <w:pPr>
        <w:ind w:right="-5" w:firstLine="709"/>
        <w:jc w:val="both"/>
        <w:rPr>
          <w:bCs/>
          <w:iCs/>
          <w:sz w:val="22"/>
          <w:szCs w:val="22"/>
        </w:rPr>
      </w:pPr>
      <w:r w:rsidRPr="00FE484F">
        <w:rPr>
          <w:bCs/>
          <w:iCs/>
          <w:sz w:val="22"/>
          <w:szCs w:val="22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FF44DE" w:rsidRPr="00FE484F" w:rsidP="00FF44DE">
      <w:pPr>
        <w:ind w:right="-5" w:firstLine="709"/>
        <w:jc w:val="both"/>
        <w:rPr>
          <w:bCs/>
          <w:iCs/>
          <w:sz w:val="22"/>
          <w:szCs w:val="22"/>
        </w:rPr>
      </w:pPr>
      <w:r w:rsidRPr="00FE484F">
        <w:rPr>
          <w:bCs/>
          <w:iCs/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52525" w:rsidRPr="00FF44DE" w:rsidP="00756F36">
      <w:pPr>
        <w:ind w:firstLine="709"/>
        <w:jc w:val="both"/>
        <w:rPr>
          <w:sz w:val="20"/>
          <w:szCs w:val="20"/>
        </w:rPr>
      </w:pPr>
    </w:p>
    <w:sectPr w:rsidSect="00206C7A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FE"/>
    <w:rsid w:val="00003F96"/>
    <w:rsid w:val="000135D1"/>
    <w:rsid w:val="000273F1"/>
    <w:rsid w:val="000406D6"/>
    <w:rsid w:val="000514DC"/>
    <w:rsid w:val="00052525"/>
    <w:rsid w:val="0006579E"/>
    <w:rsid w:val="000728C7"/>
    <w:rsid w:val="00083E0E"/>
    <w:rsid w:val="00093F2C"/>
    <w:rsid w:val="000C403F"/>
    <w:rsid w:val="000C7CEF"/>
    <w:rsid w:val="000E0355"/>
    <w:rsid w:val="000E7FDF"/>
    <w:rsid w:val="000F32B2"/>
    <w:rsid w:val="001216A7"/>
    <w:rsid w:val="00185628"/>
    <w:rsid w:val="00187D2D"/>
    <w:rsid w:val="0019061D"/>
    <w:rsid w:val="0019296C"/>
    <w:rsid w:val="00197E74"/>
    <w:rsid w:val="001B1AAB"/>
    <w:rsid w:val="001D1F48"/>
    <w:rsid w:val="00206C7A"/>
    <w:rsid w:val="002250A0"/>
    <w:rsid w:val="0023569F"/>
    <w:rsid w:val="00255915"/>
    <w:rsid w:val="002633B2"/>
    <w:rsid w:val="002778B6"/>
    <w:rsid w:val="002A1CEF"/>
    <w:rsid w:val="002A56AF"/>
    <w:rsid w:val="002A6623"/>
    <w:rsid w:val="002F495A"/>
    <w:rsid w:val="003058FB"/>
    <w:rsid w:val="003535AA"/>
    <w:rsid w:val="00370C82"/>
    <w:rsid w:val="00384756"/>
    <w:rsid w:val="00390592"/>
    <w:rsid w:val="003B4111"/>
    <w:rsid w:val="003B6B9A"/>
    <w:rsid w:val="003D4129"/>
    <w:rsid w:val="003D78FC"/>
    <w:rsid w:val="003E22CE"/>
    <w:rsid w:val="003F4E1A"/>
    <w:rsid w:val="003F6BE1"/>
    <w:rsid w:val="004065B4"/>
    <w:rsid w:val="0041648A"/>
    <w:rsid w:val="0041700E"/>
    <w:rsid w:val="00442F4A"/>
    <w:rsid w:val="0047319D"/>
    <w:rsid w:val="00476B35"/>
    <w:rsid w:val="00483E7A"/>
    <w:rsid w:val="00485760"/>
    <w:rsid w:val="00486FE2"/>
    <w:rsid w:val="004A7D3F"/>
    <w:rsid w:val="004C3EBF"/>
    <w:rsid w:val="004C7566"/>
    <w:rsid w:val="004E0441"/>
    <w:rsid w:val="004F19EE"/>
    <w:rsid w:val="00525243"/>
    <w:rsid w:val="00535C8D"/>
    <w:rsid w:val="0055116A"/>
    <w:rsid w:val="00556E12"/>
    <w:rsid w:val="00563538"/>
    <w:rsid w:val="005711D7"/>
    <w:rsid w:val="005722D4"/>
    <w:rsid w:val="0057449B"/>
    <w:rsid w:val="0059259A"/>
    <w:rsid w:val="00592A76"/>
    <w:rsid w:val="005C530C"/>
    <w:rsid w:val="005F1D5C"/>
    <w:rsid w:val="006036D7"/>
    <w:rsid w:val="00614F4F"/>
    <w:rsid w:val="006229A9"/>
    <w:rsid w:val="00626B37"/>
    <w:rsid w:val="00627684"/>
    <w:rsid w:val="006300E5"/>
    <w:rsid w:val="00630D8C"/>
    <w:rsid w:val="00637E97"/>
    <w:rsid w:val="00653C16"/>
    <w:rsid w:val="00656C88"/>
    <w:rsid w:val="00682F9C"/>
    <w:rsid w:val="006927E9"/>
    <w:rsid w:val="006A7DFE"/>
    <w:rsid w:val="006B01D4"/>
    <w:rsid w:val="006B698A"/>
    <w:rsid w:val="006D1FD8"/>
    <w:rsid w:val="006D37ED"/>
    <w:rsid w:val="006E3857"/>
    <w:rsid w:val="006F7C20"/>
    <w:rsid w:val="00712053"/>
    <w:rsid w:val="00726A3F"/>
    <w:rsid w:val="00745C3D"/>
    <w:rsid w:val="00756F36"/>
    <w:rsid w:val="00757F63"/>
    <w:rsid w:val="007A02E4"/>
    <w:rsid w:val="007A3DD8"/>
    <w:rsid w:val="007C793E"/>
    <w:rsid w:val="007E38AB"/>
    <w:rsid w:val="007E657D"/>
    <w:rsid w:val="00801B11"/>
    <w:rsid w:val="00805F2B"/>
    <w:rsid w:val="0081023F"/>
    <w:rsid w:val="008137C7"/>
    <w:rsid w:val="00834D44"/>
    <w:rsid w:val="00855194"/>
    <w:rsid w:val="00862E4F"/>
    <w:rsid w:val="00880ECD"/>
    <w:rsid w:val="00882150"/>
    <w:rsid w:val="008838C2"/>
    <w:rsid w:val="00894C22"/>
    <w:rsid w:val="008B2C2F"/>
    <w:rsid w:val="008D1989"/>
    <w:rsid w:val="008F0404"/>
    <w:rsid w:val="00901B48"/>
    <w:rsid w:val="00902789"/>
    <w:rsid w:val="00907A06"/>
    <w:rsid w:val="00913BB4"/>
    <w:rsid w:val="00923FDB"/>
    <w:rsid w:val="009378A8"/>
    <w:rsid w:val="00941B3B"/>
    <w:rsid w:val="00963C21"/>
    <w:rsid w:val="00964C07"/>
    <w:rsid w:val="00973B1C"/>
    <w:rsid w:val="00985D37"/>
    <w:rsid w:val="009A5885"/>
    <w:rsid w:val="009B59FB"/>
    <w:rsid w:val="009C734F"/>
    <w:rsid w:val="009D0334"/>
    <w:rsid w:val="009E3B11"/>
    <w:rsid w:val="009F640B"/>
    <w:rsid w:val="00A17332"/>
    <w:rsid w:val="00A17D3B"/>
    <w:rsid w:val="00A217CD"/>
    <w:rsid w:val="00A23256"/>
    <w:rsid w:val="00A25270"/>
    <w:rsid w:val="00A83933"/>
    <w:rsid w:val="00A97EC4"/>
    <w:rsid w:val="00AA25BE"/>
    <w:rsid w:val="00AB0E4F"/>
    <w:rsid w:val="00AB120C"/>
    <w:rsid w:val="00AC7FDF"/>
    <w:rsid w:val="00AD52D5"/>
    <w:rsid w:val="00AE1F42"/>
    <w:rsid w:val="00AF19D1"/>
    <w:rsid w:val="00AF6F2F"/>
    <w:rsid w:val="00B014C5"/>
    <w:rsid w:val="00B75783"/>
    <w:rsid w:val="00BA1A3E"/>
    <w:rsid w:val="00BC75E6"/>
    <w:rsid w:val="00BD39AE"/>
    <w:rsid w:val="00BE0E86"/>
    <w:rsid w:val="00BE6C3A"/>
    <w:rsid w:val="00BF01E0"/>
    <w:rsid w:val="00BF3C49"/>
    <w:rsid w:val="00C03CA2"/>
    <w:rsid w:val="00C22CB0"/>
    <w:rsid w:val="00C43DB5"/>
    <w:rsid w:val="00C870C5"/>
    <w:rsid w:val="00CA189D"/>
    <w:rsid w:val="00CB1EF3"/>
    <w:rsid w:val="00CC0090"/>
    <w:rsid w:val="00CC3B3C"/>
    <w:rsid w:val="00CD7247"/>
    <w:rsid w:val="00CF4BDF"/>
    <w:rsid w:val="00D16435"/>
    <w:rsid w:val="00D51690"/>
    <w:rsid w:val="00D53376"/>
    <w:rsid w:val="00D80286"/>
    <w:rsid w:val="00D809B6"/>
    <w:rsid w:val="00DA2FAB"/>
    <w:rsid w:val="00DB07A9"/>
    <w:rsid w:val="00DB4790"/>
    <w:rsid w:val="00DC0371"/>
    <w:rsid w:val="00DC6FD6"/>
    <w:rsid w:val="00DD27D1"/>
    <w:rsid w:val="00DE3EF3"/>
    <w:rsid w:val="00DF6A21"/>
    <w:rsid w:val="00E23066"/>
    <w:rsid w:val="00E51474"/>
    <w:rsid w:val="00E52785"/>
    <w:rsid w:val="00E641DE"/>
    <w:rsid w:val="00E701CB"/>
    <w:rsid w:val="00E74C25"/>
    <w:rsid w:val="00E77C01"/>
    <w:rsid w:val="00EB2998"/>
    <w:rsid w:val="00EB4683"/>
    <w:rsid w:val="00EB738D"/>
    <w:rsid w:val="00EC0B93"/>
    <w:rsid w:val="00EC1F65"/>
    <w:rsid w:val="00EC6E5C"/>
    <w:rsid w:val="00EE1905"/>
    <w:rsid w:val="00EF0773"/>
    <w:rsid w:val="00F8191A"/>
    <w:rsid w:val="00F81CD9"/>
    <w:rsid w:val="00FC7AD0"/>
    <w:rsid w:val="00FD4DCC"/>
    <w:rsid w:val="00FE484F"/>
    <w:rsid w:val="00FF2A25"/>
    <w:rsid w:val="00FF4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5C2CAF-266F-4B61-9F56-0AFDF35A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DF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B738D"/>
    <w:pPr>
      <w:keepNext/>
      <w:spacing w:before="240" w:after="60"/>
      <w:outlineLvl w:val="0"/>
    </w:pPr>
    <w:rPr>
      <w:rFonts w:ascii="Calibri Light" w:hAnsi="Calibri Light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B738D"/>
    <w:rPr>
      <w:rFonts w:ascii="Calibri Light" w:eastAsia="Times New Roman" w:hAnsi="Calibri Light"/>
      <w:b/>
      <w:bCs/>
      <w:color w:val="000000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58F17B218C2C5678EE4B2D2A8743F1439E8229CCDB09D6DA4B9E2E9853B4F45F7121B34EDFy401L" TargetMode="External" /><Relationship Id="rId5" Type="http://schemas.openxmlformats.org/officeDocument/2006/relationships/hyperlink" Target="garantF1://12024624.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