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6AC" w:rsidRPr="00550372" w:rsidP="006366A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№5-</w:t>
      </w:r>
      <w:r w:rsidR="009F0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20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7071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6366AC" w:rsidRPr="00550372" w:rsidP="006366AC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AC" w:rsidRPr="00550372" w:rsidP="00F40792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июля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C064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9323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="00F407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022C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4652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ольшие</w:t>
      </w:r>
      <w:r w:rsidR="003219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Кайбицы   </w:t>
      </w:r>
    </w:p>
    <w:p w:rsidR="00022C59" w:rsidP="00022C59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03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064AB" w:rsidRPr="008412EB" w:rsidP="0054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BB9">
        <w:rPr>
          <w:rFonts w:ascii="Times New Roman" w:hAnsi="Times New Roman" w:eastAsiaTheme="minorEastAsia" w:cs="Times New Roman"/>
          <w:bCs/>
          <w:sz w:val="28"/>
          <w:szCs w:val="28"/>
        </w:rPr>
        <w:t>Исполняющий обязанности мирового судьи</w:t>
      </w:r>
      <w:r w:rsidRPr="00911BB9">
        <w:rPr>
          <w:rFonts w:ascii="Times New Roman" w:hAnsi="Times New Roman" w:eastAsiaTheme="minorEastAsia" w:cs="Times New Roman"/>
          <w:sz w:val="28"/>
          <w:szCs w:val="28"/>
        </w:rPr>
        <w:t xml:space="preserve"> судебного участка №1 по Кайбицкому  судебному району Республики Татарстан, мировой судья  судебного участка  №1   по </w:t>
      </w:r>
      <w:r w:rsidRPr="00911BB9">
        <w:rPr>
          <w:rFonts w:ascii="Times New Roman" w:hAnsi="Times New Roman" w:eastAsiaTheme="minorEastAsia" w:cs="Times New Roman"/>
          <w:sz w:val="28"/>
          <w:szCs w:val="28"/>
        </w:rPr>
        <w:t>Апастовскому</w:t>
      </w:r>
      <w:r w:rsidRPr="00911BB9">
        <w:rPr>
          <w:rFonts w:ascii="Times New Roman" w:hAnsi="Times New Roman" w:eastAsiaTheme="minorEastAsia" w:cs="Times New Roman"/>
          <w:sz w:val="28"/>
          <w:szCs w:val="28"/>
        </w:rPr>
        <w:t xml:space="preserve"> судебному району Республики Татарстан Каримуллин Р.Х.,</w:t>
      </w:r>
      <w:r w:rsidRPr="00B910C3">
        <w:rPr>
          <w:rFonts w:eastAsiaTheme="minorEastAsia"/>
          <w:sz w:val="28"/>
          <w:szCs w:val="28"/>
        </w:rPr>
        <w:t xml:space="preserve"> </w:t>
      </w:r>
      <w:r w:rsidRPr="008412EB" w:rsidR="006366AC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рассмотрев </w:t>
      </w:r>
      <w:r w:rsidRPr="008412EB" w:rsidR="003219F7">
        <w:rPr>
          <w:rFonts w:ascii="Times New Roman" w:hAnsi="Times New Roman" w:cs="Times New Roman"/>
          <w:sz w:val="28"/>
          <w:szCs w:val="28"/>
          <w:lang w:eastAsia="ru-RU"/>
        </w:rPr>
        <w:t xml:space="preserve">в открытом судебном заседании </w:t>
      </w:r>
      <w:r w:rsidRPr="008412EB" w:rsidR="0088631E">
        <w:rPr>
          <w:rFonts w:ascii="Times New Roman" w:hAnsi="Times New Roman" w:cs="Times New Roman"/>
          <w:sz w:val="28"/>
          <w:szCs w:val="28"/>
          <w:lang w:eastAsia="ru-RU"/>
        </w:rPr>
        <w:t xml:space="preserve">дело об административном правонарушении по части 3 статьи 19.24 КоАП РФ  в отношении </w:t>
      </w:r>
      <w:r w:rsidR="009F08CD">
        <w:rPr>
          <w:rFonts w:ascii="Times New Roman" w:hAnsi="Times New Roman" w:cs="Times New Roman"/>
          <w:sz w:val="28"/>
          <w:szCs w:val="28"/>
        </w:rPr>
        <w:t>Карпова А</w:t>
      </w:r>
      <w:r w:rsidR="00D037D5">
        <w:rPr>
          <w:rFonts w:ascii="Times New Roman" w:hAnsi="Times New Roman" w:cs="Times New Roman"/>
          <w:sz w:val="28"/>
          <w:szCs w:val="28"/>
        </w:rPr>
        <w:t>.Г.</w:t>
      </w:r>
      <w:r w:rsidRPr="008412EB" w:rsidR="009323F4">
        <w:rPr>
          <w:rFonts w:ascii="Times New Roman" w:hAnsi="Times New Roman" w:cs="Times New Roman"/>
          <w:sz w:val="28"/>
          <w:szCs w:val="28"/>
        </w:rPr>
        <w:t xml:space="preserve">, родившегося </w:t>
      </w:r>
      <w:r w:rsidR="00D037D5">
        <w:rPr>
          <w:rFonts w:ascii="Times New Roman" w:hAnsi="Times New Roman" w:cs="Times New Roman"/>
          <w:sz w:val="28"/>
          <w:szCs w:val="28"/>
        </w:rPr>
        <w:t>***</w:t>
      </w:r>
      <w:r w:rsidRPr="008412EB" w:rsidR="009323F4">
        <w:rPr>
          <w:rFonts w:ascii="Times New Roman" w:hAnsi="Times New Roman" w:cs="Times New Roman"/>
          <w:sz w:val="28"/>
          <w:szCs w:val="28"/>
        </w:rPr>
        <w:t xml:space="preserve"> года в</w:t>
      </w:r>
      <w:r w:rsidRPr="008412EB" w:rsidR="009323F4">
        <w:rPr>
          <w:rFonts w:ascii="Times New Roman" w:hAnsi="Times New Roman" w:cs="Times New Roman"/>
          <w:bCs/>
          <w:sz w:val="28"/>
          <w:szCs w:val="28"/>
        </w:rPr>
        <w:t xml:space="preserve"> с.</w:t>
      </w:r>
      <w:r w:rsidR="00D037D5">
        <w:rPr>
          <w:rFonts w:ascii="Times New Roman" w:hAnsi="Times New Roman" w:cs="Times New Roman"/>
          <w:bCs/>
          <w:sz w:val="28"/>
          <w:szCs w:val="28"/>
        </w:rPr>
        <w:t>***</w:t>
      </w:r>
      <w:r w:rsidRPr="008412EB" w:rsidR="009323F4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D037D5">
        <w:rPr>
          <w:rFonts w:ascii="Times New Roman" w:hAnsi="Times New Roman" w:cs="Times New Roman"/>
          <w:bCs/>
          <w:sz w:val="28"/>
          <w:szCs w:val="28"/>
        </w:rPr>
        <w:t>***</w:t>
      </w:r>
      <w:r w:rsidRPr="008412EB" w:rsidR="009323F4">
        <w:rPr>
          <w:rFonts w:ascii="Times New Roman" w:hAnsi="Times New Roman" w:cs="Times New Roman"/>
          <w:bCs/>
          <w:sz w:val="28"/>
          <w:szCs w:val="28"/>
        </w:rPr>
        <w:t xml:space="preserve"> АССР, гражданина Российской Федерации, проживающего по адресу</w:t>
      </w:r>
      <w:r w:rsidRPr="008412EB" w:rsidR="009323F4">
        <w:rPr>
          <w:rFonts w:ascii="Times New Roman" w:hAnsi="Times New Roman" w:cs="Times New Roman"/>
          <w:sz w:val="28"/>
          <w:szCs w:val="28"/>
        </w:rPr>
        <w:t xml:space="preserve">: Республика Татарстан, </w:t>
      </w:r>
      <w:r w:rsidR="00D037D5">
        <w:rPr>
          <w:rFonts w:ascii="Times New Roman" w:hAnsi="Times New Roman" w:cs="Times New Roman"/>
          <w:sz w:val="28"/>
          <w:szCs w:val="28"/>
        </w:rPr>
        <w:t>***</w:t>
      </w:r>
      <w:r w:rsidRPr="008412EB" w:rsidR="009323F4">
        <w:rPr>
          <w:rFonts w:ascii="Times New Roman" w:hAnsi="Times New Roman" w:cs="Times New Roman"/>
          <w:sz w:val="28"/>
          <w:szCs w:val="28"/>
        </w:rPr>
        <w:t xml:space="preserve"> район, с.</w:t>
      </w:r>
      <w:r w:rsidR="00D037D5">
        <w:rPr>
          <w:rFonts w:ascii="Times New Roman" w:hAnsi="Times New Roman" w:cs="Times New Roman"/>
          <w:sz w:val="28"/>
          <w:szCs w:val="28"/>
        </w:rPr>
        <w:t>***</w:t>
      </w:r>
      <w:r w:rsidRPr="008412EB" w:rsidR="009323F4">
        <w:rPr>
          <w:rFonts w:ascii="Times New Roman" w:hAnsi="Times New Roman" w:cs="Times New Roman"/>
          <w:sz w:val="28"/>
          <w:szCs w:val="28"/>
        </w:rPr>
        <w:t>, ул.</w:t>
      </w:r>
      <w:r w:rsidR="00B3451E">
        <w:rPr>
          <w:rFonts w:ascii="Times New Roman" w:hAnsi="Times New Roman" w:cs="Times New Roman"/>
          <w:sz w:val="28"/>
          <w:szCs w:val="28"/>
        </w:rPr>
        <w:t xml:space="preserve"> </w:t>
      </w:r>
      <w:r w:rsidR="00D037D5">
        <w:rPr>
          <w:rFonts w:ascii="Times New Roman" w:hAnsi="Times New Roman" w:cs="Times New Roman"/>
          <w:sz w:val="28"/>
          <w:szCs w:val="28"/>
        </w:rPr>
        <w:t>***</w:t>
      </w:r>
      <w:r w:rsidRPr="008412EB" w:rsidR="009323F4">
        <w:rPr>
          <w:rFonts w:ascii="Times New Roman" w:hAnsi="Times New Roman" w:cs="Times New Roman"/>
          <w:sz w:val="28"/>
          <w:szCs w:val="28"/>
        </w:rPr>
        <w:t>, д.</w:t>
      </w:r>
      <w:r w:rsidR="00D037D5">
        <w:rPr>
          <w:rFonts w:ascii="Times New Roman" w:hAnsi="Times New Roman" w:cs="Times New Roman"/>
          <w:sz w:val="28"/>
          <w:szCs w:val="28"/>
        </w:rPr>
        <w:t>***</w:t>
      </w:r>
      <w:r w:rsidRPr="008412EB" w:rsidR="009323F4">
        <w:rPr>
          <w:rFonts w:ascii="Times New Roman" w:hAnsi="Times New Roman" w:cs="Times New Roman"/>
          <w:sz w:val="28"/>
          <w:szCs w:val="28"/>
        </w:rPr>
        <w:t xml:space="preserve">, </w:t>
      </w:r>
      <w:r w:rsidR="00B3451E">
        <w:rPr>
          <w:rFonts w:ascii="Times New Roman" w:hAnsi="Times New Roman" w:cs="Times New Roman"/>
          <w:sz w:val="28"/>
          <w:szCs w:val="28"/>
        </w:rPr>
        <w:t>холостого</w:t>
      </w:r>
      <w:r w:rsidRPr="008412EB" w:rsidR="00946C9F">
        <w:rPr>
          <w:rFonts w:ascii="Times New Roman" w:hAnsi="Times New Roman" w:cs="Times New Roman"/>
          <w:sz w:val="28"/>
          <w:szCs w:val="28"/>
        </w:rPr>
        <w:t xml:space="preserve">, </w:t>
      </w:r>
      <w:r w:rsidRPr="008412EB" w:rsidR="009323F4">
        <w:rPr>
          <w:rFonts w:ascii="Times New Roman" w:hAnsi="Times New Roman" w:cs="Times New Roman"/>
          <w:sz w:val="28"/>
          <w:szCs w:val="28"/>
        </w:rPr>
        <w:t>работающего</w:t>
      </w:r>
      <w:r w:rsidR="006E716C">
        <w:rPr>
          <w:rFonts w:ascii="Times New Roman" w:hAnsi="Times New Roman" w:cs="Times New Roman"/>
          <w:sz w:val="28"/>
          <w:szCs w:val="28"/>
        </w:rPr>
        <w:t xml:space="preserve"> </w:t>
      </w:r>
      <w:r w:rsidR="00D037D5">
        <w:rPr>
          <w:rFonts w:ascii="Times New Roman" w:hAnsi="Times New Roman" w:cs="Times New Roman"/>
          <w:sz w:val="28"/>
          <w:szCs w:val="28"/>
        </w:rPr>
        <w:t>***</w:t>
      </w:r>
      <w:r w:rsidRPr="008412EB" w:rsidR="009323F4">
        <w:rPr>
          <w:rFonts w:ascii="Times New Roman" w:hAnsi="Times New Roman" w:cs="Times New Roman"/>
          <w:sz w:val="28"/>
          <w:szCs w:val="28"/>
        </w:rPr>
        <w:t xml:space="preserve">, ранее к административной ответственности </w:t>
      </w:r>
      <w:r w:rsidRPr="008412EB" w:rsidR="009323F4">
        <w:rPr>
          <w:rFonts w:ascii="Times New Roman" w:hAnsi="Times New Roman" w:cs="Times New Roman"/>
          <w:sz w:val="28"/>
          <w:szCs w:val="28"/>
        </w:rPr>
        <w:t>привлекавшегося</w:t>
      </w:r>
      <w:r w:rsidRPr="008412EB" w:rsidR="009323F4">
        <w:rPr>
          <w:rFonts w:ascii="Times New Roman" w:hAnsi="Times New Roman" w:cs="Times New Roman"/>
          <w:sz w:val="28"/>
          <w:szCs w:val="28"/>
        </w:rPr>
        <w:t xml:space="preserve">, паспорт гражданина РФ </w:t>
      </w:r>
      <w:r w:rsidR="00D037D5">
        <w:rPr>
          <w:rFonts w:ascii="Times New Roman" w:hAnsi="Times New Roman" w:cs="Times New Roman"/>
          <w:sz w:val="28"/>
          <w:szCs w:val="28"/>
        </w:rPr>
        <w:t>***</w:t>
      </w:r>
      <w:r w:rsidRPr="008412EB" w:rsidR="009323F4">
        <w:rPr>
          <w:rFonts w:ascii="Times New Roman" w:hAnsi="Times New Roman" w:cs="Times New Roman"/>
          <w:sz w:val="28"/>
          <w:szCs w:val="28"/>
        </w:rPr>
        <w:t xml:space="preserve"> выдан </w:t>
      </w:r>
      <w:r w:rsidR="00D037D5">
        <w:rPr>
          <w:rFonts w:ascii="Times New Roman" w:hAnsi="Times New Roman" w:cs="Times New Roman"/>
          <w:sz w:val="28"/>
          <w:szCs w:val="28"/>
        </w:rPr>
        <w:t>***</w:t>
      </w:r>
      <w:r w:rsidRPr="008412EB" w:rsidR="009323F4">
        <w:rPr>
          <w:rFonts w:ascii="Times New Roman" w:hAnsi="Times New Roman" w:cs="Times New Roman"/>
          <w:sz w:val="28"/>
          <w:szCs w:val="28"/>
        </w:rPr>
        <w:t xml:space="preserve"> </w:t>
      </w:r>
      <w:r w:rsidR="0083620D">
        <w:rPr>
          <w:rFonts w:ascii="Times New Roman" w:hAnsi="Times New Roman" w:cs="Times New Roman"/>
          <w:sz w:val="28"/>
          <w:szCs w:val="28"/>
        </w:rPr>
        <w:t xml:space="preserve">отделом УФМС России </w:t>
      </w:r>
      <w:r w:rsidR="0083620D">
        <w:rPr>
          <w:rFonts w:ascii="Times New Roman" w:hAnsi="Times New Roman" w:cs="Times New Roman"/>
          <w:sz w:val="28"/>
          <w:szCs w:val="28"/>
        </w:rPr>
        <w:t>по</w:t>
      </w:r>
      <w:r w:rsidR="0083620D">
        <w:rPr>
          <w:rFonts w:ascii="Times New Roman" w:hAnsi="Times New Roman" w:cs="Times New Roman"/>
          <w:sz w:val="28"/>
          <w:szCs w:val="28"/>
        </w:rPr>
        <w:t xml:space="preserve"> </w:t>
      </w:r>
      <w:r w:rsidR="00D037D5">
        <w:rPr>
          <w:rFonts w:ascii="Times New Roman" w:hAnsi="Times New Roman" w:cs="Times New Roman"/>
          <w:sz w:val="28"/>
          <w:szCs w:val="28"/>
        </w:rPr>
        <w:t>***</w:t>
      </w:r>
      <w:r w:rsidR="0083620D">
        <w:rPr>
          <w:rFonts w:ascii="Times New Roman" w:hAnsi="Times New Roman" w:cs="Times New Roman"/>
          <w:sz w:val="28"/>
          <w:szCs w:val="28"/>
        </w:rPr>
        <w:t xml:space="preserve">, </w:t>
      </w:r>
      <w:r w:rsidRPr="008412EB" w:rsidR="0088631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</w:t>
      </w:r>
    </w:p>
    <w:p w:rsidR="00540A56" w:rsidP="00540A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366AC" w:rsidRPr="008412EB" w:rsidP="00540A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412EB">
        <w:rPr>
          <w:rFonts w:ascii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66AC" w:rsidRPr="008412EB" w:rsidP="00540A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41A54" w:rsidP="00C41A54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Карпов А.Г</w:t>
      </w:r>
      <w:r w:rsidRPr="00540A56" w:rsidR="00B5784C">
        <w:rPr>
          <w:rFonts w:ascii="Times New Roman" w:hAnsi="Times New Roman" w:cs="Times New Roman"/>
          <w:sz w:val="28"/>
          <w:szCs w:val="28"/>
        </w:rPr>
        <w:t>.</w:t>
      </w:r>
      <w:r w:rsidRPr="00540A56" w:rsidR="00A0750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540A56" w:rsidR="00D423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нарушив </w:t>
      </w:r>
      <w:r w:rsidRPr="00540A56" w:rsidR="00D11C3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повторно в течение одного года </w:t>
      </w:r>
      <w:r w:rsidRPr="00540A56" w:rsidR="00D423E4">
        <w:rPr>
          <w:rFonts w:ascii="Times New Roman" w:hAnsi="Times New Roman" w:cs="Times New Roman"/>
          <w:bCs/>
          <w:sz w:val="28"/>
          <w:szCs w:val="28"/>
          <w:lang w:eastAsia="ru-RU"/>
        </w:rPr>
        <w:t>правила и ограничения административного надзора</w:t>
      </w:r>
      <w:r w:rsidRPr="00540A56" w:rsidR="00D11C3C"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540A56" w:rsidR="00D423E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540A56" w:rsidR="00B578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решением </w:t>
      </w:r>
      <w:r w:rsidR="003E609D">
        <w:rPr>
          <w:rFonts w:ascii="Times New Roman" w:hAnsi="Times New Roman" w:cs="Times New Roman"/>
          <w:bCs/>
          <w:sz w:val="28"/>
          <w:szCs w:val="28"/>
          <w:lang w:eastAsia="ru-RU"/>
        </w:rPr>
        <w:t>Ингодинского</w:t>
      </w:r>
      <w:r w:rsidR="003E60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районного суда г. Читы </w:t>
      </w:r>
      <w:r w:rsidRPr="00540A56" w:rsidR="00B578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3E609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5 апреля </w:t>
      </w:r>
      <w:r w:rsidRPr="00540A56" w:rsidR="00B5784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2021 года 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виде запрета на пребывание вне места жительства или иного помещения, являющего местом жительства либо пребывания поднадзорного лица, в ночное время суток с 22.00 часов до 6.00 часов следующего дня, отсут</w:t>
      </w:r>
      <w:r w:rsidR="00320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ствовал по месту жительства в</w:t>
      </w:r>
      <w:r w:rsidR="00320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</w:t>
      </w:r>
      <w:r w:rsidR="006B55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часа </w:t>
      </w:r>
      <w:r w:rsidR="00707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15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минут </w:t>
      </w:r>
      <w:r w:rsidR="00707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="006B554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июня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39512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2022 года без уважительных причин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8F67D3" w:rsidRPr="00540A56" w:rsidP="00C41A5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40A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ходе рассмотрения дела об административном правонарушении </w:t>
      </w:r>
      <w:r w:rsidR="00CC18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 А.Г.</w:t>
      </w:r>
      <w:r w:rsidR="009642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вину признал, с протоколом согласился, пояснил суду, что </w:t>
      </w:r>
      <w:r w:rsidRPr="00D742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 w:rsidR="00523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действительно не находился дома, был в гостях у своих знакомых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3689F" w:rsidRPr="007445E5" w:rsidP="007445E5">
      <w:pPr>
        <w:spacing w:after="0" w:line="240" w:lineRule="auto"/>
        <w:ind w:right="-6" w:firstLine="709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 совершения административного правонарушения</w:t>
      </w:r>
      <w:r w:rsidRPr="007703D6"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 w:rsidR="006D01F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Карповым А.Г.</w:t>
      </w:r>
      <w:r w:rsidR="008F67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03D6" w:rsidR="00492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доказывается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протоколом об административном правонарушении №</w:t>
      </w:r>
      <w:r w:rsidR="00D037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 </w:t>
      </w:r>
      <w:r w:rsidR="00BB69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6D01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 июля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FA74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решением </w:t>
      </w:r>
      <w:r w:rsidR="006D01F8">
        <w:rPr>
          <w:rFonts w:ascii="Times New Roman" w:hAnsi="Times New Roman" w:cs="Times New Roman"/>
          <w:bCs/>
          <w:sz w:val="28"/>
          <w:szCs w:val="28"/>
          <w:lang w:eastAsia="ru-RU"/>
        </w:rPr>
        <w:t>Ингодинского</w:t>
      </w:r>
      <w:r w:rsidR="006D01F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районного суда г. Читы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6D01F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 апреля </w:t>
      </w:r>
      <w:r w:rsidR="00FA747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2021 года</w:t>
      </w:r>
      <w:r w:rsidR="00083C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="00172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рапортом начальника ОУУП ОМВД России по </w:t>
      </w:r>
      <w:r w:rsidR="00172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Кайбицкому</w:t>
      </w:r>
      <w:r w:rsidR="00172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району майора полиции </w:t>
      </w:r>
      <w:r w:rsidR="00D037D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***</w:t>
      </w:r>
      <w:r w:rsidR="00172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136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 </w:t>
      </w:r>
      <w:r w:rsidR="007071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30</w:t>
      </w:r>
      <w:r w:rsidR="0017281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июня </w:t>
      </w:r>
      <w:r w:rsidR="0057382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="008B433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года, </w:t>
      </w:r>
      <w:r w:rsidR="003D1EF7">
        <w:rPr>
          <w:rFonts w:ascii="Times New Roman" w:hAnsi="Times New Roman"/>
          <w:color w:val="000000"/>
          <w:sz w:val="28"/>
          <w:szCs w:val="28"/>
        </w:rPr>
        <w:t xml:space="preserve">копией заключения о заведении дела административного надзора на </w:t>
      </w:r>
      <w:r w:rsidR="002E50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="003D1EF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2E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июня </w:t>
      </w:r>
      <w:r w:rsidR="003D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2E50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D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года, </w:t>
      </w:r>
      <w:r w:rsidRPr="00320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письменными</w:t>
      </w:r>
      <w:r w:rsidRPr="003209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объяснениями </w:t>
      </w:r>
      <w:r w:rsidRPr="0032096A" w:rsidR="007445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Pr="0032096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 </w:t>
      </w:r>
      <w:r w:rsidRPr="0032096A" w:rsidR="007445E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09 июля </w:t>
      </w:r>
      <w:r w:rsidRPr="0032096A" w:rsidR="00F13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2022 </w:t>
      </w:r>
      <w:r w:rsidRPr="0032096A" w:rsidR="00B91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года.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703D6">
        <w:rPr>
          <w:rFonts w:ascii="Times New Roman" w:hAnsi="Times New Roman"/>
          <w:color w:val="000000"/>
          <w:sz w:val="28"/>
          <w:szCs w:val="28"/>
        </w:rPr>
        <w:t xml:space="preserve">Суд, </w:t>
      </w:r>
      <w:r w:rsidRPr="007703D6" w:rsidR="00587457">
        <w:rPr>
          <w:rFonts w:ascii="Times New Roman" w:hAnsi="Times New Roman"/>
          <w:color w:val="000000"/>
          <w:sz w:val="28"/>
          <w:szCs w:val="28"/>
        </w:rPr>
        <w:t xml:space="preserve">выслушав </w:t>
      </w:r>
      <w:r w:rsidR="00B919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="005E3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03D6" w:rsidR="00587457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7703D6">
        <w:rPr>
          <w:rFonts w:ascii="Times New Roman" w:eastAsia="Times New Roman" w:hAnsi="Times New Roman"/>
          <w:color w:val="000000"/>
          <w:sz w:val="28"/>
          <w:szCs w:val="28"/>
        </w:rPr>
        <w:t>исследовав письменные материалы дела, о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ценивая исследованные доказательства </w:t>
      </w:r>
      <w:r w:rsidRPr="007703D6">
        <w:rPr>
          <w:rFonts w:ascii="Times New Roman" w:hAnsi="Times New Roman"/>
          <w:sz w:val="28"/>
          <w:szCs w:val="28"/>
        </w:rPr>
        <w:t xml:space="preserve">в 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соответствии со статьями </w:t>
      </w:r>
      <w:r w:rsidRPr="007703D6">
        <w:rPr>
          <w:rFonts w:ascii="Times New Roman" w:hAnsi="Times New Roman" w:cs="Times New Roman"/>
          <w:color w:val="000000"/>
          <w:sz w:val="28"/>
          <w:szCs w:val="28"/>
        </w:rPr>
        <w:t xml:space="preserve">26.2, </w:t>
      </w:r>
      <w:hyperlink r:id="rId5" w:history="1">
        <w:r w:rsidRPr="007703D6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26.11</w:t>
        </w:r>
      </w:hyperlink>
      <w:r w:rsidRPr="007703D6">
        <w:rPr>
          <w:rFonts w:ascii="Times New Roman" w:hAnsi="Times New Roman"/>
          <w:color w:val="000000"/>
          <w:sz w:val="28"/>
          <w:szCs w:val="28"/>
        </w:rPr>
        <w:t xml:space="preserve"> КоАП РФ, </w:t>
      </w:r>
      <w:r w:rsidRPr="007703D6">
        <w:rPr>
          <w:rFonts w:ascii="Times New Roman" w:hAnsi="Times New Roman"/>
          <w:sz w:val="28"/>
          <w:szCs w:val="28"/>
        </w:rPr>
        <w:t>как по отдельности, так и в совокупности, с точки зрения их относимости, допустимости, достоверности и достаточности,</w:t>
      </w:r>
      <w:r w:rsidRPr="007703D6">
        <w:rPr>
          <w:rFonts w:ascii="Times New Roman" w:hAnsi="Times New Roman"/>
          <w:color w:val="000000"/>
          <w:sz w:val="28"/>
          <w:szCs w:val="28"/>
        </w:rPr>
        <w:t xml:space="preserve"> считает, что они </w:t>
      </w:r>
      <w:r w:rsidRPr="007703D6">
        <w:rPr>
          <w:rFonts w:ascii="Times New Roman" w:hAnsi="Times New Roman"/>
          <w:sz w:val="28"/>
          <w:szCs w:val="28"/>
        </w:rPr>
        <w:t xml:space="preserve">не имеют противоречий, согласуются между собой, полностью устанавливают событие правонарушения и виновность </w:t>
      </w:r>
      <w:r w:rsidR="008E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="005E3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03D6">
        <w:rPr>
          <w:rFonts w:ascii="Times New Roman" w:hAnsi="Times New Roman"/>
          <w:sz w:val="28"/>
          <w:szCs w:val="28"/>
        </w:rPr>
        <w:t xml:space="preserve">в его совершении. 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Каких либо объективных данных для применения 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норм </w:t>
      </w:r>
      <w:hyperlink r:id="rId6" w:history="1">
        <w:r w:rsidRPr="007703D6">
          <w:rPr>
            <w:rStyle w:val="Hyperlink"/>
            <w:rFonts w:ascii="Times New Roman" w:eastAsia="Times New Roman" w:hAnsi="Times New Roman"/>
            <w:color w:val="auto"/>
            <w:sz w:val="28"/>
            <w:szCs w:val="28"/>
            <w:u w:val="none"/>
            <w:lang w:eastAsia="ru-RU"/>
          </w:rPr>
          <w:t>статьи 2.9 КоАП РФ</w:t>
        </w:r>
      </w:hyperlink>
      <w:r w:rsidRPr="007703D6">
        <w:t xml:space="preserve"> </w:t>
      </w:r>
      <w:r w:rsidRPr="007703D6">
        <w:rPr>
          <w:rFonts w:ascii="Times New Roman" w:hAnsi="Times New Roman"/>
          <w:sz w:val="28"/>
          <w:szCs w:val="28"/>
        </w:rPr>
        <w:t>суд не усматривает;</w:t>
      </w:r>
      <w:r w:rsidRPr="007703D6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оснований для прекращения дела об административном правонарушении, а также обстоятельств, исключающих производство по данному делу, судом не установлены.</w:t>
      </w:r>
    </w:p>
    <w:p w:rsidR="00FB0085" w:rsidRPr="007703D6" w:rsidP="00FB00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hAnsi="Times New Roman"/>
          <w:sz w:val="28"/>
          <w:szCs w:val="28"/>
        </w:rPr>
        <w:t xml:space="preserve">Суд действия </w:t>
      </w:r>
      <w:r w:rsidR="008E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703D6">
        <w:rPr>
          <w:rFonts w:ascii="Times New Roman" w:hAnsi="Times New Roman"/>
          <w:sz w:val="28"/>
          <w:szCs w:val="28"/>
        </w:rPr>
        <w:t xml:space="preserve">квалифицирует по  части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статьи 19.24 КоАП РФ как </w:t>
      </w:r>
      <w:r w:rsidRPr="007703D6">
        <w:rPr>
          <w:rFonts w:ascii="Times New Roman" w:hAnsi="Times New Roman" w:cs="Times New Roman"/>
          <w:sz w:val="28"/>
          <w:szCs w:val="28"/>
        </w:rPr>
        <w:t xml:space="preserve">повторное в течение одного года совершение административного правонарушения, предусмотренного </w:t>
      </w:r>
      <w:hyperlink r:id="rId7" w:history="1">
        <w:r w:rsidRPr="007703D6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7703D6">
        <w:rPr>
          <w:rFonts w:ascii="Times New Roman" w:hAnsi="Times New Roman" w:cs="Times New Roman"/>
          <w:sz w:val="28"/>
          <w:szCs w:val="28"/>
        </w:rPr>
        <w:t xml:space="preserve"> статьи 19.24 КоАП РФ - несоблюдение лицом, в </w:t>
      </w:r>
      <w:r w:rsidRPr="007703D6">
        <w:rPr>
          <w:rFonts w:ascii="Times New Roman" w:hAnsi="Times New Roman" w:cs="Times New Roman"/>
          <w:sz w:val="28"/>
          <w:szCs w:val="28"/>
        </w:rPr>
        <w:t xml:space="preserve">отношении которого установлен административный надзор, ограничений, установленных ему судом в соответствии с федеральным законом, </w:t>
      </w:r>
      <w:r w:rsidR="002B5047">
        <w:rPr>
          <w:rFonts w:ascii="Times New Roman" w:hAnsi="Times New Roman" w:cs="Times New Roman"/>
          <w:sz w:val="28"/>
          <w:szCs w:val="28"/>
        </w:rPr>
        <w:t>ибо</w:t>
      </w:r>
      <w:r w:rsidRPr="007703D6">
        <w:rPr>
          <w:rFonts w:ascii="Times New Roman" w:hAnsi="Times New Roman" w:cs="Times New Roman"/>
          <w:sz w:val="28"/>
          <w:szCs w:val="28"/>
        </w:rPr>
        <w:t xml:space="preserve"> </w:t>
      </w:r>
      <w:r w:rsidRPr="007703D6" w:rsidR="00911C0C">
        <w:rPr>
          <w:rFonts w:ascii="Times New Roman" w:hAnsi="Times New Roman" w:cs="Times New Roman"/>
          <w:sz w:val="28"/>
          <w:szCs w:val="28"/>
        </w:rPr>
        <w:t>данные</w:t>
      </w:r>
      <w:r w:rsidRPr="007703D6">
        <w:rPr>
          <w:rFonts w:ascii="Times New Roman" w:hAnsi="Times New Roman" w:cs="Times New Roman"/>
          <w:sz w:val="28"/>
          <w:szCs w:val="28"/>
        </w:rPr>
        <w:t xml:space="preserve"> действия (бездействие) не содержат уголовно наказуемого деяния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956AC" w:rsidP="005956A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наказания суд учитывает личность виновного, его имущественное положение, обстоятельства дела, а также обстоятельства смягчающие и отягчающие административную ответственность. </w:t>
      </w:r>
      <w:r w:rsidR="008E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Карпов А.Г. 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30780">
        <w:rPr>
          <w:rFonts w:ascii="Times New Roman" w:hAnsi="Times New Roman"/>
          <w:sz w:val="28"/>
          <w:szCs w:val="28"/>
          <w:lang w:eastAsia="ru-RU"/>
        </w:rPr>
        <w:t>не имеет постоянного места работы,</w:t>
      </w:r>
      <w:r w:rsidR="004307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6C9F">
        <w:rPr>
          <w:rFonts w:ascii="Times New Roman" w:hAnsi="Times New Roman"/>
          <w:sz w:val="28"/>
          <w:szCs w:val="28"/>
          <w:lang w:eastAsia="ru-RU"/>
        </w:rPr>
        <w:t xml:space="preserve">в зарегистрированном браке не состоит,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мягчающих 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отягчающих административную ответственность обстоятельств судом не установлено.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A52BA">
        <w:rPr>
          <w:rFonts w:ascii="Times New Roman" w:hAnsi="Times New Roman"/>
          <w:sz w:val="28"/>
          <w:szCs w:val="28"/>
        </w:rPr>
        <w:t xml:space="preserve">С учетом характера деяния и личности нарушителя суд приходит к мнению о назначении </w:t>
      </w:r>
      <w:r w:rsidR="008E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Карпову А.Г.</w:t>
      </w:r>
      <w:r w:rsidR="00592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A52BA">
        <w:rPr>
          <w:rFonts w:ascii="Times New Roman" w:hAnsi="Times New Roman"/>
          <w:sz w:val="28"/>
          <w:szCs w:val="28"/>
        </w:rPr>
        <w:t xml:space="preserve">наказания в виде </w:t>
      </w:r>
      <w:r>
        <w:rPr>
          <w:rFonts w:ascii="Times New Roman" w:hAnsi="Times New Roman"/>
          <w:sz w:val="28"/>
          <w:szCs w:val="28"/>
        </w:rPr>
        <w:t>административного ареста, которое, по твердому убеждению суда, будет способствовать предупреждению совершения им новых правонарушений.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Обстоятельств, исключающих применение наказания в виде административного ареста в отношении </w:t>
      </w:r>
      <w:r w:rsidR="008E79B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Карпова А.Г.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установленных частью 3 статьи 3.13 КоАП РФ, судом не установлено.</w:t>
      </w:r>
    </w:p>
    <w:p w:rsidR="009474E5" w:rsidP="00911C0C">
      <w:pPr>
        <w:tabs>
          <w:tab w:val="left" w:pos="567"/>
        </w:tabs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770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</w:p>
    <w:p w:rsidR="006366AC" w:rsidRPr="003219F7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219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1535BF" w:rsidRPr="00550372" w:rsidP="001535B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AC" w:rsidRPr="004C5201" w:rsidP="005956AC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Карпова А</w:t>
      </w:r>
      <w:r w:rsidR="00D037D5">
        <w:rPr>
          <w:rFonts w:ascii="Times New Roman" w:hAnsi="Times New Roman" w:cs="Times New Roman"/>
          <w:sz w:val="28"/>
          <w:szCs w:val="28"/>
        </w:rPr>
        <w:t>.Г.</w:t>
      </w:r>
      <w:r w:rsidRPr="004C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C5201"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виновным в совершении административного правонарушения, предусмотренного частью 3 статьи 19.24 КоАП РФ</w:t>
      </w:r>
      <w:r w:rsidRPr="004C5201" w:rsidR="00280C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C5201" w:rsidR="00280C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назначить ему административное наказание </w:t>
      </w:r>
      <w:r w:rsidRPr="004C520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виде административного ареста </w:t>
      </w:r>
      <w:r w:rsidRPr="004C5201">
        <w:rPr>
          <w:rFonts w:ascii="Times New Roman" w:hAnsi="Times New Roman" w:cs="Times New Roman"/>
          <w:sz w:val="28"/>
          <w:szCs w:val="28"/>
        </w:rPr>
        <w:t>сроком на 1</w:t>
      </w:r>
      <w:r w:rsidR="00C65B42">
        <w:rPr>
          <w:rFonts w:ascii="Times New Roman" w:hAnsi="Times New Roman" w:cs="Times New Roman"/>
          <w:sz w:val="28"/>
          <w:szCs w:val="28"/>
        </w:rPr>
        <w:t>4</w:t>
      </w:r>
      <w:r w:rsidRPr="004C5201">
        <w:rPr>
          <w:rFonts w:ascii="Times New Roman" w:hAnsi="Times New Roman" w:cs="Times New Roman"/>
          <w:sz w:val="28"/>
          <w:szCs w:val="28"/>
        </w:rPr>
        <w:t xml:space="preserve"> (</w:t>
      </w:r>
      <w:r w:rsidR="00C65B42">
        <w:rPr>
          <w:rFonts w:ascii="Times New Roman" w:hAnsi="Times New Roman" w:cs="Times New Roman"/>
          <w:sz w:val="28"/>
          <w:szCs w:val="28"/>
        </w:rPr>
        <w:t>четырнадцать</w:t>
      </w:r>
      <w:r w:rsidRPr="004C5201" w:rsidR="00BE4328">
        <w:rPr>
          <w:rFonts w:ascii="Times New Roman" w:hAnsi="Times New Roman" w:cs="Times New Roman"/>
          <w:sz w:val="28"/>
          <w:szCs w:val="28"/>
        </w:rPr>
        <w:t>) суток, с</w:t>
      </w:r>
      <w:r w:rsidRPr="004C5201">
        <w:rPr>
          <w:rFonts w:ascii="Times New Roman" w:hAnsi="Times New Roman" w:cs="Times New Roman"/>
          <w:sz w:val="28"/>
          <w:szCs w:val="28"/>
        </w:rPr>
        <w:t xml:space="preserve">рок наказания исчислять с </w:t>
      </w:r>
      <w:r w:rsidRPr="00014B93" w:rsidR="00486DC3">
        <w:rPr>
          <w:rFonts w:ascii="Times New Roman" w:hAnsi="Times New Roman" w:cs="Times New Roman"/>
          <w:sz w:val="28"/>
          <w:szCs w:val="28"/>
        </w:rPr>
        <w:t xml:space="preserve">13 </w:t>
      </w:r>
      <w:r w:rsidRPr="00014B93">
        <w:rPr>
          <w:rFonts w:ascii="Times New Roman" w:hAnsi="Times New Roman" w:cs="Times New Roman"/>
          <w:sz w:val="28"/>
          <w:szCs w:val="28"/>
        </w:rPr>
        <w:t>часов</w:t>
      </w:r>
      <w:r w:rsidRPr="00014B93" w:rsidR="00014B93">
        <w:rPr>
          <w:rFonts w:ascii="Times New Roman" w:hAnsi="Times New Roman" w:cs="Times New Roman"/>
          <w:sz w:val="28"/>
          <w:szCs w:val="28"/>
        </w:rPr>
        <w:t xml:space="preserve"> 35 </w:t>
      </w:r>
      <w:r w:rsidRPr="00014B93">
        <w:rPr>
          <w:rFonts w:ascii="Times New Roman" w:hAnsi="Times New Roman" w:cs="Times New Roman"/>
          <w:sz w:val="28"/>
          <w:szCs w:val="28"/>
        </w:rPr>
        <w:t xml:space="preserve"> минут</w:t>
      </w:r>
      <w:r w:rsidRPr="004C5201">
        <w:rPr>
          <w:rFonts w:ascii="Times New Roman" w:hAnsi="Times New Roman" w:cs="Times New Roman"/>
          <w:sz w:val="28"/>
          <w:szCs w:val="28"/>
        </w:rPr>
        <w:t xml:space="preserve"> </w:t>
      </w:r>
      <w:r w:rsidR="00014B93">
        <w:rPr>
          <w:rFonts w:ascii="Times New Roman" w:eastAsia="Times New Roman" w:hAnsi="Times New Roman" w:cs="Times New Roman"/>
          <w:sz w:val="28"/>
          <w:szCs w:val="28"/>
          <w:lang w:eastAsia="ru-RU"/>
        </w:rPr>
        <w:t>20 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июля </w:t>
      </w:r>
      <w:r w:rsidRPr="004C5201">
        <w:rPr>
          <w:rFonts w:ascii="Times New Roman" w:hAnsi="Times New Roman" w:cs="Times New Roman"/>
          <w:sz w:val="28"/>
          <w:szCs w:val="28"/>
        </w:rPr>
        <w:t xml:space="preserve"> </w:t>
      </w:r>
      <w:r w:rsidRPr="004C5201" w:rsidR="00FD095F">
        <w:rPr>
          <w:rFonts w:ascii="Times New Roman" w:hAnsi="Times New Roman" w:cs="Times New Roman"/>
          <w:sz w:val="28"/>
          <w:szCs w:val="28"/>
        </w:rPr>
        <w:t xml:space="preserve">2022 </w:t>
      </w:r>
      <w:r w:rsidRPr="004C5201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353BF9" w:rsidP="005956AC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C5201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C520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остановление может быть обжаловано в течение десяти суток </w:t>
      </w:r>
      <w:r w:rsidRPr="004C5201">
        <w:rPr>
          <w:rFonts w:ascii="Times New Roman" w:hAnsi="Times New Roman" w:cs="Times New Roman"/>
          <w:sz w:val="28"/>
          <w:szCs w:val="28"/>
          <w:lang w:eastAsia="ru-RU"/>
        </w:rPr>
        <w:t>со дня вручения или получения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копии постановления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Кайбицкий районный суд Республики Татарстан через мирового судью судебного участка № 1 по Кайбицкому судебному  району Республики Татарстан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DE7C26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353BF9" w:rsidP="00353BF9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Мировой судья:    подпись</w:t>
      </w:r>
    </w:p>
    <w:p w:rsidR="00353BF9" w:rsidP="00353BF9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Копия верна</w:t>
      </w:r>
      <w:r w:rsidR="000347A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353BF9" w:rsidP="000A2206">
      <w:pPr>
        <w:spacing w:after="0" w:line="240" w:lineRule="auto"/>
        <w:ind w:left="708" w:right="-5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                                                                                 </w:t>
      </w:r>
      <w:r w:rsidR="00911BB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Каримуллин Р.Х.</w:t>
      </w:r>
    </w:p>
    <w:sectPr w:rsidSect="0046524D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326"/>
    <w:rsid w:val="000130E9"/>
    <w:rsid w:val="00014B93"/>
    <w:rsid w:val="00015CD5"/>
    <w:rsid w:val="00022C59"/>
    <w:rsid w:val="000347A2"/>
    <w:rsid w:val="00035593"/>
    <w:rsid w:val="0004065D"/>
    <w:rsid w:val="000422AC"/>
    <w:rsid w:val="0004319D"/>
    <w:rsid w:val="00050CB2"/>
    <w:rsid w:val="00052E0E"/>
    <w:rsid w:val="00072FCA"/>
    <w:rsid w:val="000810BF"/>
    <w:rsid w:val="00083CA9"/>
    <w:rsid w:val="00086345"/>
    <w:rsid w:val="000863FB"/>
    <w:rsid w:val="00090987"/>
    <w:rsid w:val="00090D38"/>
    <w:rsid w:val="00092DAA"/>
    <w:rsid w:val="000933C4"/>
    <w:rsid w:val="00094E36"/>
    <w:rsid w:val="00096C83"/>
    <w:rsid w:val="00097DE2"/>
    <w:rsid w:val="000A2206"/>
    <w:rsid w:val="000A3164"/>
    <w:rsid w:val="000A7C78"/>
    <w:rsid w:val="000C30BD"/>
    <w:rsid w:val="000C4238"/>
    <w:rsid w:val="000D6548"/>
    <w:rsid w:val="000D665E"/>
    <w:rsid w:val="000E1F74"/>
    <w:rsid w:val="000E457B"/>
    <w:rsid w:val="000E6314"/>
    <w:rsid w:val="000E7EDF"/>
    <w:rsid w:val="000F3223"/>
    <w:rsid w:val="000F399A"/>
    <w:rsid w:val="000F4896"/>
    <w:rsid w:val="0010073A"/>
    <w:rsid w:val="00107E87"/>
    <w:rsid w:val="001107A9"/>
    <w:rsid w:val="00112928"/>
    <w:rsid w:val="00116C2A"/>
    <w:rsid w:val="00121392"/>
    <w:rsid w:val="00124B20"/>
    <w:rsid w:val="00124FA5"/>
    <w:rsid w:val="001254E5"/>
    <w:rsid w:val="0012565C"/>
    <w:rsid w:val="00130847"/>
    <w:rsid w:val="0013220C"/>
    <w:rsid w:val="00132695"/>
    <w:rsid w:val="00133EEC"/>
    <w:rsid w:val="00137181"/>
    <w:rsid w:val="00141103"/>
    <w:rsid w:val="00141497"/>
    <w:rsid w:val="00141F7E"/>
    <w:rsid w:val="001455FB"/>
    <w:rsid w:val="00150B24"/>
    <w:rsid w:val="00151986"/>
    <w:rsid w:val="001535BF"/>
    <w:rsid w:val="001543D8"/>
    <w:rsid w:val="0016172C"/>
    <w:rsid w:val="00166207"/>
    <w:rsid w:val="00166EF7"/>
    <w:rsid w:val="001703DE"/>
    <w:rsid w:val="00172814"/>
    <w:rsid w:val="001743B8"/>
    <w:rsid w:val="00176D3A"/>
    <w:rsid w:val="0017720A"/>
    <w:rsid w:val="00180955"/>
    <w:rsid w:val="001851C0"/>
    <w:rsid w:val="001854F9"/>
    <w:rsid w:val="00197D74"/>
    <w:rsid w:val="001B53D4"/>
    <w:rsid w:val="001B733D"/>
    <w:rsid w:val="001C444B"/>
    <w:rsid w:val="001C6D7C"/>
    <w:rsid w:val="001E0CF7"/>
    <w:rsid w:val="001E48BA"/>
    <w:rsid w:val="001F5CB0"/>
    <w:rsid w:val="00202B16"/>
    <w:rsid w:val="00205757"/>
    <w:rsid w:val="0020798F"/>
    <w:rsid w:val="0023572E"/>
    <w:rsid w:val="002362CE"/>
    <w:rsid w:val="00236E73"/>
    <w:rsid w:val="00240031"/>
    <w:rsid w:val="00242F28"/>
    <w:rsid w:val="0024346A"/>
    <w:rsid w:val="00244C76"/>
    <w:rsid w:val="00247C29"/>
    <w:rsid w:val="00253D38"/>
    <w:rsid w:val="002544E4"/>
    <w:rsid w:val="00255127"/>
    <w:rsid w:val="002570D8"/>
    <w:rsid w:val="00260E6F"/>
    <w:rsid w:val="0026461D"/>
    <w:rsid w:val="00267F29"/>
    <w:rsid w:val="00271B86"/>
    <w:rsid w:val="00271E70"/>
    <w:rsid w:val="00277472"/>
    <w:rsid w:val="00280CDB"/>
    <w:rsid w:val="0028271E"/>
    <w:rsid w:val="0029407B"/>
    <w:rsid w:val="0029739E"/>
    <w:rsid w:val="002A3D59"/>
    <w:rsid w:val="002A71A7"/>
    <w:rsid w:val="002B5047"/>
    <w:rsid w:val="002B5B5E"/>
    <w:rsid w:val="002B6CAB"/>
    <w:rsid w:val="002C4315"/>
    <w:rsid w:val="002C64E6"/>
    <w:rsid w:val="002D0324"/>
    <w:rsid w:val="002E1BF3"/>
    <w:rsid w:val="002E50DA"/>
    <w:rsid w:val="002E70BA"/>
    <w:rsid w:val="002F1A64"/>
    <w:rsid w:val="002F52F6"/>
    <w:rsid w:val="003011FE"/>
    <w:rsid w:val="00314DAA"/>
    <w:rsid w:val="0032096A"/>
    <w:rsid w:val="003219F7"/>
    <w:rsid w:val="0032394D"/>
    <w:rsid w:val="0033207F"/>
    <w:rsid w:val="00332D37"/>
    <w:rsid w:val="00332FAD"/>
    <w:rsid w:val="00352A23"/>
    <w:rsid w:val="00353BF9"/>
    <w:rsid w:val="00365A40"/>
    <w:rsid w:val="003662AC"/>
    <w:rsid w:val="003671F8"/>
    <w:rsid w:val="0037741B"/>
    <w:rsid w:val="00386112"/>
    <w:rsid w:val="0039202E"/>
    <w:rsid w:val="0039512D"/>
    <w:rsid w:val="003A6FFF"/>
    <w:rsid w:val="003B0EC7"/>
    <w:rsid w:val="003B31DB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53D2"/>
    <w:rsid w:val="003C7765"/>
    <w:rsid w:val="003D0FCB"/>
    <w:rsid w:val="003D1EF7"/>
    <w:rsid w:val="003D2EE8"/>
    <w:rsid w:val="003E08DF"/>
    <w:rsid w:val="003E14BD"/>
    <w:rsid w:val="003E2C64"/>
    <w:rsid w:val="003E4515"/>
    <w:rsid w:val="003E609D"/>
    <w:rsid w:val="003E6FC6"/>
    <w:rsid w:val="003E797E"/>
    <w:rsid w:val="003E7D6E"/>
    <w:rsid w:val="00402333"/>
    <w:rsid w:val="00402458"/>
    <w:rsid w:val="004031BF"/>
    <w:rsid w:val="00411F96"/>
    <w:rsid w:val="004128EA"/>
    <w:rsid w:val="0041361D"/>
    <w:rsid w:val="0041371F"/>
    <w:rsid w:val="00421AA6"/>
    <w:rsid w:val="00430780"/>
    <w:rsid w:val="00430AFA"/>
    <w:rsid w:val="00430EBE"/>
    <w:rsid w:val="004313EF"/>
    <w:rsid w:val="00443672"/>
    <w:rsid w:val="004445EF"/>
    <w:rsid w:val="004452F7"/>
    <w:rsid w:val="00451247"/>
    <w:rsid w:val="00452537"/>
    <w:rsid w:val="0045501A"/>
    <w:rsid w:val="0046524D"/>
    <w:rsid w:val="004722AA"/>
    <w:rsid w:val="004851B2"/>
    <w:rsid w:val="00486DC3"/>
    <w:rsid w:val="004928DD"/>
    <w:rsid w:val="00495073"/>
    <w:rsid w:val="00496CFA"/>
    <w:rsid w:val="004A1B2D"/>
    <w:rsid w:val="004B0FC0"/>
    <w:rsid w:val="004B1DDB"/>
    <w:rsid w:val="004B52FE"/>
    <w:rsid w:val="004B6E10"/>
    <w:rsid w:val="004C1371"/>
    <w:rsid w:val="004C5201"/>
    <w:rsid w:val="004C7A68"/>
    <w:rsid w:val="004D54F9"/>
    <w:rsid w:val="004D588B"/>
    <w:rsid w:val="004D6F6B"/>
    <w:rsid w:val="004D7DEA"/>
    <w:rsid w:val="004D7FC8"/>
    <w:rsid w:val="0052077A"/>
    <w:rsid w:val="00521971"/>
    <w:rsid w:val="00522824"/>
    <w:rsid w:val="005234D5"/>
    <w:rsid w:val="00523B2F"/>
    <w:rsid w:val="00526D91"/>
    <w:rsid w:val="00531AE5"/>
    <w:rsid w:val="0053513C"/>
    <w:rsid w:val="0053728F"/>
    <w:rsid w:val="005406B1"/>
    <w:rsid w:val="00540A56"/>
    <w:rsid w:val="00545616"/>
    <w:rsid w:val="00546567"/>
    <w:rsid w:val="00546AD1"/>
    <w:rsid w:val="0054741C"/>
    <w:rsid w:val="00550372"/>
    <w:rsid w:val="0055164E"/>
    <w:rsid w:val="00552F72"/>
    <w:rsid w:val="005539C9"/>
    <w:rsid w:val="00555A43"/>
    <w:rsid w:val="005560E4"/>
    <w:rsid w:val="00556D06"/>
    <w:rsid w:val="00561D99"/>
    <w:rsid w:val="00573825"/>
    <w:rsid w:val="00573E05"/>
    <w:rsid w:val="005754AD"/>
    <w:rsid w:val="0057613E"/>
    <w:rsid w:val="00576E4B"/>
    <w:rsid w:val="005807AE"/>
    <w:rsid w:val="005810EC"/>
    <w:rsid w:val="00581761"/>
    <w:rsid w:val="00587457"/>
    <w:rsid w:val="00587510"/>
    <w:rsid w:val="0059012D"/>
    <w:rsid w:val="00590B08"/>
    <w:rsid w:val="00592F96"/>
    <w:rsid w:val="005956AC"/>
    <w:rsid w:val="005962C5"/>
    <w:rsid w:val="005A52D1"/>
    <w:rsid w:val="005B186A"/>
    <w:rsid w:val="005B4D15"/>
    <w:rsid w:val="005B64CD"/>
    <w:rsid w:val="005B66DD"/>
    <w:rsid w:val="005B7AE9"/>
    <w:rsid w:val="005C0496"/>
    <w:rsid w:val="005C06B7"/>
    <w:rsid w:val="005C425D"/>
    <w:rsid w:val="005D2EF2"/>
    <w:rsid w:val="005E1E61"/>
    <w:rsid w:val="005E3431"/>
    <w:rsid w:val="005E3FB1"/>
    <w:rsid w:val="005E4782"/>
    <w:rsid w:val="005E4BCE"/>
    <w:rsid w:val="005E6D7D"/>
    <w:rsid w:val="0060412B"/>
    <w:rsid w:val="0060467B"/>
    <w:rsid w:val="0060536F"/>
    <w:rsid w:val="00606565"/>
    <w:rsid w:val="006078B1"/>
    <w:rsid w:val="006078B2"/>
    <w:rsid w:val="006126FE"/>
    <w:rsid w:val="00615897"/>
    <w:rsid w:val="00615AED"/>
    <w:rsid w:val="0062048E"/>
    <w:rsid w:val="006218BD"/>
    <w:rsid w:val="00624677"/>
    <w:rsid w:val="00625C32"/>
    <w:rsid w:val="00625F00"/>
    <w:rsid w:val="00625F90"/>
    <w:rsid w:val="006366AC"/>
    <w:rsid w:val="0064715E"/>
    <w:rsid w:val="00655886"/>
    <w:rsid w:val="00664BEA"/>
    <w:rsid w:val="006736EB"/>
    <w:rsid w:val="006748FB"/>
    <w:rsid w:val="00675CAC"/>
    <w:rsid w:val="00681C57"/>
    <w:rsid w:val="00681F78"/>
    <w:rsid w:val="006852A2"/>
    <w:rsid w:val="006858C0"/>
    <w:rsid w:val="0068722D"/>
    <w:rsid w:val="0069614E"/>
    <w:rsid w:val="006A0863"/>
    <w:rsid w:val="006A10BF"/>
    <w:rsid w:val="006A1702"/>
    <w:rsid w:val="006A56A1"/>
    <w:rsid w:val="006A7EA6"/>
    <w:rsid w:val="006B1261"/>
    <w:rsid w:val="006B1FC3"/>
    <w:rsid w:val="006B3B3C"/>
    <w:rsid w:val="006B5547"/>
    <w:rsid w:val="006C4F46"/>
    <w:rsid w:val="006D01F8"/>
    <w:rsid w:val="006D0F86"/>
    <w:rsid w:val="006E0FCE"/>
    <w:rsid w:val="006E12CA"/>
    <w:rsid w:val="006E48D1"/>
    <w:rsid w:val="006E5BB0"/>
    <w:rsid w:val="006E6B1A"/>
    <w:rsid w:val="006E716C"/>
    <w:rsid w:val="006F2EE6"/>
    <w:rsid w:val="00701125"/>
    <w:rsid w:val="00703463"/>
    <w:rsid w:val="0070529F"/>
    <w:rsid w:val="00707046"/>
    <w:rsid w:val="00707138"/>
    <w:rsid w:val="007125C1"/>
    <w:rsid w:val="0072248F"/>
    <w:rsid w:val="007232A2"/>
    <w:rsid w:val="00726FDD"/>
    <w:rsid w:val="00731702"/>
    <w:rsid w:val="007374B0"/>
    <w:rsid w:val="00741A18"/>
    <w:rsid w:val="00742366"/>
    <w:rsid w:val="007445E5"/>
    <w:rsid w:val="00751057"/>
    <w:rsid w:val="007657FA"/>
    <w:rsid w:val="007703D6"/>
    <w:rsid w:val="007767F8"/>
    <w:rsid w:val="00780656"/>
    <w:rsid w:val="00780722"/>
    <w:rsid w:val="00782F24"/>
    <w:rsid w:val="00784BB1"/>
    <w:rsid w:val="007868B3"/>
    <w:rsid w:val="00790FC8"/>
    <w:rsid w:val="00791357"/>
    <w:rsid w:val="00793774"/>
    <w:rsid w:val="00796894"/>
    <w:rsid w:val="007A52BA"/>
    <w:rsid w:val="007B37AD"/>
    <w:rsid w:val="007B4ADD"/>
    <w:rsid w:val="007B6975"/>
    <w:rsid w:val="007B6BE2"/>
    <w:rsid w:val="007C1D4C"/>
    <w:rsid w:val="007C340C"/>
    <w:rsid w:val="007D17DB"/>
    <w:rsid w:val="007F2A53"/>
    <w:rsid w:val="007F2DAF"/>
    <w:rsid w:val="00801847"/>
    <w:rsid w:val="00802DA0"/>
    <w:rsid w:val="0080517A"/>
    <w:rsid w:val="0082059F"/>
    <w:rsid w:val="008229F7"/>
    <w:rsid w:val="00832099"/>
    <w:rsid w:val="00832857"/>
    <w:rsid w:val="00832E61"/>
    <w:rsid w:val="00835A19"/>
    <w:rsid w:val="0083620D"/>
    <w:rsid w:val="008412EB"/>
    <w:rsid w:val="0084168C"/>
    <w:rsid w:val="00842162"/>
    <w:rsid w:val="00843F12"/>
    <w:rsid w:val="00844672"/>
    <w:rsid w:val="00861278"/>
    <w:rsid w:val="00861F87"/>
    <w:rsid w:val="0086518B"/>
    <w:rsid w:val="00866634"/>
    <w:rsid w:val="0087117C"/>
    <w:rsid w:val="008753F8"/>
    <w:rsid w:val="00876C74"/>
    <w:rsid w:val="00876F23"/>
    <w:rsid w:val="00880044"/>
    <w:rsid w:val="00884985"/>
    <w:rsid w:val="008851FF"/>
    <w:rsid w:val="00885281"/>
    <w:rsid w:val="00885F10"/>
    <w:rsid w:val="0088631E"/>
    <w:rsid w:val="008922AC"/>
    <w:rsid w:val="00893253"/>
    <w:rsid w:val="00893366"/>
    <w:rsid w:val="008935C7"/>
    <w:rsid w:val="008973B5"/>
    <w:rsid w:val="008A2610"/>
    <w:rsid w:val="008A49A0"/>
    <w:rsid w:val="008A76CA"/>
    <w:rsid w:val="008B052E"/>
    <w:rsid w:val="008B4338"/>
    <w:rsid w:val="008B4542"/>
    <w:rsid w:val="008B59CE"/>
    <w:rsid w:val="008B77C0"/>
    <w:rsid w:val="008C4D32"/>
    <w:rsid w:val="008C5B20"/>
    <w:rsid w:val="008D0DE4"/>
    <w:rsid w:val="008D2E78"/>
    <w:rsid w:val="008E0FE0"/>
    <w:rsid w:val="008E79B1"/>
    <w:rsid w:val="008F67D3"/>
    <w:rsid w:val="00901B25"/>
    <w:rsid w:val="00907BAB"/>
    <w:rsid w:val="00911BB9"/>
    <w:rsid w:val="00911C0C"/>
    <w:rsid w:val="009129E0"/>
    <w:rsid w:val="0091560C"/>
    <w:rsid w:val="00917AA7"/>
    <w:rsid w:val="0092589D"/>
    <w:rsid w:val="00926D5F"/>
    <w:rsid w:val="009323F4"/>
    <w:rsid w:val="009356BC"/>
    <w:rsid w:val="00945E1F"/>
    <w:rsid w:val="00946C9F"/>
    <w:rsid w:val="009474E5"/>
    <w:rsid w:val="00964295"/>
    <w:rsid w:val="009662F4"/>
    <w:rsid w:val="009756CC"/>
    <w:rsid w:val="00976F75"/>
    <w:rsid w:val="0097708E"/>
    <w:rsid w:val="00983840"/>
    <w:rsid w:val="00984B7B"/>
    <w:rsid w:val="009873BD"/>
    <w:rsid w:val="009918E7"/>
    <w:rsid w:val="00994270"/>
    <w:rsid w:val="00995A38"/>
    <w:rsid w:val="009A3EF0"/>
    <w:rsid w:val="009B3A71"/>
    <w:rsid w:val="009B7F0C"/>
    <w:rsid w:val="009C43DC"/>
    <w:rsid w:val="009C4470"/>
    <w:rsid w:val="009D1CAD"/>
    <w:rsid w:val="009D7CD4"/>
    <w:rsid w:val="009E2355"/>
    <w:rsid w:val="009E5367"/>
    <w:rsid w:val="009F08CD"/>
    <w:rsid w:val="009F3F1C"/>
    <w:rsid w:val="009F64F2"/>
    <w:rsid w:val="009F73A8"/>
    <w:rsid w:val="00A07504"/>
    <w:rsid w:val="00A07CEF"/>
    <w:rsid w:val="00A10AF0"/>
    <w:rsid w:val="00A144DD"/>
    <w:rsid w:val="00A16322"/>
    <w:rsid w:val="00A16508"/>
    <w:rsid w:val="00A17192"/>
    <w:rsid w:val="00A275AA"/>
    <w:rsid w:val="00A30672"/>
    <w:rsid w:val="00A31181"/>
    <w:rsid w:val="00A340C6"/>
    <w:rsid w:val="00A3584B"/>
    <w:rsid w:val="00A43F98"/>
    <w:rsid w:val="00A4458D"/>
    <w:rsid w:val="00A87A49"/>
    <w:rsid w:val="00A90A03"/>
    <w:rsid w:val="00A90F10"/>
    <w:rsid w:val="00A94839"/>
    <w:rsid w:val="00AA52F9"/>
    <w:rsid w:val="00AA7AF9"/>
    <w:rsid w:val="00AB267D"/>
    <w:rsid w:val="00AB27A0"/>
    <w:rsid w:val="00AC0E88"/>
    <w:rsid w:val="00AC5C42"/>
    <w:rsid w:val="00AC72C6"/>
    <w:rsid w:val="00AD7F8C"/>
    <w:rsid w:val="00AE10FE"/>
    <w:rsid w:val="00AE2326"/>
    <w:rsid w:val="00AE78AB"/>
    <w:rsid w:val="00AF067C"/>
    <w:rsid w:val="00AF0AFD"/>
    <w:rsid w:val="00AF6557"/>
    <w:rsid w:val="00AF7968"/>
    <w:rsid w:val="00B02077"/>
    <w:rsid w:val="00B03A81"/>
    <w:rsid w:val="00B1070F"/>
    <w:rsid w:val="00B130C9"/>
    <w:rsid w:val="00B14FBF"/>
    <w:rsid w:val="00B15E6E"/>
    <w:rsid w:val="00B210CB"/>
    <w:rsid w:val="00B239C4"/>
    <w:rsid w:val="00B259C7"/>
    <w:rsid w:val="00B25DC9"/>
    <w:rsid w:val="00B32CF2"/>
    <w:rsid w:val="00B3451E"/>
    <w:rsid w:val="00B35CE6"/>
    <w:rsid w:val="00B3689F"/>
    <w:rsid w:val="00B40C1C"/>
    <w:rsid w:val="00B44218"/>
    <w:rsid w:val="00B52050"/>
    <w:rsid w:val="00B53D9D"/>
    <w:rsid w:val="00B5784C"/>
    <w:rsid w:val="00B60D77"/>
    <w:rsid w:val="00B625F3"/>
    <w:rsid w:val="00B639EB"/>
    <w:rsid w:val="00B77075"/>
    <w:rsid w:val="00B87AED"/>
    <w:rsid w:val="00B910C3"/>
    <w:rsid w:val="00B919A7"/>
    <w:rsid w:val="00B953FD"/>
    <w:rsid w:val="00BA4B83"/>
    <w:rsid w:val="00BA72DC"/>
    <w:rsid w:val="00BB03DD"/>
    <w:rsid w:val="00BB51A3"/>
    <w:rsid w:val="00BB60F3"/>
    <w:rsid w:val="00BB695D"/>
    <w:rsid w:val="00BD5B4B"/>
    <w:rsid w:val="00BE4328"/>
    <w:rsid w:val="00BF6798"/>
    <w:rsid w:val="00C06285"/>
    <w:rsid w:val="00C064AB"/>
    <w:rsid w:val="00C17D86"/>
    <w:rsid w:val="00C2067B"/>
    <w:rsid w:val="00C236AC"/>
    <w:rsid w:val="00C34250"/>
    <w:rsid w:val="00C41A54"/>
    <w:rsid w:val="00C50EB1"/>
    <w:rsid w:val="00C535CE"/>
    <w:rsid w:val="00C57EEE"/>
    <w:rsid w:val="00C65961"/>
    <w:rsid w:val="00C65B42"/>
    <w:rsid w:val="00C7114E"/>
    <w:rsid w:val="00C74377"/>
    <w:rsid w:val="00C83496"/>
    <w:rsid w:val="00C94D73"/>
    <w:rsid w:val="00CA535C"/>
    <w:rsid w:val="00CB1FC6"/>
    <w:rsid w:val="00CB2AE1"/>
    <w:rsid w:val="00CC180E"/>
    <w:rsid w:val="00CD217F"/>
    <w:rsid w:val="00CD6515"/>
    <w:rsid w:val="00CE2604"/>
    <w:rsid w:val="00CE2C6B"/>
    <w:rsid w:val="00CE796A"/>
    <w:rsid w:val="00CF4B6C"/>
    <w:rsid w:val="00D037D5"/>
    <w:rsid w:val="00D061FA"/>
    <w:rsid w:val="00D07169"/>
    <w:rsid w:val="00D11C3C"/>
    <w:rsid w:val="00D13B13"/>
    <w:rsid w:val="00D1484A"/>
    <w:rsid w:val="00D16069"/>
    <w:rsid w:val="00D20D7B"/>
    <w:rsid w:val="00D214ED"/>
    <w:rsid w:val="00D21AAC"/>
    <w:rsid w:val="00D37FBB"/>
    <w:rsid w:val="00D414FD"/>
    <w:rsid w:val="00D423E4"/>
    <w:rsid w:val="00D45ABE"/>
    <w:rsid w:val="00D45AE2"/>
    <w:rsid w:val="00D5265C"/>
    <w:rsid w:val="00D67083"/>
    <w:rsid w:val="00D74258"/>
    <w:rsid w:val="00D745C8"/>
    <w:rsid w:val="00D7739F"/>
    <w:rsid w:val="00D82B3D"/>
    <w:rsid w:val="00D82CB9"/>
    <w:rsid w:val="00D851D2"/>
    <w:rsid w:val="00D85E7E"/>
    <w:rsid w:val="00D8626D"/>
    <w:rsid w:val="00D8778F"/>
    <w:rsid w:val="00D931A7"/>
    <w:rsid w:val="00D9514E"/>
    <w:rsid w:val="00DA656C"/>
    <w:rsid w:val="00DB7975"/>
    <w:rsid w:val="00DC15B5"/>
    <w:rsid w:val="00DC360D"/>
    <w:rsid w:val="00DC6F06"/>
    <w:rsid w:val="00DD05F7"/>
    <w:rsid w:val="00DD0E18"/>
    <w:rsid w:val="00DD7BF1"/>
    <w:rsid w:val="00DE7C26"/>
    <w:rsid w:val="00DF2155"/>
    <w:rsid w:val="00DF52F8"/>
    <w:rsid w:val="00E06043"/>
    <w:rsid w:val="00E120ED"/>
    <w:rsid w:val="00E31823"/>
    <w:rsid w:val="00E32409"/>
    <w:rsid w:val="00E40481"/>
    <w:rsid w:val="00E40699"/>
    <w:rsid w:val="00E46442"/>
    <w:rsid w:val="00E5193C"/>
    <w:rsid w:val="00E51F3B"/>
    <w:rsid w:val="00E52D0F"/>
    <w:rsid w:val="00E5657D"/>
    <w:rsid w:val="00E75375"/>
    <w:rsid w:val="00E81D26"/>
    <w:rsid w:val="00E8271B"/>
    <w:rsid w:val="00E8371C"/>
    <w:rsid w:val="00E87FFD"/>
    <w:rsid w:val="00EA40CF"/>
    <w:rsid w:val="00EA5403"/>
    <w:rsid w:val="00EA598B"/>
    <w:rsid w:val="00EA7E6D"/>
    <w:rsid w:val="00EB1AAF"/>
    <w:rsid w:val="00EB275B"/>
    <w:rsid w:val="00EC0110"/>
    <w:rsid w:val="00ED206D"/>
    <w:rsid w:val="00ED2CDA"/>
    <w:rsid w:val="00ED3B48"/>
    <w:rsid w:val="00EE03AB"/>
    <w:rsid w:val="00EF3DA8"/>
    <w:rsid w:val="00EF48B0"/>
    <w:rsid w:val="00F0161B"/>
    <w:rsid w:val="00F02EDB"/>
    <w:rsid w:val="00F05D44"/>
    <w:rsid w:val="00F06002"/>
    <w:rsid w:val="00F131D2"/>
    <w:rsid w:val="00F1789C"/>
    <w:rsid w:val="00F23E01"/>
    <w:rsid w:val="00F247F6"/>
    <w:rsid w:val="00F25A5F"/>
    <w:rsid w:val="00F40792"/>
    <w:rsid w:val="00F4329A"/>
    <w:rsid w:val="00F46CCC"/>
    <w:rsid w:val="00F51C11"/>
    <w:rsid w:val="00F54AF9"/>
    <w:rsid w:val="00F61791"/>
    <w:rsid w:val="00F64357"/>
    <w:rsid w:val="00F66C27"/>
    <w:rsid w:val="00F6785C"/>
    <w:rsid w:val="00F701E7"/>
    <w:rsid w:val="00F7695B"/>
    <w:rsid w:val="00F83363"/>
    <w:rsid w:val="00F97A25"/>
    <w:rsid w:val="00FA2BFD"/>
    <w:rsid w:val="00FA4737"/>
    <w:rsid w:val="00FA6ED1"/>
    <w:rsid w:val="00FA6FC3"/>
    <w:rsid w:val="00FA7462"/>
    <w:rsid w:val="00FA7471"/>
    <w:rsid w:val="00FB0085"/>
    <w:rsid w:val="00FB606C"/>
    <w:rsid w:val="00FC3AAC"/>
    <w:rsid w:val="00FD095F"/>
    <w:rsid w:val="00FD0F4D"/>
    <w:rsid w:val="00FD261E"/>
    <w:rsid w:val="00FD2DBE"/>
    <w:rsid w:val="00FE29F2"/>
    <w:rsid w:val="00FE2BA2"/>
    <w:rsid w:val="00FE2ECA"/>
    <w:rsid w:val="00FF07A9"/>
    <w:rsid w:val="00FF5649"/>
    <w:rsid w:val="00FF5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53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53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22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947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122449DCC922CC38A29B3B11C24656C7C3CF468FD92D100D21C852BDCB09A16735B749DD7CB52AF255K1N" TargetMode="External" /><Relationship Id="rId6" Type="http://schemas.openxmlformats.org/officeDocument/2006/relationships/hyperlink" Target="https://rospravosudie.com/law/&#1057;&#1090;&#1072;&#1090;&#1100;&#1103;_2.9_&#1050;&#1086;&#1040;&#1055;_&#1056;&#1060;" TargetMode="External" /><Relationship Id="rId7" Type="http://schemas.openxmlformats.org/officeDocument/2006/relationships/hyperlink" Target="consultantplus://offline/ref=6643E18962648BFD07BD5D92EC22CD60BDCD2F174912218FC87762EE3F9AF1EED8532C38E947l0B7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2A05D-9D7E-4B95-8289-72FE978A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