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B00" w:rsidP="00B22B00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857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857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57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</w:p>
    <w:p w:rsidR="00ED3D99" w:rsidRPr="003B45E4" w:rsidP="00ED3D9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="00F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85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B2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D3D99" w:rsidRPr="0094447B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ED3D99" w:rsidRPr="0094447B" w:rsidP="0094447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43E3" w:rsidRPr="00986CBF" w:rsidP="00B22B0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98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986CBF" w:rsidR="00B22B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</w:t>
      </w:r>
      <w:r w:rsidRPr="00986CBF" w:rsidR="00B2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8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8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6CB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r w:rsidRPr="00986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ольшие</w:t>
      </w:r>
      <w:r w:rsidRPr="0098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Кайбицы </w:t>
      </w:r>
    </w:p>
    <w:p w:rsidR="00FE43E3" w:rsidRPr="00986CBF" w:rsidP="00FE43E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</w:t>
      </w:r>
    </w:p>
    <w:p w:rsidR="00841780" w:rsidRPr="004D1353" w:rsidP="001C4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рассмотрев в открытом судебном заседании материалы дела об административном правонарушении по части 2 статьи 20.13 КоАП РФ  в отношении </w:t>
      </w:r>
      <w:r w:rsidRPr="004D1353" w:rsidR="00CF61C9"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 w:rsidRPr="004D1353" w:rsidR="00CF61C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E1875">
        <w:rPr>
          <w:rFonts w:ascii="Times New Roman" w:eastAsia="Times New Roman" w:hAnsi="Times New Roman" w:cs="Times New Roman"/>
          <w:sz w:val="28"/>
          <w:szCs w:val="28"/>
        </w:rPr>
        <w:t>.Р.</w:t>
      </w:r>
      <w:r w:rsidRPr="004D1353" w:rsidR="001C4B37"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 w:rsidR="005E187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D1353" w:rsidR="001C4B37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4D1353" w:rsidR="00EF579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E187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D1353" w:rsidR="001C4B37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Республика Татарстан, </w:t>
      </w:r>
      <w:r w:rsidRPr="004D1353" w:rsidR="00EF579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E187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D1353" w:rsidR="001C4B37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5E187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D1353" w:rsidR="00EF5798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5E187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D1353" w:rsidR="00EF5798">
        <w:rPr>
          <w:rFonts w:ascii="Times New Roman" w:eastAsia="Times New Roman" w:hAnsi="Times New Roman" w:cs="Times New Roman"/>
          <w:sz w:val="28"/>
          <w:szCs w:val="28"/>
        </w:rPr>
        <w:t>, кв.</w:t>
      </w:r>
      <w:r w:rsidR="005E187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D1353" w:rsidR="00EF57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353" w:rsidR="00354CB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4D1353">
        <w:rPr>
          <w:rFonts w:ascii="Times New Roman" w:hAnsi="Times New Roman" w:cs="Times New Roman"/>
          <w:sz w:val="28"/>
          <w:szCs w:val="28"/>
        </w:rPr>
        <w:t>работающего</w:t>
      </w:r>
      <w:r w:rsidRPr="004D1353" w:rsidR="00D224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1353" w:rsidR="00354CB0">
        <w:rPr>
          <w:rFonts w:ascii="Times New Roman" w:eastAsia="Times New Roman" w:hAnsi="Times New Roman" w:cs="Times New Roman"/>
          <w:sz w:val="28"/>
          <w:szCs w:val="28"/>
        </w:rPr>
        <w:t xml:space="preserve"> состоящего в зарегистрированном браке, имеющего </w:t>
      </w:r>
      <w:r w:rsidR="005E187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D1353" w:rsidR="00354CB0">
        <w:rPr>
          <w:rFonts w:ascii="Times New Roman" w:eastAsia="Times New Roman" w:hAnsi="Times New Roman" w:cs="Times New Roman"/>
          <w:sz w:val="28"/>
          <w:szCs w:val="28"/>
        </w:rPr>
        <w:t xml:space="preserve"> ребёнка,  ранее к административной</w:t>
      </w:r>
      <w:r w:rsidRPr="004D135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</w:t>
      </w:r>
      <w:r w:rsidRPr="004D1353"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 w:rsidRPr="004D135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43E3" w:rsidRPr="004D1353" w:rsidP="001C4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5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D3D99" w:rsidRPr="004D1353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4D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7949" w:rsidRPr="004D1353" w:rsidP="004E442D">
      <w:pPr>
        <w:pStyle w:val="BodyText"/>
        <w:ind w:firstLine="708"/>
        <w:rPr>
          <w:i w:val="0"/>
          <w:sz w:val="28"/>
          <w:szCs w:val="28"/>
        </w:rPr>
      </w:pPr>
    </w:p>
    <w:p w:rsidR="004E442D" w:rsidRPr="004D1353" w:rsidP="007D4E4F">
      <w:pPr>
        <w:pStyle w:val="BodyText"/>
        <w:ind w:firstLine="708"/>
        <w:rPr>
          <w:i w:val="0"/>
          <w:sz w:val="28"/>
          <w:szCs w:val="28"/>
        </w:rPr>
      </w:pPr>
      <w:r w:rsidRPr="004D1353">
        <w:rPr>
          <w:i w:val="0"/>
          <w:sz w:val="28"/>
          <w:szCs w:val="28"/>
        </w:rPr>
        <w:t>17 апреля</w:t>
      </w:r>
      <w:r w:rsidRPr="004D1353">
        <w:rPr>
          <w:i w:val="0"/>
          <w:sz w:val="28"/>
          <w:szCs w:val="28"/>
        </w:rPr>
        <w:t xml:space="preserve"> 20</w:t>
      </w:r>
      <w:r w:rsidRPr="004D1353" w:rsidR="00D22422">
        <w:rPr>
          <w:i w:val="0"/>
          <w:sz w:val="28"/>
          <w:szCs w:val="28"/>
        </w:rPr>
        <w:t>2</w:t>
      </w:r>
      <w:r w:rsidRPr="004D1353">
        <w:rPr>
          <w:i w:val="0"/>
          <w:sz w:val="28"/>
          <w:szCs w:val="28"/>
        </w:rPr>
        <w:t>2</w:t>
      </w:r>
      <w:r w:rsidRPr="004D1353">
        <w:rPr>
          <w:i w:val="0"/>
          <w:sz w:val="28"/>
          <w:szCs w:val="28"/>
        </w:rPr>
        <w:t xml:space="preserve"> года  в </w:t>
      </w:r>
      <w:r w:rsidRPr="004D1353" w:rsidR="00FC32FC">
        <w:rPr>
          <w:i w:val="0"/>
          <w:sz w:val="28"/>
          <w:szCs w:val="28"/>
        </w:rPr>
        <w:t>20</w:t>
      </w:r>
      <w:r w:rsidRPr="004D1353">
        <w:rPr>
          <w:i w:val="0"/>
          <w:sz w:val="28"/>
          <w:szCs w:val="28"/>
        </w:rPr>
        <w:t xml:space="preserve"> час</w:t>
      </w:r>
      <w:r w:rsidRPr="004D1353" w:rsidR="00CF787E">
        <w:rPr>
          <w:i w:val="0"/>
          <w:sz w:val="28"/>
          <w:szCs w:val="28"/>
        </w:rPr>
        <w:t>ов</w:t>
      </w:r>
      <w:r w:rsidRPr="004D1353">
        <w:rPr>
          <w:i w:val="0"/>
          <w:sz w:val="28"/>
          <w:szCs w:val="28"/>
        </w:rPr>
        <w:t xml:space="preserve"> </w:t>
      </w:r>
      <w:r w:rsidRPr="004D1353" w:rsidR="00FC32FC">
        <w:rPr>
          <w:i w:val="0"/>
          <w:sz w:val="28"/>
          <w:szCs w:val="28"/>
        </w:rPr>
        <w:t>06</w:t>
      </w:r>
      <w:r w:rsidRPr="004D1353">
        <w:rPr>
          <w:i w:val="0"/>
          <w:sz w:val="28"/>
          <w:szCs w:val="28"/>
        </w:rPr>
        <w:t xml:space="preserve"> мин</w:t>
      </w:r>
      <w:r w:rsidRPr="004D1353" w:rsidR="00CF787E">
        <w:rPr>
          <w:i w:val="0"/>
          <w:sz w:val="28"/>
          <w:szCs w:val="28"/>
        </w:rPr>
        <w:t xml:space="preserve">ут </w:t>
      </w:r>
      <w:r w:rsidRPr="004D1353" w:rsidR="00FC32FC">
        <w:rPr>
          <w:i w:val="0"/>
          <w:sz w:val="28"/>
          <w:szCs w:val="28"/>
        </w:rPr>
        <w:t>Саттаров</w:t>
      </w:r>
      <w:r w:rsidRPr="004D1353" w:rsidR="00FC32FC">
        <w:rPr>
          <w:i w:val="0"/>
          <w:sz w:val="28"/>
          <w:szCs w:val="28"/>
        </w:rPr>
        <w:t xml:space="preserve"> И.Р</w:t>
      </w:r>
      <w:r w:rsidRPr="004D1353" w:rsidR="00D22422">
        <w:rPr>
          <w:i w:val="0"/>
          <w:sz w:val="28"/>
          <w:szCs w:val="28"/>
        </w:rPr>
        <w:t>.</w:t>
      </w:r>
      <w:r w:rsidRPr="004D1353">
        <w:rPr>
          <w:i w:val="0"/>
          <w:sz w:val="28"/>
          <w:szCs w:val="28"/>
        </w:rPr>
        <w:t xml:space="preserve">, находясь </w:t>
      </w:r>
      <w:r w:rsidRPr="004D1353" w:rsidR="00FC32FC">
        <w:rPr>
          <w:i w:val="0"/>
          <w:sz w:val="28"/>
          <w:szCs w:val="28"/>
        </w:rPr>
        <w:t>на заднем дворе хозяйства</w:t>
      </w:r>
      <w:r w:rsidRPr="004D1353" w:rsidR="00366330">
        <w:rPr>
          <w:i w:val="0"/>
          <w:sz w:val="28"/>
          <w:szCs w:val="28"/>
        </w:rPr>
        <w:t xml:space="preserve"> Хайруллина Р.Р., расположенного по адресу: </w:t>
      </w:r>
      <w:r w:rsidRPr="004D1353" w:rsidR="00BF363C">
        <w:rPr>
          <w:i w:val="0"/>
          <w:sz w:val="28"/>
          <w:szCs w:val="28"/>
        </w:rPr>
        <w:t xml:space="preserve">Республики Татарстан, </w:t>
      </w:r>
      <w:r w:rsidRPr="004D1353" w:rsidR="00366330">
        <w:rPr>
          <w:i w:val="0"/>
          <w:sz w:val="28"/>
          <w:szCs w:val="28"/>
        </w:rPr>
        <w:t>Кайбицкий</w:t>
      </w:r>
      <w:r w:rsidRPr="004D1353" w:rsidR="00366330">
        <w:rPr>
          <w:i w:val="0"/>
          <w:sz w:val="28"/>
          <w:szCs w:val="28"/>
        </w:rPr>
        <w:t xml:space="preserve"> район, с.</w:t>
      </w:r>
      <w:r w:rsidR="005E1875">
        <w:rPr>
          <w:i w:val="0"/>
          <w:sz w:val="28"/>
          <w:szCs w:val="28"/>
        </w:rPr>
        <w:t>***</w:t>
      </w:r>
      <w:r w:rsidRPr="004D1353" w:rsidR="00366330">
        <w:rPr>
          <w:i w:val="0"/>
          <w:sz w:val="28"/>
          <w:szCs w:val="28"/>
        </w:rPr>
        <w:t>,</w:t>
      </w:r>
      <w:r w:rsidRPr="004D1353" w:rsidR="00BF363C">
        <w:rPr>
          <w:i w:val="0"/>
          <w:sz w:val="28"/>
          <w:szCs w:val="28"/>
        </w:rPr>
        <w:t xml:space="preserve"> ул.</w:t>
      </w:r>
      <w:r w:rsidR="005E1875">
        <w:rPr>
          <w:i w:val="0"/>
          <w:sz w:val="28"/>
          <w:szCs w:val="28"/>
        </w:rPr>
        <w:t>***</w:t>
      </w:r>
      <w:r w:rsidRPr="004D1353" w:rsidR="00BF363C">
        <w:rPr>
          <w:i w:val="0"/>
          <w:sz w:val="28"/>
          <w:szCs w:val="28"/>
        </w:rPr>
        <w:t>,</w:t>
      </w:r>
      <w:r w:rsidRPr="004D1353">
        <w:rPr>
          <w:i w:val="0"/>
          <w:sz w:val="28"/>
          <w:szCs w:val="28"/>
        </w:rPr>
        <w:t xml:space="preserve"> </w:t>
      </w:r>
      <w:r w:rsidRPr="004D1353" w:rsidR="003B674B">
        <w:rPr>
          <w:i w:val="0"/>
          <w:sz w:val="28"/>
          <w:szCs w:val="28"/>
        </w:rPr>
        <w:t xml:space="preserve">дом </w:t>
      </w:r>
      <w:r w:rsidR="00CB7E1D">
        <w:rPr>
          <w:i w:val="0"/>
          <w:sz w:val="28"/>
          <w:szCs w:val="28"/>
        </w:rPr>
        <w:t>***</w:t>
      </w:r>
      <w:r w:rsidRPr="004D1353" w:rsidR="00CE629F">
        <w:rPr>
          <w:i w:val="0"/>
          <w:sz w:val="28"/>
          <w:szCs w:val="28"/>
        </w:rPr>
        <w:t>, кв.</w:t>
      </w:r>
      <w:r w:rsidR="00CB7E1D">
        <w:rPr>
          <w:i w:val="0"/>
          <w:sz w:val="28"/>
          <w:szCs w:val="28"/>
        </w:rPr>
        <w:t>***</w:t>
      </w:r>
      <w:r w:rsidRPr="004D1353" w:rsidR="003B674B">
        <w:rPr>
          <w:i w:val="0"/>
          <w:sz w:val="28"/>
          <w:szCs w:val="28"/>
        </w:rPr>
        <w:t xml:space="preserve">, </w:t>
      </w:r>
      <w:r w:rsidRPr="004D1353">
        <w:rPr>
          <w:i w:val="0"/>
          <w:sz w:val="28"/>
          <w:szCs w:val="28"/>
        </w:rPr>
        <w:t xml:space="preserve">произвел </w:t>
      </w:r>
      <w:r w:rsidRPr="004D1353" w:rsidR="004F5C4C">
        <w:rPr>
          <w:i w:val="0"/>
          <w:sz w:val="28"/>
          <w:szCs w:val="28"/>
        </w:rPr>
        <w:t xml:space="preserve">выстрел из </w:t>
      </w:r>
      <w:r w:rsidRPr="004D1353" w:rsidR="001B5A1E">
        <w:rPr>
          <w:i w:val="0"/>
          <w:sz w:val="28"/>
          <w:szCs w:val="28"/>
        </w:rPr>
        <w:t xml:space="preserve">принадлежащего </w:t>
      </w:r>
      <w:r w:rsidRPr="004D1353" w:rsidR="00392198">
        <w:rPr>
          <w:i w:val="0"/>
          <w:sz w:val="28"/>
          <w:szCs w:val="28"/>
        </w:rPr>
        <w:t>двуствольного</w:t>
      </w:r>
      <w:r w:rsidRPr="004D1353" w:rsidR="00D56C1A">
        <w:rPr>
          <w:i w:val="0"/>
          <w:sz w:val="28"/>
          <w:szCs w:val="28"/>
        </w:rPr>
        <w:t xml:space="preserve"> гладкоствольного </w:t>
      </w:r>
      <w:r w:rsidRPr="004D1353" w:rsidR="00392198">
        <w:rPr>
          <w:i w:val="0"/>
          <w:sz w:val="28"/>
          <w:szCs w:val="28"/>
        </w:rPr>
        <w:t>длинноствольного охотничьего ружья модели «</w:t>
      </w:r>
      <w:r w:rsidR="00CB7E1D">
        <w:rPr>
          <w:i w:val="0"/>
          <w:sz w:val="28"/>
          <w:szCs w:val="28"/>
        </w:rPr>
        <w:t>***</w:t>
      </w:r>
      <w:r w:rsidRPr="004D1353" w:rsidR="005B78B0">
        <w:rPr>
          <w:i w:val="0"/>
          <w:sz w:val="28"/>
          <w:szCs w:val="28"/>
        </w:rPr>
        <w:t>»</w:t>
      </w:r>
      <w:r w:rsidRPr="004D1353" w:rsidR="00FC6A47">
        <w:rPr>
          <w:i w:val="0"/>
          <w:sz w:val="28"/>
          <w:szCs w:val="28"/>
        </w:rPr>
        <w:t>,</w:t>
      </w:r>
      <w:r w:rsidRPr="004D1353" w:rsidR="005B78B0">
        <w:rPr>
          <w:i w:val="0"/>
          <w:sz w:val="28"/>
          <w:szCs w:val="28"/>
        </w:rPr>
        <w:t xml:space="preserve"> заводской номер </w:t>
      </w:r>
      <w:r w:rsidR="00CB7E1D">
        <w:rPr>
          <w:i w:val="0"/>
          <w:sz w:val="28"/>
          <w:szCs w:val="28"/>
        </w:rPr>
        <w:t>***</w:t>
      </w:r>
      <w:r w:rsidRPr="004D1353" w:rsidR="00FC6A47">
        <w:rPr>
          <w:i w:val="0"/>
          <w:sz w:val="28"/>
          <w:szCs w:val="28"/>
        </w:rPr>
        <w:t>,</w:t>
      </w:r>
      <w:r w:rsidRPr="004D1353" w:rsidR="005B78B0">
        <w:rPr>
          <w:i w:val="0"/>
          <w:sz w:val="28"/>
          <w:szCs w:val="28"/>
        </w:rPr>
        <w:t xml:space="preserve"> </w:t>
      </w:r>
      <w:r w:rsidR="00CB7E1D">
        <w:rPr>
          <w:i w:val="0"/>
          <w:sz w:val="28"/>
          <w:szCs w:val="28"/>
        </w:rPr>
        <w:t>***</w:t>
      </w:r>
      <w:r w:rsidRPr="004D1353" w:rsidR="005B78B0">
        <w:rPr>
          <w:i w:val="0"/>
          <w:sz w:val="28"/>
          <w:szCs w:val="28"/>
        </w:rPr>
        <w:t xml:space="preserve"> калибра</w:t>
      </w:r>
      <w:r w:rsidRPr="004D1353" w:rsidR="007D4E4F">
        <w:rPr>
          <w:i w:val="0"/>
          <w:sz w:val="28"/>
          <w:szCs w:val="28"/>
        </w:rPr>
        <w:t>, себе в правую стопу</w:t>
      </w:r>
      <w:r w:rsidRPr="004D1353" w:rsidR="004F5C4C">
        <w:rPr>
          <w:i w:val="0"/>
          <w:sz w:val="28"/>
          <w:szCs w:val="28"/>
        </w:rPr>
        <w:t xml:space="preserve">, </w:t>
      </w:r>
      <w:r w:rsidRPr="004D1353">
        <w:rPr>
          <w:i w:val="0"/>
          <w:sz w:val="28"/>
          <w:szCs w:val="28"/>
        </w:rPr>
        <w:t>то есть произв</w:t>
      </w:r>
      <w:r w:rsidRPr="004D1353" w:rsidR="005A20BF">
        <w:rPr>
          <w:i w:val="0"/>
          <w:sz w:val="28"/>
          <w:szCs w:val="28"/>
        </w:rPr>
        <w:t>ё</w:t>
      </w:r>
      <w:r w:rsidRPr="004D1353">
        <w:rPr>
          <w:i w:val="0"/>
          <w:sz w:val="28"/>
          <w:szCs w:val="28"/>
        </w:rPr>
        <w:t>л стрельбу из оружия в населенном пункте.</w:t>
      </w:r>
    </w:p>
    <w:p w:rsidR="006008D3" w:rsidRPr="004D1353" w:rsidP="006008D3">
      <w:pPr>
        <w:pStyle w:val="BodyText"/>
        <w:ind w:right="19" w:firstLine="720"/>
        <w:rPr>
          <w:i w:val="0"/>
          <w:sz w:val="28"/>
          <w:szCs w:val="28"/>
        </w:rPr>
      </w:pPr>
      <w:r w:rsidRPr="004D1353">
        <w:rPr>
          <w:i w:val="0"/>
          <w:sz w:val="28"/>
          <w:szCs w:val="28"/>
        </w:rPr>
        <w:t>Саттаров</w:t>
      </w:r>
      <w:r w:rsidRPr="004D1353">
        <w:rPr>
          <w:i w:val="0"/>
          <w:sz w:val="28"/>
          <w:szCs w:val="28"/>
        </w:rPr>
        <w:t xml:space="preserve"> И.Р.</w:t>
      </w:r>
      <w:r w:rsidRPr="004D1353">
        <w:rPr>
          <w:i w:val="0"/>
          <w:sz w:val="28"/>
          <w:szCs w:val="28"/>
        </w:rPr>
        <w:t xml:space="preserve">,  лицо, в отношении которого осуществляется производство по делу об административном правонарушении, в судебное заседание не явился, </w:t>
      </w:r>
      <w:r w:rsidRPr="004D1353">
        <w:rPr>
          <w:i w:val="0"/>
          <w:sz w:val="28"/>
          <w:szCs w:val="28"/>
        </w:rPr>
        <w:t>извещен</w:t>
      </w:r>
      <w:r w:rsidRPr="004D1353">
        <w:rPr>
          <w:i w:val="0"/>
          <w:sz w:val="28"/>
          <w:szCs w:val="28"/>
        </w:rPr>
        <w:t xml:space="preserve"> надлежащим образом, имеется ходатайство </w:t>
      </w:r>
      <w:r w:rsidRPr="004D1353" w:rsidR="003B7796">
        <w:rPr>
          <w:i w:val="0"/>
          <w:sz w:val="28"/>
          <w:szCs w:val="28"/>
        </w:rPr>
        <w:t>о рассмотрении дела без его участия в связи с предстоящим хирургическим вмешательством</w:t>
      </w:r>
      <w:r w:rsidRPr="004D1353">
        <w:rPr>
          <w:i w:val="0"/>
          <w:sz w:val="28"/>
          <w:szCs w:val="28"/>
        </w:rPr>
        <w:t>.</w:t>
      </w:r>
    </w:p>
    <w:p w:rsidR="006008D3" w:rsidRPr="004D1353" w:rsidP="006008D3">
      <w:pPr>
        <w:pStyle w:val="BodyText"/>
        <w:ind w:right="19" w:firstLine="720"/>
        <w:rPr>
          <w:i w:val="0"/>
          <w:sz w:val="28"/>
          <w:szCs w:val="28"/>
        </w:rPr>
      </w:pPr>
      <w:r w:rsidRPr="004D1353">
        <w:rPr>
          <w:i w:val="0"/>
          <w:sz w:val="28"/>
          <w:szCs w:val="28"/>
        </w:rPr>
        <w:t>Вызванные</w:t>
      </w:r>
      <w:r w:rsidRPr="004D1353">
        <w:rPr>
          <w:i w:val="0"/>
          <w:sz w:val="28"/>
          <w:szCs w:val="28"/>
        </w:rPr>
        <w:t xml:space="preserve"> в судебное заседание должностное лицо, составившее протокол УУП ОМВД России по </w:t>
      </w:r>
      <w:r w:rsidRPr="004D1353">
        <w:rPr>
          <w:i w:val="0"/>
          <w:sz w:val="28"/>
          <w:szCs w:val="28"/>
        </w:rPr>
        <w:t>Кайбицкому</w:t>
      </w:r>
      <w:r w:rsidRPr="004D1353">
        <w:rPr>
          <w:i w:val="0"/>
          <w:sz w:val="28"/>
          <w:szCs w:val="28"/>
        </w:rPr>
        <w:t xml:space="preserve"> району </w:t>
      </w:r>
      <w:r w:rsidR="00CB7E1D">
        <w:rPr>
          <w:i w:val="0"/>
          <w:sz w:val="28"/>
          <w:szCs w:val="28"/>
        </w:rPr>
        <w:t>***</w:t>
      </w:r>
      <w:r w:rsidRPr="004D1353">
        <w:rPr>
          <w:i w:val="0"/>
          <w:sz w:val="28"/>
          <w:szCs w:val="28"/>
        </w:rPr>
        <w:t xml:space="preserve"> и свидетель </w:t>
      </w:r>
      <w:r w:rsidR="00CB7E1D">
        <w:rPr>
          <w:i w:val="0"/>
          <w:sz w:val="28"/>
          <w:szCs w:val="28"/>
        </w:rPr>
        <w:t>***</w:t>
      </w:r>
      <w:r w:rsidRPr="004D1353">
        <w:rPr>
          <w:i w:val="0"/>
          <w:sz w:val="28"/>
          <w:szCs w:val="28"/>
        </w:rPr>
        <w:t xml:space="preserve"> в судебное заседание не явились, извещены надлежащим образом.</w:t>
      </w:r>
    </w:p>
    <w:p w:rsidR="005D23D3" w:rsidRPr="004D1353" w:rsidP="006008D3">
      <w:pPr>
        <w:pStyle w:val="BodyText"/>
        <w:ind w:right="19" w:firstLine="720"/>
        <w:rPr>
          <w:i w:val="0"/>
          <w:sz w:val="28"/>
          <w:szCs w:val="28"/>
        </w:rPr>
      </w:pPr>
      <w:r w:rsidRPr="004D1353">
        <w:rPr>
          <w:i w:val="0"/>
          <w:sz w:val="28"/>
          <w:szCs w:val="28"/>
        </w:rPr>
        <w:t xml:space="preserve">Суд считает возможным рассмотрение дела без участия </w:t>
      </w:r>
      <w:r w:rsidRPr="004D1353" w:rsidR="003D2533">
        <w:rPr>
          <w:i w:val="0"/>
          <w:sz w:val="28"/>
          <w:szCs w:val="28"/>
        </w:rPr>
        <w:t>Саттарова</w:t>
      </w:r>
      <w:r w:rsidRPr="004D1353" w:rsidR="003D2533">
        <w:rPr>
          <w:i w:val="0"/>
          <w:sz w:val="28"/>
          <w:szCs w:val="28"/>
        </w:rPr>
        <w:t xml:space="preserve"> И.Р., </w:t>
      </w:r>
      <w:r w:rsidR="00CB7E1D">
        <w:rPr>
          <w:i w:val="0"/>
          <w:sz w:val="28"/>
          <w:szCs w:val="28"/>
        </w:rPr>
        <w:t>***</w:t>
      </w:r>
      <w:r w:rsidRPr="004D1353" w:rsidR="003D2533">
        <w:rPr>
          <w:i w:val="0"/>
          <w:sz w:val="28"/>
          <w:szCs w:val="28"/>
        </w:rPr>
        <w:t xml:space="preserve"> и </w:t>
      </w:r>
      <w:r w:rsidR="00CB7E1D">
        <w:rPr>
          <w:i w:val="0"/>
          <w:sz w:val="28"/>
          <w:szCs w:val="28"/>
        </w:rPr>
        <w:t>***,</w:t>
      </w:r>
    </w:p>
    <w:p w:rsidR="00F0588C" w:rsidRPr="004D1353" w:rsidP="0065671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353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4D1353" w:rsidR="00AB591C">
        <w:rPr>
          <w:rFonts w:ascii="Times New Roman" w:hAnsi="Times New Roman" w:cs="Times New Roman"/>
          <w:sz w:val="28"/>
          <w:szCs w:val="28"/>
        </w:rPr>
        <w:t>абзаца</w:t>
      </w:r>
      <w:r w:rsidRPr="004D1353" w:rsidR="009F4686">
        <w:rPr>
          <w:rFonts w:ascii="Times New Roman" w:hAnsi="Times New Roman" w:cs="Times New Roman"/>
          <w:sz w:val="28"/>
          <w:szCs w:val="28"/>
        </w:rPr>
        <w:t xml:space="preserve"> 1 </w:t>
      </w:r>
      <w:r w:rsidRPr="004D1353">
        <w:rPr>
          <w:rFonts w:ascii="Times New Roman" w:hAnsi="Times New Roman" w:cs="Times New Roman"/>
          <w:sz w:val="28"/>
          <w:szCs w:val="28"/>
        </w:rPr>
        <w:t xml:space="preserve">статьи 24 Федерального закона </w:t>
      </w:r>
      <w:r w:rsidRPr="004D1353" w:rsidR="00D94697">
        <w:rPr>
          <w:rFonts w:ascii="Times New Roman" w:hAnsi="Times New Roman" w:cs="Times New Roman"/>
          <w:sz w:val="28"/>
          <w:szCs w:val="28"/>
        </w:rPr>
        <w:t xml:space="preserve">от 13.12.1996 N 150-ФЗ </w:t>
      </w:r>
      <w:r w:rsidRPr="004D1353">
        <w:rPr>
          <w:rFonts w:ascii="Times New Roman" w:hAnsi="Times New Roman" w:cs="Times New Roman"/>
          <w:sz w:val="28"/>
          <w:szCs w:val="28"/>
        </w:rPr>
        <w:t>«Об оружии»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CF6DCC" w:rsidRPr="004D1353" w:rsidP="00656711">
      <w:pPr>
        <w:pStyle w:val="ConsPlusNormal"/>
        <w:ind w:firstLine="708"/>
        <w:jc w:val="both"/>
        <w:rPr>
          <w:rFonts w:eastAsiaTheme="minorHAnsi"/>
          <w:lang w:eastAsia="en-US"/>
        </w:rPr>
      </w:pPr>
      <w:r w:rsidRPr="004D1353">
        <w:rPr>
          <w:rFonts w:eastAsiaTheme="minorHAnsi"/>
          <w:lang w:eastAsia="en-US"/>
        </w:rPr>
        <w:t xml:space="preserve">В соответствии с частью 2 статьи 20.13 </w:t>
      </w:r>
      <w:r w:rsidRPr="004D1353" w:rsidR="0060095C">
        <w:rPr>
          <w:rFonts w:eastAsiaTheme="minorHAnsi"/>
          <w:lang w:eastAsia="en-US"/>
        </w:rPr>
        <w:t>КоАП РФ</w:t>
      </w:r>
      <w:r w:rsidRPr="004D1353">
        <w:rPr>
          <w:rFonts w:eastAsiaTheme="minorHAnsi"/>
          <w:lang w:eastAsia="en-US"/>
        </w:rPr>
        <w:t xml:space="preserve"> стрельба из оружия в населенных пунктах или в </w:t>
      </w:r>
      <w:r w:rsidRPr="004D1353">
        <w:rPr>
          <w:rFonts w:eastAsiaTheme="minorHAnsi"/>
          <w:lang w:eastAsia="en-US"/>
        </w:rPr>
        <w:t>других</w:t>
      </w:r>
      <w:r w:rsidRPr="004D1353">
        <w:rPr>
          <w:rFonts w:eastAsiaTheme="minorHAnsi"/>
          <w:lang w:eastAsia="en-US"/>
        </w:rPr>
        <w:t xml:space="preserve"> не отведенных для этого местах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</w:t>
      </w:r>
      <w:r w:rsidRPr="004D1353">
        <w:rPr>
          <w:rFonts w:eastAsiaTheme="minorHAnsi"/>
          <w:lang w:eastAsia="en-US"/>
        </w:rPr>
        <w:t>хранение или хранение и ношение оружия на срок от полутора до трех лет с конфискацией оружия и патронов к нему.</w:t>
      </w:r>
    </w:p>
    <w:p w:rsidR="00230A8E" w:rsidRPr="004D1353" w:rsidP="00295E0A">
      <w:pPr>
        <w:pStyle w:val="BodyText"/>
        <w:ind w:right="19" w:firstLine="720"/>
        <w:rPr>
          <w:i w:val="0"/>
          <w:sz w:val="28"/>
          <w:szCs w:val="28"/>
        </w:rPr>
      </w:pPr>
      <w:r w:rsidRPr="004D1353">
        <w:rPr>
          <w:i w:val="0"/>
          <w:sz w:val="28"/>
          <w:szCs w:val="28"/>
        </w:rPr>
        <w:t xml:space="preserve">Факт совершения </w:t>
      </w:r>
      <w:r w:rsidRPr="004D1353" w:rsidR="00150511">
        <w:rPr>
          <w:i w:val="0"/>
          <w:sz w:val="28"/>
          <w:szCs w:val="28"/>
        </w:rPr>
        <w:t>Саттаровым</w:t>
      </w:r>
      <w:r w:rsidRPr="004D1353" w:rsidR="00150511">
        <w:rPr>
          <w:i w:val="0"/>
          <w:sz w:val="28"/>
          <w:szCs w:val="28"/>
        </w:rPr>
        <w:t xml:space="preserve"> И.Р.</w:t>
      </w:r>
      <w:r w:rsidRPr="004D1353">
        <w:rPr>
          <w:i w:val="0"/>
          <w:sz w:val="28"/>
          <w:szCs w:val="28"/>
        </w:rPr>
        <w:t xml:space="preserve"> административного правонарушения по части 2 статьи 20.13 КоАП РФ подтверждается протоколом об административном правонарушении №</w:t>
      </w:r>
      <w:r w:rsidR="00B463A7">
        <w:rPr>
          <w:i w:val="0"/>
          <w:sz w:val="28"/>
          <w:szCs w:val="28"/>
        </w:rPr>
        <w:t>***</w:t>
      </w:r>
      <w:r w:rsidRPr="004D1353">
        <w:rPr>
          <w:i w:val="0"/>
          <w:sz w:val="28"/>
          <w:szCs w:val="28"/>
        </w:rPr>
        <w:t xml:space="preserve">от </w:t>
      </w:r>
      <w:r w:rsidRPr="004D1353" w:rsidR="00150511">
        <w:rPr>
          <w:i w:val="0"/>
          <w:sz w:val="28"/>
          <w:szCs w:val="28"/>
        </w:rPr>
        <w:t>18 июня</w:t>
      </w:r>
      <w:r w:rsidRPr="004D1353">
        <w:rPr>
          <w:i w:val="0"/>
          <w:sz w:val="28"/>
          <w:szCs w:val="28"/>
        </w:rPr>
        <w:t xml:space="preserve"> 202</w:t>
      </w:r>
      <w:r w:rsidRPr="004D1353" w:rsidR="00150511">
        <w:rPr>
          <w:i w:val="0"/>
          <w:sz w:val="28"/>
          <w:szCs w:val="28"/>
        </w:rPr>
        <w:t>2</w:t>
      </w:r>
      <w:r w:rsidRPr="004D1353">
        <w:rPr>
          <w:i w:val="0"/>
          <w:sz w:val="28"/>
          <w:szCs w:val="28"/>
        </w:rPr>
        <w:t xml:space="preserve"> года</w:t>
      </w:r>
      <w:r w:rsidRPr="004D1353" w:rsidR="0003118F">
        <w:rPr>
          <w:i w:val="0"/>
          <w:sz w:val="28"/>
          <w:szCs w:val="28"/>
        </w:rPr>
        <w:t xml:space="preserve">, где в письменных объяснениях </w:t>
      </w:r>
      <w:r w:rsidRPr="004D1353" w:rsidR="0003118F">
        <w:rPr>
          <w:i w:val="0"/>
          <w:sz w:val="28"/>
          <w:szCs w:val="28"/>
        </w:rPr>
        <w:t>Саттаров</w:t>
      </w:r>
      <w:r w:rsidRPr="004D1353" w:rsidR="0003118F">
        <w:rPr>
          <w:i w:val="0"/>
          <w:sz w:val="28"/>
          <w:szCs w:val="28"/>
        </w:rPr>
        <w:t xml:space="preserve"> И.Р. указал о том, что вышел во двор почистить оружие</w:t>
      </w:r>
      <w:r w:rsidRPr="004D1353" w:rsidR="00A334E1">
        <w:rPr>
          <w:i w:val="0"/>
          <w:sz w:val="28"/>
          <w:szCs w:val="28"/>
        </w:rPr>
        <w:t xml:space="preserve"> 17.04.2022 во дворе хозяйства </w:t>
      </w:r>
      <w:r w:rsidR="00B463A7">
        <w:rPr>
          <w:i w:val="0"/>
          <w:sz w:val="28"/>
          <w:szCs w:val="28"/>
        </w:rPr>
        <w:t>***</w:t>
      </w:r>
      <w:r w:rsidRPr="004D1353" w:rsidR="00A334E1">
        <w:rPr>
          <w:i w:val="0"/>
          <w:sz w:val="28"/>
          <w:szCs w:val="28"/>
        </w:rPr>
        <w:t>. и в задней части двора ружье выстр</w:t>
      </w:r>
      <w:r w:rsidRPr="004D1353" w:rsidR="00F33FA0">
        <w:rPr>
          <w:i w:val="0"/>
          <w:sz w:val="28"/>
          <w:szCs w:val="28"/>
        </w:rPr>
        <w:t>елило при чистке в правую стопу;</w:t>
      </w:r>
      <w:r w:rsidRPr="004D1353" w:rsidR="00F33FA0">
        <w:rPr>
          <w:i w:val="0"/>
          <w:sz w:val="28"/>
          <w:szCs w:val="28"/>
        </w:rPr>
        <w:t xml:space="preserve"> </w:t>
      </w:r>
      <w:r w:rsidRPr="004D1353">
        <w:rPr>
          <w:i w:val="0"/>
          <w:sz w:val="28"/>
          <w:szCs w:val="28"/>
        </w:rPr>
        <w:t xml:space="preserve"> в совокупности с </w:t>
      </w:r>
      <w:r w:rsidRPr="004D1353" w:rsidR="00150511">
        <w:rPr>
          <w:i w:val="0"/>
          <w:sz w:val="28"/>
          <w:szCs w:val="28"/>
        </w:rPr>
        <w:t xml:space="preserve">рапортом </w:t>
      </w:r>
      <w:r w:rsidRPr="004D1353" w:rsidR="00150511">
        <w:rPr>
          <w:i w:val="0"/>
          <w:sz w:val="28"/>
          <w:szCs w:val="28"/>
        </w:rPr>
        <w:t>ст</w:t>
      </w:r>
      <w:r w:rsidRPr="004D1353" w:rsidR="00150511">
        <w:rPr>
          <w:i w:val="0"/>
          <w:sz w:val="28"/>
          <w:szCs w:val="28"/>
        </w:rPr>
        <w:t>.д</w:t>
      </w:r>
      <w:r w:rsidRPr="004D1353" w:rsidR="00150511">
        <w:rPr>
          <w:i w:val="0"/>
          <w:sz w:val="28"/>
          <w:szCs w:val="28"/>
        </w:rPr>
        <w:t>ознавателя</w:t>
      </w:r>
      <w:r w:rsidRPr="004D1353" w:rsidR="00150511">
        <w:rPr>
          <w:i w:val="0"/>
          <w:sz w:val="28"/>
          <w:szCs w:val="28"/>
        </w:rPr>
        <w:t xml:space="preserve"> ОМВД России по </w:t>
      </w:r>
      <w:r w:rsidRPr="004D1353" w:rsidR="00150511">
        <w:rPr>
          <w:i w:val="0"/>
          <w:sz w:val="28"/>
          <w:szCs w:val="28"/>
        </w:rPr>
        <w:t>Кайбицкому</w:t>
      </w:r>
      <w:r w:rsidRPr="004D1353" w:rsidR="00150511">
        <w:rPr>
          <w:i w:val="0"/>
          <w:sz w:val="28"/>
          <w:szCs w:val="28"/>
        </w:rPr>
        <w:t xml:space="preserve"> району </w:t>
      </w:r>
      <w:r w:rsidR="00B463A7">
        <w:rPr>
          <w:i w:val="0"/>
          <w:sz w:val="28"/>
          <w:szCs w:val="28"/>
        </w:rPr>
        <w:t>***</w:t>
      </w:r>
      <w:r w:rsidRPr="004D1353" w:rsidR="00150511">
        <w:rPr>
          <w:i w:val="0"/>
          <w:sz w:val="28"/>
          <w:szCs w:val="28"/>
        </w:rPr>
        <w:t>. от 16.06.2022 №</w:t>
      </w:r>
      <w:r w:rsidR="00B463A7">
        <w:rPr>
          <w:i w:val="0"/>
          <w:sz w:val="28"/>
          <w:szCs w:val="28"/>
        </w:rPr>
        <w:t>***</w:t>
      </w:r>
      <w:r w:rsidRPr="004D1353" w:rsidR="00150511">
        <w:rPr>
          <w:i w:val="0"/>
          <w:sz w:val="28"/>
          <w:szCs w:val="28"/>
        </w:rPr>
        <w:t xml:space="preserve">; </w:t>
      </w:r>
      <w:r w:rsidRPr="004D1353" w:rsidR="00856009">
        <w:rPr>
          <w:i w:val="0"/>
          <w:sz w:val="28"/>
          <w:szCs w:val="28"/>
        </w:rPr>
        <w:t>постановлением о выделении в отдельное производство материалов от 16.06.2022;</w:t>
      </w:r>
      <w:r w:rsidRPr="004D1353" w:rsidR="00C742E5">
        <w:rPr>
          <w:i w:val="0"/>
          <w:sz w:val="28"/>
          <w:szCs w:val="28"/>
        </w:rPr>
        <w:t xml:space="preserve"> сообщением №</w:t>
      </w:r>
      <w:r w:rsidR="00B463A7">
        <w:rPr>
          <w:i w:val="0"/>
          <w:sz w:val="28"/>
          <w:szCs w:val="28"/>
        </w:rPr>
        <w:t>**</w:t>
      </w:r>
      <w:r w:rsidRPr="004D1353" w:rsidR="00C742E5">
        <w:rPr>
          <w:i w:val="0"/>
          <w:sz w:val="28"/>
          <w:szCs w:val="28"/>
        </w:rPr>
        <w:t xml:space="preserve"> от 17.04.2022; сообщением №</w:t>
      </w:r>
      <w:r w:rsidR="00B463A7">
        <w:rPr>
          <w:i w:val="0"/>
          <w:sz w:val="28"/>
          <w:szCs w:val="28"/>
        </w:rPr>
        <w:t>***</w:t>
      </w:r>
      <w:r w:rsidRPr="004D1353" w:rsidR="00C742E5">
        <w:rPr>
          <w:i w:val="0"/>
          <w:sz w:val="28"/>
          <w:szCs w:val="28"/>
        </w:rPr>
        <w:t xml:space="preserve">от 17.04.2022; </w:t>
      </w:r>
      <w:r w:rsidRPr="004D1353" w:rsidR="0011198C">
        <w:rPr>
          <w:i w:val="0"/>
          <w:sz w:val="28"/>
          <w:szCs w:val="28"/>
        </w:rPr>
        <w:t xml:space="preserve">рапортом УУП ОМВД России по </w:t>
      </w:r>
      <w:r w:rsidRPr="004D1353" w:rsidR="0011198C">
        <w:rPr>
          <w:i w:val="0"/>
          <w:sz w:val="28"/>
          <w:szCs w:val="28"/>
        </w:rPr>
        <w:t>Кайбицкому</w:t>
      </w:r>
      <w:r w:rsidRPr="004D1353" w:rsidR="0011198C">
        <w:rPr>
          <w:i w:val="0"/>
          <w:sz w:val="28"/>
          <w:szCs w:val="28"/>
        </w:rPr>
        <w:t xml:space="preserve"> району </w:t>
      </w:r>
      <w:r w:rsidR="00B463A7">
        <w:rPr>
          <w:i w:val="0"/>
          <w:sz w:val="28"/>
          <w:szCs w:val="28"/>
        </w:rPr>
        <w:t>***</w:t>
      </w:r>
      <w:r w:rsidRPr="004D1353" w:rsidR="0011198C">
        <w:rPr>
          <w:i w:val="0"/>
          <w:sz w:val="28"/>
          <w:szCs w:val="28"/>
        </w:rPr>
        <w:t xml:space="preserve"> №</w:t>
      </w:r>
      <w:r w:rsidR="00B463A7">
        <w:rPr>
          <w:i w:val="0"/>
          <w:sz w:val="28"/>
          <w:szCs w:val="28"/>
        </w:rPr>
        <w:t>***</w:t>
      </w:r>
      <w:r w:rsidRPr="004D1353" w:rsidR="0011198C">
        <w:rPr>
          <w:i w:val="0"/>
          <w:sz w:val="28"/>
          <w:szCs w:val="28"/>
        </w:rPr>
        <w:t xml:space="preserve"> от 07.06.2022; протоколом осмотра места происшествия от 17.04.2022</w:t>
      </w:r>
      <w:r w:rsidRPr="004D1353" w:rsidR="000B67C2">
        <w:rPr>
          <w:i w:val="0"/>
          <w:sz w:val="28"/>
          <w:szCs w:val="28"/>
        </w:rPr>
        <w:t>, в ходе которого изъяты гильза от охотничьего ружья</w:t>
      </w:r>
      <w:r w:rsidRPr="004D1353" w:rsidR="00232DE0">
        <w:rPr>
          <w:i w:val="0"/>
          <w:sz w:val="28"/>
          <w:szCs w:val="28"/>
        </w:rPr>
        <w:t xml:space="preserve">, охотничье одноствольное ружье марки </w:t>
      </w:r>
      <w:r w:rsidRPr="004D1353" w:rsidR="00232DE0">
        <w:rPr>
          <w:i w:val="0"/>
          <w:sz w:val="28"/>
          <w:szCs w:val="28"/>
          <w:lang w:val="en-US"/>
        </w:rPr>
        <w:t>Escort</w:t>
      </w:r>
      <w:r w:rsidRPr="004D1353" w:rsidR="00C84D46">
        <w:rPr>
          <w:i w:val="0"/>
          <w:sz w:val="28"/>
          <w:szCs w:val="28"/>
        </w:rPr>
        <w:t xml:space="preserve"> №</w:t>
      </w:r>
      <w:r w:rsidR="00B463A7">
        <w:rPr>
          <w:i w:val="0"/>
          <w:sz w:val="28"/>
          <w:szCs w:val="28"/>
        </w:rPr>
        <w:t>***</w:t>
      </w:r>
      <w:r w:rsidRPr="004D1353" w:rsidR="00C84D46">
        <w:rPr>
          <w:i w:val="0"/>
          <w:sz w:val="28"/>
          <w:szCs w:val="28"/>
        </w:rPr>
        <w:t xml:space="preserve">, охотничье одноствольное ружье без чехла </w:t>
      </w:r>
      <w:r w:rsidRPr="004D1353" w:rsidR="00FE7074">
        <w:rPr>
          <w:i w:val="0"/>
          <w:sz w:val="28"/>
          <w:szCs w:val="28"/>
        </w:rPr>
        <w:t>12/73 №</w:t>
      </w:r>
      <w:r w:rsidR="00B463A7">
        <w:rPr>
          <w:i w:val="0"/>
          <w:sz w:val="28"/>
          <w:szCs w:val="28"/>
        </w:rPr>
        <w:t>**</w:t>
      </w:r>
      <w:r w:rsidRPr="004D1353" w:rsidR="00C84D46">
        <w:rPr>
          <w:i w:val="0"/>
          <w:sz w:val="28"/>
          <w:szCs w:val="28"/>
        </w:rPr>
        <w:t>, сапоги резиновые</w:t>
      </w:r>
      <w:r w:rsidRPr="004D1353" w:rsidR="0011198C">
        <w:rPr>
          <w:i w:val="0"/>
          <w:sz w:val="28"/>
          <w:szCs w:val="28"/>
        </w:rPr>
        <w:t xml:space="preserve">; </w:t>
      </w:r>
      <w:r w:rsidRPr="004D1353" w:rsidR="00B11EB4">
        <w:rPr>
          <w:i w:val="0"/>
          <w:sz w:val="28"/>
          <w:szCs w:val="28"/>
        </w:rPr>
        <w:t xml:space="preserve">письменными объяснениями </w:t>
      </w:r>
      <w:r w:rsidRPr="004D1353" w:rsidR="00B11EB4">
        <w:rPr>
          <w:i w:val="0"/>
          <w:sz w:val="28"/>
          <w:szCs w:val="28"/>
        </w:rPr>
        <w:t>Саттарова</w:t>
      </w:r>
      <w:r w:rsidRPr="004D1353" w:rsidR="00B11EB4">
        <w:rPr>
          <w:i w:val="0"/>
          <w:sz w:val="28"/>
          <w:szCs w:val="28"/>
        </w:rPr>
        <w:t xml:space="preserve"> И.Р.</w:t>
      </w:r>
      <w:r w:rsidRPr="004D1353" w:rsidR="000B67C2">
        <w:rPr>
          <w:i w:val="0"/>
          <w:sz w:val="28"/>
          <w:szCs w:val="28"/>
        </w:rPr>
        <w:t xml:space="preserve"> (л.д.18)</w:t>
      </w:r>
      <w:r w:rsidRPr="004D1353" w:rsidR="00FE7074">
        <w:rPr>
          <w:i w:val="0"/>
          <w:sz w:val="28"/>
          <w:szCs w:val="28"/>
        </w:rPr>
        <w:t>; справкой об исследовании №104 от 20.04.2022</w:t>
      </w:r>
      <w:r w:rsidR="0076052A">
        <w:rPr>
          <w:i w:val="0"/>
          <w:sz w:val="28"/>
          <w:szCs w:val="28"/>
        </w:rPr>
        <w:t>, согласно которого двуствольное гладкоствольное длинноствольное охотничье ружье модели «И</w:t>
      </w:r>
      <w:r w:rsidR="0076052A">
        <w:rPr>
          <w:i w:val="0"/>
          <w:sz w:val="28"/>
          <w:szCs w:val="28"/>
        </w:rPr>
        <w:t>Ж-</w:t>
      </w:r>
      <w:r w:rsidR="00B463A7">
        <w:rPr>
          <w:i w:val="0"/>
          <w:sz w:val="28"/>
          <w:szCs w:val="28"/>
        </w:rPr>
        <w:t>**</w:t>
      </w:r>
      <w:r w:rsidR="0076052A">
        <w:rPr>
          <w:i w:val="0"/>
          <w:sz w:val="28"/>
          <w:szCs w:val="28"/>
        </w:rPr>
        <w:t xml:space="preserve">», заводской номер </w:t>
      </w:r>
      <w:r w:rsidR="00B463A7">
        <w:rPr>
          <w:i w:val="0"/>
          <w:sz w:val="28"/>
          <w:szCs w:val="28"/>
        </w:rPr>
        <w:t>***</w:t>
      </w:r>
      <w:r w:rsidR="0076052A">
        <w:rPr>
          <w:i w:val="0"/>
          <w:sz w:val="28"/>
          <w:szCs w:val="28"/>
        </w:rPr>
        <w:t xml:space="preserve">, 12 калибра, относится к категории гладкоствольного огнестрельного оружия и пригодно для производства выстрелов </w:t>
      </w:r>
      <w:r w:rsidR="0076052A">
        <w:rPr>
          <w:i w:val="0"/>
          <w:sz w:val="28"/>
          <w:szCs w:val="28"/>
        </w:rPr>
        <w:t>охотничьми</w:t>
      </w:r>
      <w:r w:rsidR="0076052A">
        <w:rPr>
          <w:i w:val="0"/>
          <w:sz w:val="28"/>
          <w:szCs w:val="28"/>
        </w:rPr>
        <w:t xml:space="preserve"> патронами 12 калибра</w:t>
      </w:r>
      <w:r w:rsidRPr="004D1353" w:rsidR="005F4AE0">
        <w:rPr>
          <w:i w:val="0"/>
          <w:sz w:val="28"/>
          <w:szCs w:val="28"/>
        </w:rPr>
        <w:t>; заключением эксперта №</w:t>
      </w:r>
      <w:r w:rsidR="00B463A7">
        <w:rPr>
          <w:i w:val="0"/>
          <w:sz w:val="28"/>
          <w:szCs w:val="28"/>
        </w:rPr>
        <w:t>***</w:t>
      </w:r>
      <w:r w:rsidRPr="004D1353" w:rsidR="005F4AE0">
        <w:rPr>
          <w:i w:val="0"/>
          <w:sz w:val="28"/>
          <w:szCs w:val="28"/>
        </w:rPr>
        <w:t xml:space="preserve"> от 27.05.2022; </w:t>
      </w:r>
      <w:r w:rsidRPr="004D1353" w:rsidR="0011198C">
        <w:rPr>
          <w:i w:val="0"/>
          <w:sz w:val="28"/>
          <w:szCs w:val="28"/>
        </w:rPr>
        <w:t xml:space="preserve"> </w:t>
      </w:r>
      <w:r w:rsidRPr="004D1353" w:rsidR="005F4AE0">
        <w:rPr>
          <w:i w:val="0"/>
          <w:sz w:val="28"/>
          <w:szCs w:val="28"/>
        </w:rPr>
        <w:t>постановлением об отказе в возбуждении уголовного дела от 16.06.2022</w:t>
      </w:r>
      <w:r w:rsidRPr="004D1353" w:rsidR="007D48A0">
        <w:rPr>
          <w:i w:val="0"/>
          <w:sz w:val="28"/>
          <w:szCs w:val="28"/>
        </w:rPr>
        <w:t xml:space="preserve">; разрешением на хранение и ношение оружия серия </w:t>
      </w:r>
      <w:r w:rsidRPr="004D1353" w:rsidR="007D48A0">
        <w:rPr>
          <w:i w:val="0"/>
          <w:sz w:val="28"/>
          <w:szCs w:val="28"/>
        </w:rPr>
        <w:t>РОХа</w:t>
      </w:r>
      <w:r w:rsidRPr="004D1353" w:rsidR="007D48A0">
        <w:rPr>
          <w:i w:val="0"/>
          <w:sz w:val="28"/>
          <w:szCs w:val="28"/>
        </w:rPr>
        <w:t xml:space="preserve"> №</w:t>
      </w:r>
      <w:r w:rsidR="00B463A7">
        <w:rPr>
          <w:i w:val="0"/>
          <w:sz w:val="28"/>
          <w:szCs w:val="28"/>
        </w:rPr>
        <w:t>***</w:t>
      </w:r>
      <w:r w:rsidRPr="004D1353" w:rsidR="007D48A0">
        <w:rPr>
          <w:i w:val="0"/>
          <w:sz w:val="28"/>
          <w:szCs w:val="28"/>
        </w:rPr>
        <w:t>0 от 15.10.2018</w:t>
      </w:r>
      <w:r w:rsidRPr="004D1353">
        <w:rPr>
          <w:i w:val="0"/>
          <w:sz w:val="28"/>
          <w:szCs w:val="28"/>
        </w:rPr>
        <w:t>.</w:t>
      </w:r>
    </w:p>
    <w:p w:rsidR="000A68D4" w:rsidP="000A68D4">
      <w:pPr>
        <w:pStyle w:val="BodyText"/>
        <w:ind w:right="19" w:firstLine="720"/>
        <w:rPr>
          <w:i w:val="0"/>
          <w:sz w:val="28"/>
          <w:szCs w:val="28"/>
        </w:rPr>
      </w:pPr>
      <w:r w:rsidRPr="004D1353">
        <w:rPr>
          <w:i w:val="0"/>
          <w:sz w:val="28"/>
          <w:szCs w:val="28"/>
        </w:rPr>
        <w:t xml:space="preserve">Заключением эксперта №242 от 27.05.2022 у </w:t>
      </w:r>
      <w:r w:rsidRPr="004D1353">
        <w:rPr>
          <w:i w:val="0"/>
          <w:sz w:val="28"/>
          <w:szCs w:val="28"/>
        </w:rPr>
        <w:t>Саттарова</w:t>
      </w:r>
      <w:r w:rsidRPr="004D1353">
        <w:rPr>
          <w:i w:val="0"/>
          <w:sz w:val="28"/>
          <w:szCs w:val="28"/>
        </w:rPr>
        <w:t xml:space="preserve"> И.Р. 17.04.2022 имелось огнестрельное дробовое ранение правой стопы</w:t>
      </w:r>
      <w:r w:rsidRPr="004D1353" w:rsidR="000F0910">
        <w:rPr>
          <w:i w:val="0"/>
          <w:sz w:val="28"/>
          <w:szCs w:val="28"/>
        </w:rPr>
        <w:t xml:space="preserve"> с размозжением мягких тканей, многооскольчатыми переломами 2, 3, 4, 5 плюсневых костей, основных фаланг 1, 2, 3, 4, 5 пальца, средних фала</w:t>
      </w:r>
      <w:r w:rsidRPr="004D1353" w:rsidR="00DF6962">
        <w:rPr>
          <w:i w:val="0"/>
          <w:sz w:val="28"/>
          <w:szCs w:val="28"/>
        </w:rPr>
        <w:t>нг 2, 3, 4, 5 пальца, повреждением сосудисто-неврологического пучка 3, 4, 5 пальца, инородными телами в мягких тканях</w:t>
      </w:r>
      <w:r w:rsidRPr="004D1353" w:rsidR="00563E87">
        <w:rPr>
          <w:i w:val="0"/>
          <w:sz w:val="28"/>
          <w:szCs w:val="28"/>
        </w:rPr>
        <w:t>, повлекшее за собой ампутацию 2</w:t>
      </w:r>
      <w:r w:rsidRPr="004D1353" w:rsidR="00563E87">
        <w:rPr>
          <w:i w:val="0"/>
          <w:sz w:val="28"/>
          <w:szCs w:val="28"/>
        </w:rPr>
        <w:t>, 3, 4, 5 пальцев правой стопы.</w:t>
      </w:r>
      <w:r w:rsidRPr="004D1353" w:rsidR="00D658FA">
        <w:rPr>
          <w:i w:val="0"/>
          <w:sz w:val="28"/>
          <w:szCs w:val="28"/>
        </w:rPr>
        <w:t xml:space="preserve"> Телесное повреждение в виде огнестрельного дробового ранения правой стопы у </w:t>
      </w:r>
      <w:r w:rsidRPr="004D1353" w:rsidR="00D658FA">
        <w:rPr>
          <w:i w:val="0"/>
          <w:sz w:val="28"/>
          <w:szCs w:val="28"/>
        </w:rPr>
        <w:t>Саттарова</w:t>
      </w:r>
      <w:r w:rsidRPr="004D1353" w:rsidR="00D658FA">
        <w:rPr>
          <w:i w:val="0"/>
          <w:sz w:val="28"/>
          <w:szCs w:val="28"/>
        </w:rPr>
        <w:t> И.Р.</w:t>
      </w:r>
      <w:r w:rsidRPr="004D1353" w:rsidR="00933328">
        <w:rPr>
          <w:i w:val="0"/>
          <w:sz w:val="28"/>
          <w:szCs w:val="28"/>
        </w:rPr>
        <w:t xml:space="preserve"> образовалось в результате выстрела из огнестрельного оружия, снаряженного дробью (л.д.</w:t>
      </w:r>
      <w:r w:rsidRPr="004D1353" w:rsidR="000A70A0">
        <w:rPr>
          <w:i w:val="0"/>
          <w:sz w:val="28"/>
          <w:szCs w:val="28"/>
        </w:rPr>
        <w:t>28</w:t>
      </w:r>
      <w:r w:rsidRPr="004D1353" w:rsidR="00933328">
        <w:rPr>
          <w:i w:val="0"/>
          <w:sz w:val="28"/>
          <w:szCs w:val="28"/>
        </w:rPr>
        <w:t>-30)</w:t>
      </w:r>
      <w:r w:rsidR="004D1353">
        <w:rPr>
          <w:i w:val="0"/>
          <w:sz w:val="28"/>
          <w:szCs w:val="28"/>
        </w:rPr>
        <w:t>.</w:t>
      </w:r>
    </w:p>
    <w:p w:rsidR="001C0E1B" w:rsidRPr="00011B55" w:rsidP="00011B55">
      <w:pPr>
        <w:pStyle w:val="BodyText"/>
        <w:ind w:right="19" w:firstLine="720"/>
        <w:rPr>
          <w:i w:val="0"/>
          <w:sz w:val="28"/>
          <w:szCs w:val="28"/>
        </w:rPr>
      </w:pPr>
      <w:r w:rsidRPr="004D1353">
        <w:rPr>
          <w:i w:val="0"/>
          <w:sz w:val="28"/>
          <w:szCs w:val="28"/>
        </w:rPr>
        <w:t>Для целей применения положений </w:t>
      </w:r>
      <w:hyperlink r:id="rId5" w:anchor="/document/12125267/entry/201302" w:history="1">
        <w:r w:rsidRPr="004D1353">
          <w:rPr>
            <w:rStyle w:val="Hyperlink"/>
            <w:i w:val="0"/>
            <w:color w:val="auto"/>
            <w:sz w:val="28"/>
            <w:szCs w:val="28"/>
            <w:u w:val="none"/>
          </w:rPr>
          <w:t>ч. 2 ст. 20.13</w:t>
        </w:r>
      </w:hyperlink>
      <w:r w:rsidRPr="004D1353">
        <w:rPr>
          <w:i w:val="0"/>
          <w:sz w:val="28"/>
          <w:szCs w:val="28"/>
        </w:rPr>
        <w:t xml:space="preserve"> КоАП РФ правовое значение </w:t>
      </w:r>
      <w:r w:rsidRPr="00011B55">
        <w:rPr>
          <w:i w:val="0"/>
          <w:sz w:val="28"/>
          <w:szCs w:val="28"/>
        </w:rPr>
        <w:t xml:space="preserve">имеет лишь факт осуществления стрельбы из оружия в населенных пунктах или в </w:t>
      </w:r>
      <w:r w:rsidRPr="00011B55">
        <w:rPr>
          <w:i w:val="0"/>
          <w:sz w:val="28"/>
          <w:szCs w:val="28"/>
        </w:rPr>
        <w:t>других</w:t>
      </w:r>
      <w:r w:rsidRPr="00011B55">
        <w:rPr>
          <w:i w:val="0"/>
          <w:sz w:val="28"/>
          <w:szCs w:val="28"/>
        </w:rPr>
        <w:t xml:space="preserve"> не отведенных для этого местах, который в ходе судебного разбирательства по делу об административном правонарушении был достоверно установлен, в связи с чем, довод </w:t>
      </w:r>
      <w:r w:rsidRPr="00011B55" w:rsidR="000D6FF4">
        <w:rPr>
          <w:i w:val="0"/>
          <w:sz w:val="28"/>
          <w:szCs w:val="28"/>
        </w:rPr>
        <w:t>Саттарова</w:t>
      </w:r>
      <w:r w:rsidRPr="00011B55" w:rsidR="000D6FF4">
        <w:rPr>
          <w:i w:val="0"/>
          <w:sz w:val="28"/>
          <w:szCs w:val="28"/>
        </w:rPr>
        <w:t xml:space="preserve"> И.Р. </w:t>
      </w:r>
      <w:r w:rsidRPr="00011B55" w:rsidR="00204A06">
        <w:rPr>
          <w:i w:val="0"/>
          <w:sz w:val="28"/>
          <w:szCs w:val="28"/>
        </w:rPr>
        <w:t xml:space="preserve">в судебном заседании 26 июля 2022 года </w:t>
      </w:r>
      <w:r w:rsidRPr="00011B55" w:rsidR="000D6FF4">
        <w:rPr>
          <w:i w:val="0"/>
          <w:sz w:val="28"/>
          <w:szCs w:val="28"/>
        </w:rPr>
        <w:t xml:space="preserve">о том, что </w:t>
      </w:r>
      <w:r w:rsidRPr="00011B55">
        <w:rPr>
          <w:i w:val="0"/>
          <w:sz w:val="28"/>
          <w:szCs w:val="28"/>
        </w:rPr>
        <w:t>выстрел был произведен непредумышленно, вследствие нарушения правил обращения с огнестрельным оружием, что само по себе исключает квалификацию содеянного по </w:t>
      </w:r>
      <w:hyperlink r:id="rId5" w:anchor="/document/12125267/entry/201302" w:history="1">
        <w:r w:rsidRPr="00011B55">
          <w:rPr>
            <w:rStyle w:val="Hyperlink"/>
            <w:i w:val="0"/>
            <w:color w:val="auto"/>
            <w:sz w:val="28"/>
            <w:szCs w:val="28"/>
            <w:u w:val="none"/>
          </w:rPr>
          <w:t>ч. 2 ст. 20.13</w:t>
        </w:r>
      </w:hyperlink>
      <w:r w:rsidRPr="00011B55">
        <w:rPr>
          <w:i w:val="0"/>
          <w:sz w:val="28"/>
          <w:szCs w:val="28"/>
        </w:rPr>
        <w:t> КоАП РФ, является несостоятельным.</w:t>
      </w:r>
      <w:r w:rsidRPr="00011B55" w:rsidR="00011B55">
        <w:rPr>
          <w:i w:val="0"/>
          <w:sz w:val="28"/>
          <w:szCs w:val="28"/>
        </w:rPr>
        <w:t xml:space="preserve"> </w:t>
      </w:r>
      <w:r w:rsidRPr="00011B55">
        <w:rPr>
          <w:i w:val="0"/>
          <w:sz w:val="28"/>
          <w:szCs w:val="28"/>
        </w:rPr>
        <w:t xml:space="preserve">Довод </w:t>
      </w:r>
      <w:r w:rsidR="002F25BD">
        <w:rPr>
          <w:i w:val="0"/>
          <w:sz w:val="28"/>
          <w:szCs w:val="28"/>
        </w:rPr>
        <w:t>Саттарова</w:t>
      </w:r>
      <w:r w:rsidR="002F25BD">
        <w:rPr>
          <w:i w:val="0"/>
          <w:sz w:val="28"/>
          <w:szCs w:val="28"/>
        </w:rPr>
        <w:t> </w:t>
      </w:r>
      <w:r w:rsidRPr="00011B55" w:rsidR="00011B55">
        <w:rPr>
          <w:i w:val="0"/>
          <w:sz w:val="28"/>
          <w:szCs w:val="28"/>
        </w:rPr>
        <w:t>И.Р.</w:t>
      </w:r>
      <w:r w:rsidRPr="00011B55">
        <w:rPr>
          <w:i w:val="0"/>
          <w:sz w:val="28"/>
          <w:szCs w:val="28"/>
        </w:rPr>
        <w:t xml:space="preserve"> о том, что выстрел из ружья произошел по неосторожности, случайно, не свидетельствуют об отсутствии в </w:t>
      </w:r>
      <w:r w:rsidRPr="00011B55" w:rsidR="00011B55">
        <w:rPr>
          <w:i w:val="0"/>
          <w:sz w:val="28"/>
          <w:szCs w:val="28"/>
        </w:rPr>
        <w:t xml:space="preserve">его </w:t>
      </w:r>
      <w:r w:rsidRPr="00011B55">
        <w:rPr>
          <w:i w:val="0"/>
          <w:sz w:val="28"/>
          <w:szCs w:val="28"/>
        </w:rPr>
        <w:t>действиях состава административного правонарушения, предусмотренного </w:t>
      </w:r>
      <w:hyperlink r:id="rId5" w:anchor="/document/12125267/entry/201302" w:history="1">
        <w:r w:rsidRPr="00011B55">
          <w:rPr>
            <w:rStyle w:val="Hyperlink"/>
            <w:i w:val="0"/>
            <w:color w:val="auto"/>
            <w:sz w:val="28"/>
            <w:szCs w:val="28"/>
            <w:u w:val="none"/>
          </w:rPr>
          <w:t>ч. 2 ст. 20.13</w:t>
        </w:r>
      </w:hyperlink>
      <w:r w:rsidRPr="00011B55">
        <w:rPr>
          <w:i w:val="0"/>
          <w:sz w:val="28"/>
          <w:szCs w:val="28"/>
        </w:rPr>
        <w:t> КоАП РФ.</w:t>
      </w:r>
    </w:p>
    <w:p w:rsidR="000A68D4" w:rsidRPr="004D1353" w:rsidP="000A68D4">
      <w:pPr>
        <w:pStyle w:val="BodyText"/>
        <w:ind w:right="19" w:firstLine="720"/>
        <w:rPr>
          <w:i w:val="0"/>
          <w:sz w:val="28"/>
          <w:szCs w:val="28"/>
        </w:rPr>
      </w:pPr>
      <w:r w:rsidRPr="00011B55">
        <w:rPr>
          <w:i w:val="0"/>
          <w:sz w:val="28"/>
          <w:szCs w:val="28"/>
        </w:rPr>
        <w:t>Суд, исследовав</w:t>
      </w:r>
      <w:r w:rsidRPr="004D1353">
        <w:rPr>
          <w:i w:val="0"/>
          <w:sz w:val="28"/>
          <w:szCs w:val="28"/>
        </w:rPr>
        <w:t xml:space="preserve"> письменные материалы дела, оценивая исследованные доказательства в соответствии со статьями 26.2, </w:t>
      </w:r>
      <w:hyperlink r:id="rId6" w:history="1">
        <w:r w:rsidRPr="004D1353">
          <w:rPr>
            <w:rStyle w:val="Hyperlink"/>
            <w:i w:val="0"/>
            <w:color w:val="auto"/>
            <w:sz w:val="28"/>
            <w:szCs w:val="28"/>
            <w:u w:val="none"/>
          </w:rPr>
          <w:t>26.11</w:t>
        </w:r>
      </w:hyperlink>
      <w:r w:rsidRPr="004D1353">
        <w:rPr>
          <w:i w:val="0"/>
          <w:sz w:val="28"/>
          <w:szCs w:val="28"/>
        </w:rPr>
        <w:t xml:space="preserve"> КоАП РФ, как по отдельности, так и в совокупности, с точки зрения их относимости, допустимости, </w:t>
      </w:r>
      <w:r w:rsidRPr="004D1353">
        <w:rPr>
          <w:i w:val="0"/>
          <w:sz w:val="28"/>
          <w:szCs w:val="28"/>
        </w:rPr>
        <w:t xml:space="preserve">достоверности и достаточности, считает, что они не имеют противоречий, согласуются между собой, полностью устанавливают событие правонарушения и виновность </w:t>
      </w:r>
      <w:r w:rsidRPr="004D1353">
        <w:rPr>
          <w:i w:val="0"/>
          <w:sz w:val="28"/>
          <w:szCs w:val="28"/>
        </w:rPr>
        <w:t>Саттарова</w:t>
      </w:r>
      <w:r w:rsidRPr="004D1353">
        <w:rPr>
          <w:i w:val="0"/>
          <w:sz w:val="28"/>
          <w:szCs w:val="28"/>
        </w:rPr>
        <w:t xml:space="preserve"> И.Р. в его совершении. </w:t>
      </w:r>
    </w:p>
    <w:p w:rsidR="005D4EDA" w:rsidRPr="004D1353" w:rsidP="008E4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35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D1353" w:rsidR="00150423">
        <w:rPr>
          <w:rFonts w:ascii="Times New Roman" w:hAnsi="Times New Roman" w:cs="Times New Roman"/>
          <w:sz w:val="28"/>
          <w:szCs w:val="28"/>
        </w:rPr>
        <w:t>Саттарова</w:t>
      </w:r>
      <w:r w:rsidRPr="004D1353" w:rsidR="00150423">
        <w:rPr>
          <w:rFonts w:ascii="Times New Roman" w:hAnsi="Times New Roman" w:cs="Times New Roman"/>
          <w:sz w:val="28"/>
          <w:szCs w:val="28"/>
        </w:rPr>
        <w:t xml:space="preserve"> И.Р.</w:t>
      </w:r>
      <w:r w:rsidRPr="004D1353" w:rsidR="0015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Pr="004D1353">
        <w:rPr>
          <w:rFonts w:ascii="Times New Roman" w:hAnsi="Times New Roman" w:cs="Times New Roman"/>
          <w:sz w:val="28"/>
          <w:szCs w:val="28"/>
        </w:rPr>
        <w:t xml:space="preserve">квалифицирует по  части 2 статьи 20.13 КоАП РФ как 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1353">
        <w:rPr>
          <w:rFonts w:ascii="Times New Roman" w:hAnsi="Times New Roman" w:cs="Times New Roman"/>
          <w:sz w:val="28"/>
          <w:szCs w:val="28"/>
        </w:rPr>
        <w:t>трельба из оружия в населенных пунктах.</w:t>
      </w:r>
    </w:p>
    <w:p w:rsidR="004D1353" w:rsidRPr="004D1353" w:rsidP="004D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применения норм </w:t>
      </w:r>
      <w:hyperlink r:id="rId7" w:history="1">
        <w:r w:rsidRPr="004D135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оснований для прекращения дела об административном правонарушении в связи с отсутствием состава или события административного правонарушения, обстоятельств, исключающих производство</w:t>
      </w:r>
      <w:r w:rsidRPr="004D1353" w:rsidR="00A5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 w:rsidRPr="004D1353" w:rsidR="00264D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судом не установлено.</w:t>
      </w:r>
      <w:r w:rsidRPr="004D1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353">
        <w:rPr>
          <w:rFonts w:ascii="Times New Roman" w:eastAsia="Times New Roman" w:hAnsi="Times New Roman" w:cs="Times New Roman"/>
          <w:sz w:val="28"/>
          <w:szCs w:val="28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2 статьи 20.13 КоАП РФ.</w:t>
      </w:r>
    </w:p>
    <w:p w:rsidR="00A54451" w:rsidRPr="004D1353" w:rsidP="00264D4D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53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личность правонарушителя, его имущественное </w:t>
      </w:r>
      <w:r w:rsidRPr="004D1353" w:rsidR="00150423">
        <w:rPr>
          <w:rFonts w:ascii="Times New Roman" w:hAnsi="Times New Roman" w:cs="Times New Roman"/>
          <w:sz w:val="28"/>
          <w:szCs w:val="28"/>
        </w:rPr>
        <w:t xml:space="preserve">и семейное </w:t>
      </w:r>
      <w:r w:rsidRPr="004D1353">
        <w:rPr>
          <w:rFonts w:ascii="Times New Roman" w:hAnsi="Times New Roman" w:cs="Times New Roman"/>
          <w:sz w:val="28"/>
          <w:szCs w:val="28"/>
        </w:rPr>
        <w:t xml:space="preserve">положение, смягчающие и отягчающие административную ответственность обстоятельства.  </w:t>
      </w:r>
      <w:r w:rsidRPr="004D1353" w:rsidR="00150423">
        <w:rPr>
          <w:rFonts w:ascii="Times New Roman" w:hAnsi="Times New Roman" w:cs="Times New Roman"/>
          <w:sz w:val="28"/>
          <w:szCs w:val="28"/>
        </w:rPr>
        <w:t>Саттаров</w:t>
      </w:r>
      <w:r w:rsidRPr="004D1353" w:rsidR="00150423">
        <w:rPr>
          <w:rFonts w:ascii="Times New Roman" w:hAnsi="Times New Roman" w:cs="Times New Roman"/>
          <w:sz w:val="28"/>
          <w:szCs w:val="28"/>
        </w:rPr>
        <w:t xml:space="preserve"> И.Р. не</w:t>
      </w:r>
      <w:r w:rsidRPr="004D1353">
        <w:rPr>
          <w:rFonts w:ascii="Times New Roman" w:hAnsi="Times New Roman" w:cs="Times New Roman"/>
          <w:sz w:val="28"/>
          <w:szCs w:val="28"/>
        </w:rPr>
        <w:t xml:space="preserve"> имеет постоянно</w:t>
      </w:r>
      <w:r w:rsidRPr="004D1353" w:rsidR="00150423">
        <w:rPr>
          <w:rFonts w:ascii="Times New Roman" w:hAnsi="Times New Roman" w:cs="Times New Roman"/>
          <w:sz w:val="28"/>
          <w:szCs w:val="28"/>
        </w:rPr>
        <w:t>го</w:t>
      </w:r>
      <w:r w:rsidRPr="004D1353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D1353" w:rsidR="00150423">
        <w:rPr>
          <w:rFonts w:ascii="Times New Roman" w:hAnsi="Times New Roman" w:cs="Times New Roman"/>
          <w:sz w:val="28"/>
          <w:szCs w:val="28"/>
        </w:rPr>
        <w:t>а</w:t>
      </w:r>
      <w:r w:rsidRPr="004D1353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4D1353" w:rsidR="00150423">
        <w:rPr>
          <w:rFonts w:ascii="Times New Roman" w:hAnsi="Times New Roman" w:cs="Times New Roman"/>
          <w:sz w:val="28"/>
          <w:szCs w:val="28"/>
        </w:rPr>
        <w:t xml:space="preserve">состоит в зарегистрированном браке, на иждивении имеет малолетнего ребёнка, </w:t>
      </w:r>
      <w:r w:rsidRPr="004D1353">
        <w:rPr>
          <w:rFonts w:ascii="Times New Roman" w:hAnsi="Times New Roman" w:cs="Times New Roman"/>
          <w:sz w:val="28"/>
          <w:szCs w:val="28"/>
        </w:rPr>
        <w:t>смягчающи</w:t>
      </w:r>
      <w:r w:rsidRPr="004D1353" w:rsidR="00F900FE">
        <w:rPr>
          <w:rFonts w:ascii="Times New Roman" w:hAnsi="Times New Roman" w:cs="Times New Roman"/>
          <w:sz w:val="28"/>
          <w:szCs w:val="28"/>
        </w:rPr>
        <w:t>м</w:t>
      </w:r>
      <w:r w:rsidRPr="004D1353" w:rsidR="008504C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обстоятельством суд установил состояние здоровья </w:t>
      </w:r>
      <w:r w:rsidRPr="004D1353" w:rsidR="008504C2">
        <w:rPr>
          <w:rFonts w:ascii="Times New Roman" w:hAnsi="Times New Roman" w:cs="Times New Roman"/>
          <w:sz w:val="28"/>
          <w:szCs w:val="28"/>
        </w:rPr>
        <w:t>Саттарова</w:t>
      </w:r>
      <w:r w:rsidRPr="004D1353" w:rsidR="008504C2">
        <w:rPr>
          <w:rFonts w:ascii="Times New Roman" w:hAnsi="Times New Roman" w:cs="Times New Roman"/>
          <w:sz w:val="28"/>
          <w:szCs w:val="28"/>
        </w:rPr>
        <w:t xml:space="preserve"> И.Р.,</w:t>
      </w:r>
      <w:r w:rsidRPr="004D1353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 судом не установлено. </w:t>
      </w:r>
      <w:r w:rsidRPr="004D1353" w:rsidR="00821DE9">
        <w:rPr>
          <w:rFonts w:ascii="Times New Roman" w:hAnsi="Times New Roman" w:cs="Times New Roman"/>
          <w:sz w:val="28"/>
          <w:szCs w:val="28"/>
        </w:rPr>
        <w:t>С учетом личности</w:t>
      </w:r>
      <w:r w:rsidRPr="004D1353" w:rsidR="000A02F0">
        <w:rPr>
          <w:rFonts w:ascii="Times New Roman" w:hAnsi="Times New Roman" w:cs="Times New Roman"/>
          <w:sz w:val="28"/>
          <w:szCs w:val="28"/>
        </w:rPr>
        <w:t xml:space="preserve"> нарушителя</w:t>
      </w:r>
      <w:r w:rsidRPr="004D1353" w:rsidR="00821DE9">
        <w:rPr>
          <w:rFonts w:ascii="Times New Roman" w:hAnsi="Times New Roman" w:cs="Times New Roman"/>
          <w:sz w:val="28"/>
          <w:szCs w:val="28"/>
        </w:rPr>
        <w:t xml:space="preserve">, характера совершенного правонарушения, конкретных обстоятельств дела, </w:t>
      </w:r>
      <w:r w:rsidRPr="004D1353">
        <w:rPr>
          <w:rFonts w:ascii="Times New Roman" w:hAnsi="Times New Roman" w:cs="Times New Roman"/>
          <w:sz w:val="28"/>
          <w:szCs w:val="28"/>
        </w:rPr>
        <w:t xml:space="preserve">суд считает необходимым назначить </w:t>
      </w:r>
      <w:r w:rsidRPr="004D1353" w:rsidR="008504C2">
        <w:rPr>
          <w:rFonts w:ascii="Times New Roman" w:hAnsi="Times New Roman" w:cs="Times New Roman"/>
          <w:sz w:val="28"/>
          <w:szCs w:val="28"/>
        </w:rPr>
        <w:t>Саттарову</w:t>
      </w:r>
      <w:r w:rsidRPr="004D1353" w:rsidR="008504C2">
        <w:rPr>
          <w:rFonts w:ascii="Times New Roman" w:hAnsi="Times New Roman" w:cs="Times New Roman"/>
          <w:sz w:val="28"/>
          <w:szCs w:val="28"/>
        </w:rPr>
        <w:t xml:space="preserve"> И.Р. </w:t>
      </w:r>
      <w:r w:rsidRPr="004D13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</w:t>
      </w:r>
      <w:r w:rsidRPr="004D1353" w:rsidR="00F900FE">
        <w:rPr>
          <w:rFonts w:ascii="Times New Roman" w:hAnsi="Times New Roman" w:cs="Times New Roman"/>
          <w:sz w:val="28"/>
          <w:szCs w:val="28"/>
        </w:rPr>
        <w:t xml:space="preserve">в минимальном размере </w:t>
      </w:r>
      <w:r w:rsidRPr="004D1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конфискацией </w:t>
      </w:r>
      <w:r w:rsidRPr="004D1353" w:rsidR="00821DE9">
        <w:rPr>
          <w:rFonts w:ascii="Times New Roman" w:hAnsi="Times New Roman" w:cs="Times New Roman"/>
          <w:sz w:val="28"/>
          <w:szCs w:val="28"/>
        </w:rPr>
        <w:t>оружия и патронов к нему</w:t>
      </w:r>
      <w:r w:rsidRPr="004D1353">
        <w:rPr>
          <w:rFonts w:ascii="Times New Roman" w:hAnsi="Times New Roman" w:cs="Times New Roman"/>
          <w:sz w:val="28"/>
          <w:szCs w:val="28"/>
        </w:rPr>
        <w:t>.</w:t>
      </w:r>
    </w:p>
    <w:p w:rsidR="00A0257F" w:rsidRPr="004D1353" w:rsidP="00A0257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29.7, 29.9- 29.11 КоАП РФ, суд</w:t>
      </w:r>
      <w:r w:rsidRPr="004D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D3D99" w:rsidRPr="004D1353" w:rsidP="0028147C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4D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7949" w:rsidRPr="004D1353" w:rsidP="000C1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D4D" w:rsidRPr="004D1353" w:rsidP="00264D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53"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 w:rsidRPr="004D135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43BF7">
        <w:rPr>
          <w:rFonts w:ascii="Times New Roman" w:eastAsia="Times New Roman" w:hAnsi="Times New Roman" w:cs="Times New Roman"/>
          <w:sz w:val="28"/>
          <w:szCs w:val="28"/>
        </w:rPr>
        <w:t>.Р.</w:t>
      </w:r>
      <w:r w:rsidRPr="004D1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3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Pr="004D1353">
        <w:rPr>
          <w:rFonts w:ascii="Times New Roman" w:hAnsi="Times New Roman" w:cs="Times New Roman"/>
          <w:sz w:val="28"/>
          <w:szCs w:val="28"/>
          <w:lang w:eastAsia="ru-RU"/>
        </w:rPr>
        <w:t xml:space="preserve">виновным в совершении  административного правонарушения, предусмотренного частью 2 статьи 20.13 КоАП РФ и назначить ему 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</w:t>
      </w:r>
      <w:r w:rsidRPr="004D135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B28CF">
        <w:rPr>
          <w:rFonts w:ascii="Times New Roman" w:hAnsi="Times New Roman" w:cs="Times New Roman"/>
          <w:sz w:val="28"/>
          <w:szCs w:val="28"/>
        </w:rPr>
        <w:t>4</w:t>
      </w:r>
      <w:r w:rsidRPr="004D1353">
        <w:rPr>
          <w:rFonts w:ascii="Times New Roman" w:hAnsi="Times New Roman" w:cs="Times New Roman"/>
          <w:sz w:val="28"/>
          <w:szCs w:val="28"/>
        </w:rPr>
        <w:t>0 000 (</w:t>
      </w:r>
      <w:r w:rsidR="005B28CF">
        <w:rPr>
          <w:rFonts w:ascii="Times New Roman" w:hAnsi="Times New Roman" w:cs="Times New Roman"/>
          <w:sz w:val="28"/>
          <w:szCs w:val="28"/>
        </w:rPr>
        <w:t>сорока</w:t>
      </w:r>
      <w:r w:rsidRPr="004D1353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Pr="004D1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конфискацией </w:t>
      </w:r>
      <w:r w:rsidRPr="004D1353">
        <w:rPr>
          <w:rFonts w:ascii="Times New Roman" w:hAnsi="Times New Roman" w:cs="Times New Roman"/>
          <w:sz w:val="28"/>
          <w:szCs w:val="28"/>
        </w:rPr>
        <w:t>двуствольного гладкоствольного длинноствольного охотничьего ружья модели «</w:t>
      </w:r>
      <w:r w:rsidR="00A43BF7">
        <w:rPr>
          <w:rFonts w:ascii="Times New Roman" w:hAnsi="Times New Roman" w:cs="Times New Roman"/>
          <w:sz w:val="28"/>
          <w:szCs w:val="28"/>
        </w:rPr>
        <w:t>***</w:t>
      </w:r>
      <w:r w:rsidRPr="004D1353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 w:rsidR="00A43BF7">
        <w:rPr>
          <w:rFonts w:ascii="Times New Roman" w:hAnsi="Times New Roman" w:cs="Times New Roman"/>
          <w:sz w:val="28"/>
          <w:szCs w:val="28"/>
        </w:rPr>
        <w:t>***</w:t>
      </w:r>
      <w:r w:rsidRPr="004D1353">
        <w:rPr>
          <w:rFonts w:ascii="Times New Roman" w:hAnsi="Times New Roman" w:cs="Times New Roman"/>
          <w:sz w:val="28"/>
          <w:szCs w:val="28"/>
        </w:rPr>
        <w:t>, 12 калибра и патронов к нему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D4D" w:rsidRPr="004D1353" w:rsidP="00264D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353">
        <w:rPr>
          <w:rFonts w:ascii="Times New Roman" w:hAnsi="Times New Roman" w:cs="Times New Roman"/>
          <w:sz w:val="28"/>
          <w:szCs w:val="28"/>
        </w:rPr>
        <w:t>Исполнение постановления в части конфискации двуствольного гладкоствольного длинноствольного охотничьего ружья модели «</w:t>
      </w:r>
      <w:r w:rsidR="00A43BF7">
        <w:rPr>
          <w:rFonts w:ascii="Times New Roman" w:hAnsi="Times New Roman" w:cs="Times New Roman"/>
          <w:sz w:val="28"/>
          <w:szCs w:val="28"/>
        </w:rPr>
        <w:t>***</w:t>
      </w:r>
      <w:r w:rsidRPr="004D1353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 w:rsidR="00A43BF7">
        <w:rPr>
          <w:rFonts w:ascii="Times New Roman" w:hAnsi="Times New Roman" w:cs="Times New Roman"/>
          <w:sz w:val="28"/>
          <w:szCs w:val="28"/>
        </w:rPr>
        <w:t>***</w:t>
      </w:r>
      <w:r w:rsidRPr="004D1353">
        <w:rPr>
          <w:rFonts w:ascii="Times New Roman" w:hAnsi="Times New Roman" w:cs="Times New Roman"/>
          <w:sz w:val="28"/>
          <w:szCs w:val="28"/>
        </w:rPr>
        <w:t>, 12 калибра и патронов к нему</w:t>
      </w:r>
      <w:r w:rsidRPr="004D1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353">
        <w:rPr>
          <w:rFonts w:ascii="Times New Roman" w:hAnsi="Times New Roman" w:cs="Times New Roman"/>
          <w:sz w:val="28"/>
          <w:szCs w:val="28"/>
        </w:rPr>
        <w:t>возложить на ФКУ ЦХ и СО МВД по РТ в порядке статьи 32.4 КоАП РФ, обязав их предоставить в суд соответствующий документ об исполнении настоящего постановления.</w:t>
      </w:r>
    </w:p>
    <w:p w:rsidR="00264D4D" w:rsidRPr="004D1353" w:rsidP="00264D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Конфискованное </w:t>
      </w:r>
      <w:r w:rsidRPr="004D1353">
        <w:rPr>
          <w:rFonts w:ascii="Times New Roman" w:hAnsi="Times New Roman" w:cs="Times New Roman"/>
          <w:sz w:val="28"/>
          <w:szCs w:val="28"/>
        </w:rPr>
        <w:t>двуствольное гладкоствольное длинноствольное охотничье ружье модели «</w:t>
      </w:r>
      <w:r w:rsidR="00A43BF7">
        <w:rPr>
          <w:rFonts w:ascii="Times New Roman" w:hAnsi="Times New Roman" w:cs="Times New Roman"/>
          <w:sz w:val="28"/>
          <w:szCs w:val="28"/>
        </w:rPr>
        <w:t>***</w:t>
      </w:r>
      <w:r w:rsidRPr="004D1353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 w:rsidR="00A43BF7">
        <w:rPr>
          <w:rFonts w:ascii="Times New Roman" w:hAnsi="Times New Roman" w:cs="Times New Roman"/>
          <w:sz w:val="28"/>
          <w:szCs w:val="28"/>
        </w:rPr>
        <w:t>***</w:t>
      </w:r>
      <w:r w:rsidRPr="004D1353">
        <w:rPr>
          <w:rFonts w:ascii="Times New Roman" w:hAnsi="Times New Roman" w:cs="Times New Roman"/>
          <w:sz w:val="28"/>
          <w:szCs w:val="28"/>
        </w:rPr>
        <w:t>, 12 калибра</w:t>
      </w:r>
      <w:r w:rsidRPr="004D1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патроны к нему передать в </w:t>
      </w:r>
      <w:r w:rsidRPr="004D135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Федеральной службы войск национальной гвардии Российской Федерации по Республике Татарстан</w:t>
      </w:r>
      <w:r w:rsidRPr="004D1353">
        <w:rPr>
          <w:rFonts w:ascii="Times New Roman" w:hAnsi="Times New Roman" w:cs="Times New Roman"/>
          <w:sz w:val="28"/>
          <w:szCs w:val="28"/>
        </w:rPr>
        <w:t>.</w:t>
      </w:r>
    </w:p>
    <w:p w:rsidR="00264D4D" w:rsidRPr="004D1353" w:rsidP="00264D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FBD">
        <w:rPr>
          <w:rFonts w:ascii="Times New Roman" w:hAnsi="Times New Roman" w:cs="Times New Roman"/>
          <w:sz w:val="28"/>
          <w:szCs w:val="28"/>
        </w:rPr>
        <w:t xml:space="preserve">В платежных документах для оплаты штрафа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F35FBD">
        <w:rPr>
          <w:rFonts w:ascii="Times New Roman" w:hAnsi="Times New Roman" w:cs="Times New Roman"/>
          <w:sz w:val="28"/>
          <w:szCs w:val="28"/>
        </w:rPr>
        <w:t>Кор</w:t>
      </w:r>
      <w:r w:rsidRPr="00F35FBD">
        <w:rPr>
          <w:rFonts w:ascii="Times New Roman" w:hAnsi="Times New Roman" w:cs="Times New Roman"/>
          <w:sz w:val="28"/>
          <w:szCs w:val="28"/>
        </w:rPr>
        <w:t>.с</w:t>
      </w:r>
      <w:r w:rsidRPr="00F35FBD">
        <w:rPr>
          <w:rFonts w:ascii="Times New Roman" w:hAnsi="Times New Roman" w:cs="Times New Roman"/>
          <w:sz w:val="28"/>
          <w:szCs w:val="28"/>
        </w:rPr>
        <w:t>чет</w:t>
      </w:r>
      <w:r w:rsidRPr="00F35FBD">
        <w:rPr>
          <w:rFonts w:ascii="Times New Roman" w:hAnsi="Times New Roman" w:cs="Times New Roman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Pr="00F35FBD" w:rsidR="00F35FBD">
        <w:rPr>
          <w:rFonts w:ascii="Times New Roman" w:hAnsi="Times New Roman" w:cs="Times New Roman"/>
          <w:sz w:val="28"/>
          <w:szCs w:val="28"/>
        </w:rPr>
        <w:t>2030100</w:t>
      </w:r>
      <w:r w:rsidRPr="00F35FBD">
        <w:rPr>
          <w:rFonts w:ascii="Times New Roman" w:hAnsi="Times New Roman" w:cs="Times New Roman"/>
          <w:sz w:val="28"/>
          <w:szCs w:val="28"/>
        </w:rPr>
        <w:t>1</w:t>
      </w:r>
      <w:r w:rsidRPr="00F35FBD" w:rsidR="00400F89">
        <w:rPr>
          <w:rFonts w:ascii="Times New Roman" w:hAnsi="Times New Roman" w:cs="Times New Roman"/>
          <w:sz w:val="28"/>
          <w:szCs w:val="28"/>
        </w:rPr>
        <w:t>3</w:t>
      </w:r>
      <w:r w:rsidRPr="00F35FBD">
        <w:rPr>
          <w:rFonts w:ascii="Times New Roman" w:hAnsi="Times New Roman" w:cs="Times New Roman"/>
          <w:sz w:val="28"/>
          <w:szCs w:val="28"/>
        </w:rPr>
        <w:t>140, Идентификатор 03186909000000000</w:t>
      </w:r>
      <w:r w:rsidRPr="00F35FBD" w:rsidR="00400F89">
        <w:rPr>
          <w:rFonts w:ascii="Times New Roman" w:hAnsi="Times New Roman" w:cs="Times New Roman"/>
          <w:sz w:val="28"/>
          <w:szCs w:val="28"/>
        </w:rPr>
        <w:t>29629607</w:t>
      </w:r>
      <w:r w:rsidRPr="00F35FBD" w:rsidR="00204A06">
        <w:rPr>
          <w:rFonts w:ascii="Times New Roman" w:hAnsi="Times New Roman" w:cs="Times New Roman"/>
          <w:sz w:val="28"/>
          <w:szCs w:val="28"/>
        </w:rPr>
        <w:t>, наименование платежа 5-24</w:t>
      </w:r>
      <w:r w:rsidRPr="00F35FBD">
        <w:rPr>
          <w:rFonts w:ascii="Times New Roman" w:hAnsi="Times New Roman" w:cs="Times New Roman"/>
          <w:sz w:val="28"/>
          <w:szCs w:val="28"/>
        </w:rPr>
        <w:t xml:space="preserve">7/2021 (ОМВД России по </w:t>
      </w:r>
      <w:r w:rsidRPr="00F35FBD">
        <w:rPr>
          <w:rFonts w:ascii="Times New Roman" w:hAnsi="Times New Roman" w:cs="Times New Roman"/>
          <w:sz w:val="28"/>
          <w:szCs w:val="28"/>
        </w:rPr>
        <w:t>Кайбицкому</w:t>
      </w:r>
      <w:r w:rsidRPr="00F35FBD">
        <w:rPr>
          <w:rFonts w:ascii="Times New Roman" w:hAnsi="Times New Roman" w:cs="Times New Roman"/>
          <w:sz w:val="28"/>
          <w:szCs w:val="28"/>
        </w:rPr>
        <w:t xml:space="preserve"> району).</w:t>
      </w:r>
    </w:p>
    <w:p w:rsidR="00264D4D" w:rsidRPr="004D1353" w:rsidP="00264D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35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4D1353">
        <w:rPr>
          <w:rFonts w:ascii="Times New Roman" w:hAnsi="Times New Roman" w:cs="Times New Roman"/>
          <w:sz w:val="28"/>
          <w:szCs w:val="28"/>
        </w:rPr>
        <w:t>Саттарову</w:t>
      </w:r>
      <w:r w:rsidRPr="004D1353">
        <w:rPr>
          <w:rFonts w:ascii="Times New Roman" w:hAnsi="Times New Roman" w:cs="Times New Roman"/>
          <w:sz w:val="28"/>
          <w:szCs w:val="28"/>
        </w:rPr>
        <w:t xml:space="preserve"> И.Р.,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а</w:t>
      </w:r>
      <w:r w:rsidRPr="004D1353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353">
        <w:rPr>
          <w:rFonts w:ascii="Times New Roman" w:hAnsi="Times New Roman" w:cs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0C1660" w:rsidRPr="004D1353" w:rsidP="000C1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353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4D1353">
        <w:rPr>
          <w:rFonts w:ascii="Times New Roman" w:hAnsi="Times New Roman" w:cs="Times New Roman"/>
          <w:sz w:val="28"/>
          <w:szCs w:val="28"/>
        </w:rPr>
        <w:t>Кайбицкий</w:t>
      </w:r>
      <w:r w:rsidRPr="004D1353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D1353">
        <w:rPr>
          <w:rFonts w:ascii="Times New Roman" w:hAnsi="Times New Roman" w:cs="Times New Roman"/>
          <w:sz w:val="28"/>
          <w:szCs w:val="28"/>
        </w:rPr>
        <w:t>с</w:t>
      </w:r>
      <w:r w:rsidRPr="004D1353">
        <w:rPr>
          <w:rFonts w:ascii="Times New Roman" w:hAnsi="Times New Roman" w:cs="Times New Roman"/>
          <w:sz w:val="28"/>
          <w:szCs w:val="28"/>
        </w:rPr>
        <w:t>.Б</w:t>
      </w:r>
      <w:r w:rsidRPr="004D1353">
        <w:rPr>
          <w:rFonts w:ascii="Times New Roman" w:hAnsi="Times New Roman" w:cs="Times New Roman"/>
          <w:sz w:val="28"/>
          <w:szCs w:val="28"/>
        </w:rPr>
        <w:t>ольшие</w:t>
      </w:r>
      <w:r w:rsidRPr="004D1353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8" w:history="1">
        <w:r w:rsidRPr="004D135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ms.1401@tatar.ru</w:t>
        </w:r>
      </w:hyperlink>
    </w:p>
    <w:p w:rsidR="000C1660" w:rsidRPr="004D1353" w:rsidP="000C1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135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может быть обжаловано в течение десяти суток со дня вручения или получения копии постановления в </w:t>
      </w:r>
      <w:r w:rsidRPr="004D1353">
        <w:rPr>
          <w:rFonts w:ascii="Times New Roman" w:hAnsi="Times New Roman" w:cs="Times New Roman"/>
          <w:sz w:val="28"/>
          <w:szCs w:val="28"/>
          <w:lang w:eastAsia="ru-RU"/>
        </w:rPr>
        <w:t>Кайбицкий</w:t>
      </w:r>
      <w:r w:rsidRPr="004D1353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4D1353">
        <w:rPr>
          <w:rFonts w:ascii="Times New Roman" w:hAnsi="Times New Roman" w:cs="Times New Roman"/>
          <w:sz w:val="28"/>
          <w:szCs w:val="28"/>
          <w:lang w:eastAsia="ru-RU"/>
        </w:rPr>
        <w:t>Кайбицкому</w:t>
      </w:r>
      <w:r w:rsidRPr="004D1353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Татарстан.</w:t>
      </w:r>
    </w:p>
    <w:p w:rsidR="00FE43E3" w:rsidRPr="00986CBF" w:rsidP="0061757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603" w:rsidRPr="00986CBF" w:rsidP="0061757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57D" w:rsidRPr="00986CBF" w:rsidP="0061757D">
      <w:pPr>
        <w:spacing w:after="0" w:line="240" w:lineRule="auto"/>
        <w:ind w:right="-5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CBF">
        <w:rPr>
          <w:rFonts w:ascii="Times New Roman" w:hAnsi="Times New Roman" w:cs="Times New Roman"/>
          <w:bCs/>
          <w:sz w:val="28"/>
          <w:szCs w:val="28"/>
        </w:rPr>
        <w:t>Мировой судья:     подпись.</w:t>
      </w:r>
    </w:p>
    <w:p w:rsidR="0061757D" w:rsidRPr="00986CBF" w:rsidP="0061757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1603" w:rsidRPr="00986CBF" w:rsidP="0061757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757D" w:rsidRPr="00986CBF" w:rsidP="0061757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CBF">
        <w:rPr>
          <w:rFonts w:ascii="Times New Roman" w:hAnsi="Times New Roman" w:cs="Times New Roman"/>
          <w:bCs/>
          <w:sz w:val="28"/>
          <w:szCs w:val="28"/>
        </w:rPr>
        <w:t>Копия верна</w:t>
      </w:r>
      <w:r w:rsidRPr="00986CBF" w:rsidR="00691CE3">
        <w:rPr>
          <w:rFonts w:ascii="Times New Roman" w:hAnsi="Times New Roman" w:cs="Times New Roman"/>
          <w:bCs/>
          <w:sz w:val="28"/>
          <w:szCs w:val="28"/>
        </w:rPr>
        <w:t>.</w:t>
      </w:r>
      <w:r w:rsidRPr="00986C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757D" w:rsidRPr="00986CBF" w:rsidP="0061757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CBF">
        <w:rPr>
          <w:rFonts w:ascii="Times New Roman" w:hAnsi="Times New Roman" w:cs="Times New Roman"/>
          <w:bCs/>
          <w:sz w:val="28"/>
          <w:szCs w:val="28"/>
        </w:rPr>
        <w:t xml:space="preserve">Мировой судья                                                                                 </w:t>
      </w:r>
      <w:r w:rsidRPr="00986CBF">
        <w:rPr>
          <w:rFonts w:ascii="Times New Roman" w:hAnsi="Times New Roman" w:cs="Times New Roman"/>
          <w:bCs/>
          <w:sz w:val="28"/>
          <w:szCs w:val="28"/>
        </w:rPr>
        <w:t>Шавалиева</w:t>
      </w:r>
      <w:r w:rsidRPr="00986CBF">
        <w:rPr>
          <w:rFonts w:ascii="Times New Roman" w:hAnsi="Times New Roman" w:cs="Times New Roman"/>
          <w:bCs/>
          <w:sz w:val="28"/>
          <w:szCs w:val="28"/>
        </w:rPr>
        <w:t xml:space="preserve">  Г.Р.</w:t>
      </w:r>
    </w:p>
    <w:p w:rsidR="0061757D" w:rsidRPr="00986CBF" w:rsidP="0061757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1757D" w:rsidRPr="00986CBF" w:rsidP="0061757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6B19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5"/>
    <w:rsid w:val="00011B55"/>
    <w:rsid w:val="00011F93"/>
    <w:rsid w:val="000130E9"/>
    <w:rsid w:val="00015CD5"/>
    <w:rsid w:val="00030D1B"/>
    <w:rsid w:val="0003118F"/>
    <w:rsid w:val="00035BA1"/>
    <w:rsid w:val="0004065D"/>
    <w:rsid w:val="000422AC"/>
    <w:rsid w:val="00043DAE"/>
    <w:rsid w:val="00044552"/>
    <w:rsid w:val="00050CB2"/>
    <w:rsid w:val="00052E0E"/>
    <w:rsid w:val="00053C45"/>
    <w:rsid w:val="00055069"/>
    <w:rsid w:val="0005785D"/>
    <w:rsid w:val="000620C3"/>
    <w:rsid w:val="00072431"/>
    <w:rsid w:val="00072FCA"/>
    <w:rsid w:val="00073200"/>
    <w:rsid w:val="0007720C"/>
    <w:rsid w:val="000810BF"/>
    <w:rsid w:val="00086345"/>
    <w:rsid w:val="000863FB"/>
    <w:rsid w:val="00090987"/>
    <w:rsid w:val="00090D38"/>
    <w:rsid w:val="00092DAA"/>
    <w:rsid w:val="000933C4"/>
    <w:rsid w:val="00094E36"/>
    <w:rsid w:val="00096C83"/>
    <w:rsid w:val="00096D05"/>
    <w:rsid w:val="00097DE2"/>
    <w:rsid w:val="000A02F0"/>
    <w:rsid w:val="000A3164"/>
    <w:rsid w:val="000A3827"/>
    <w:rsid w:val="000A68D4"/>
    <w:rsid w:val="000A70A0"/>
    <w:rsid w:val="000A7C78"/>
    <w:rsid w:val="000B3874"/>
    <w:rsid w:val="000B67C2"/>
    <w:rsid w:val="000C1660"/>
    <w:rsid w:val="000C1F38"/>
    <w:rsid w:val="000C4238"/>
    <w:rsid w:val="000D6548"/>
    <w:rsid w:val="000D6CCE"/>
    <w:rsid w:val="000D6FF4"/>
    <w:rsid w:val="000E457B"/>
    <w:rsid w:val="000E7EDF"/>
    <w:rsid w:val="000F0910"/>
    <w:rsid w:val="000F3223"/>
    <w:rsid w:val="000F399A"/>
    <w:rsid w:val="000F4896"/>
    <w:rsid w:val="0010073A"/>
    <w:rsid w:val="001072AA"/>
    <w:rsid w:val="00107949"/>
    <w:rsid w:val="00107E87"/>
    <w:rsid w:val="0011065C"/>
    <w:rsid w:val="001107A9"/>
    <w:rsid w:val="0011198C"/>
    <w:rsid w:val="0011292A"/>
    <w:rsid w:val="001130B0"/>
    <w:rsid w:val="00116C2A"/>
    <w:rsid w:val="00124B20"/>
    <w:rsid w:val="00124FA5"/>
    <w:rsid w:val="0012565C"/>
    <w:rsid w:val="00127D44"/>
    <w:rsid w:val="00127F5F"/>
    <w:rsid w:val="0013220C"/>
    <w:rsid w:val="0013260A"/>
    <w:rsid w:val="00132695"/>
    <w:rsid w:val="00133E4A"/>
    <w:rsid w:val="00133EEC"/>
    <w:rsid w:val="001341EE"/>
    <w:rsid w:val="0013789C"/>
    <w:rsid w:val="00141497"/>
    <w:rsid w:val="0014205C"/>
    <w:rsid w:val="00150423"/>
    <w:rsid w:val="00150511"/>
    <w:rsid w:val="00151986"/>
    <w:rsid w:val="001527B9"/>
    <w:rsid w:val="0015493F"/>
    <w:rsid w:val="00161493"/>
    <w:rsid w:val="0016172C"/>
    <w:rsid w:val="00166207"/>
    <w:rsid w:val="00166EF7"/>
    <w:rsid w:val="001703DE"/>
    <w:rsid w:val="00173C24"/>
    <w:rsid w:val="00176D3A"/>
    <w:rsid w:val="0017720A"/>
    <w:rsid w:val="00180955"/>
    <w:rsid w:val="0018292F"/>
    <w:rsid w:val="0018433A"/>
    <w:rsid w:val="001854F9"/>
    <w:rsid w:val="001946A5"/>
    <w:rsid w:val="00197D74"/>
    <w:rsid w:val="001B5A1E"/>
    <w:rsid w:val="001B733D"/>
    <w:rsid w:val="001C08EF"/>
    <w:rsid w:val="001C0E1B"/>
    <w:rsid w:val="001C444B"/>
    <w:rsid w:val="001C4B37"/>
    <w:rsid w:val="001C6D89"/>
    <w:rsid w:val="001D2459"/>
    <w:rsid w:val="001D24A9"/>
    <w:rsid w:val="001E0CF7"/>
    <w:rsid w:val="001E48BA"/>
    <w:rsid w:val="001E4997"/>
    <w:rsid w:val="001F4E11"/>
    <w:rsid w:val="001F5CB0"/>
    <w:rsid w:val="001F7590"/>
    <w:rsid w:val="0020162E"/>
    <w:rsid w:val="00202408"/>
    <w:rsid w:val="00202B16"/>
    <w:rsid w:val="00204A06"/>
    <w:rsid w:val="00205757"/>
    <w:rsid w:val="00211B02"/>
    <w:rsid w:val="002140C9"/>
    <w:rsid w:val="00230A8E"/>
    <w:rsid w:val="00232DE0"/>
    <w:rsid w:val="002362CE"/>
    <w:rsid w:val="00236E73"/>
    <w:rsid w:val="00240031"/>
    <w:rsid w:val="00244C76"/>
    <w:rsid w:val="00247C29"/>
    <w:rsid w:val="00255127"/>
    <w:rsid w:val="002570D8"/>
    <w:rsid w:val="00260E6F"/>
    <w:rsid w:val="0026461D"/>
    <w:rsid w:val="0026491B"/>
    <w:rsid w:val="00264D4D"/>
    <w:rsid w:val="00267F29"/>
    <w:rsid w:val="00271925"/>
    <w:rsid w:val="00271B86"/>
    <w:rsid w:val="00271E70"/>
    <w:rsid w:val="0027293E"/>
    <w:rsid w:val="00277472"/>
    <w:rsid w:val="0028147C"/>
    <w:rsid w:val="00281B8A"/>
    <w:rsid w:val="0028271E"/>
    <w:rsid w:val="00285A57"/>
    <w:rsid w:val="00292675"/>
    <w:rsid w:val="0029407B"/>
    <w:rsid w:val="00295E0A"/>
    <w:rsid w:val="0029739E"/>
    <w:rsid w:val="002A549C"/>
    <w:rsid w:val="002A71A7"/>
    <w:rsid w:val="002B6CAB"/>
    <w:rsid w:val="002B735E"/>
    <w:rsid w:val="002E003F"/>
    <w:rsid w:val="002E0A16"/>
    <w:rsid w:val="002E1BF3"/>
    <w:rsid w:val="002F1A64"/>
    <w:rsid w:val="002F25BD"/>
    <w:rsid w:val="002F52F6"/>
    <w:rsid w:val="003011FE"/>
    <w:rsid w:val="00301D0F"/>
    <w:rsid w:val="00306B86"/>
    <w:rsid w:val="00315EB6"/>
    <w:rsid w:val="00321AFB"/>
    <w:rsid w:val="0032394D"/>
    <w:rsid w:val="00332D37"/>
    <w:rsid w:val="00332FAD"/>
    <w:rsid w:val="00352A23"/>
    <w:rsid w:val="00354CB0"/>
    <w:rsid w:val="00362BAC"/>
    <w:rsid w:val="003662AC"/>
    <w:rsid w:val="00366330"/>
    <w:rsid w:val="00366A46"/>
    <w:rsid w:val="003671F8"/>
    <w:rsid w:val="0037741B"/>
    <w:rsid w:val="00381047"/>
    <w:rsid w:val="00386112"/>
    <w:rsid w:val="00387FEB"/>
    <w:rsid w:val="0039202E"/>
    <w:rsid w:val="00392198"/>
    <w:rsid w:val="0039611C"/>
    <w:rsid w:val="00397CD8"/>
    <w:rsid w:val="003A0C39"/>
    <w:rsid w:val="003A61EC"/>
    <w:rsid w:val="003B45E4"/>
    <w:rsid w:val="003B4776"/>
    <w:rsid w:val="003B5BAB"/>
    <w:rsid w:val="003B674B"/>
    <w:rsid w:val="003B6EE7"/>
    <w:rsid w:val="003B7796"/>
    <w:rsid w:val="003C0468"/>
    <w:rsid w:val="003C0DFA"/>
    <w:rsid w:val="003C2252"/>
    <w:rsid w:val="003C2311"/>
    <w:rsid w:val="003C3B0C"/>
    <w:rsid w:val="003C3B90"/>
    <w:rsid w:val="003C4BA9"/>
    <w:rsid w:val="003C53D2"/>
    <w:rsid w:val="003D0FCB"/>
    <w:rsid w:val="003D2533"/>
    <w:rsid w:val="003D2EE8"/>
    <w:rsid w:val="003E08DF"/>
    <w:rsid w:val="003E14BD"/>
    <w:rsid w:val="003E2C64"/>
    <w:rsid w:val="003E6FC6"/>
    <w:rsid w:val="003E797E"/>
    <w:rsid w:val="003E7D6E"/>
    <w:rsid w:val="003F08E8"/>
    <w:rsid w:val="00400F89"/>
    <w:rsid w:val="00402157"/>
    <w:rsid w:val="00402458"/>
    <w:rsid w:val="004031BF"/>
    <w:rsid w:val="00411F96"/>
    <w:rsid w:val="0041209F"/>
    <w:rsid w:val="004128EA"/>
    <w:rsid w:val="0041371F"/>
    <w:rsid w:val="00414E9B"/>
    <w:rsid w:val="00421AA6"/>
    <w:rsid w:val="00430EBE"/>
    <w:rsid w:val="004313EF"/>
    <w:rsid w:val="00436B11"/>
    <w:rsid w:val="00436D79"/>
    <w:rsid w:val="004435FC"/>
    <w:rsid w:val="004445EF"/>
    <w:rsid w:val="00447094"/>
    <w:rsid w:val="00451247"/>
    <w:rsid w:val="00452537"/>
    <w:rsid w:val="00454CED"/>
    <w:rsid w:val="0045501A"/>
    <w:rsid w:val="004569FE"/>
    <w:rsid w:val="0046191C"/>
    <w:rsid w:val="004758D9"/>
    <w:rsid w:val="004851B2"/>
    <w:rsid w:val="00491254"/>
    <w:rsid w:val="00495073"/>
    <w:rsid w:val="00496CFA"/>
    <w:rsid w:val="004A1B2D"/>
    <w:rsid w:val="004A7046"/>
    <w:rsid w:val="004B0FC0"/>
    <w:rsid w:val="004B1DDB"/>
    <w:rsid w:val="004B52FE"/>
    <w:rsid w:val="004B6E10"/>
    <w:rsid w:val="004C1371"/>
    <w:rsid w:val="004C7A68"/>
    <w:rsid w:val="004C7DFB"/>
    <w:rsid w:val="004D1353"/>
    <w:rsid w:val="004D3CB2"/>
    <w:rsid w:val="004D54F9"/>
    <w:rsid w:val="004D5843"/>
    <w:rsid w:val="004D588B"/>
    <w:rsid w:val="004D7FC8"/>
    <w:rsid w:val="004E23AB"/>
    <w:rsid w:val="004E442D"/>
    <w:rsid w:val="004E4AD5"/>
    <w:rsid w:val="004E7D34"/>
    <w:rsid w:val="004F5C4C"/>
    <w:rsid w:val="005004B2"/>
    <w:rsid w:val="00517588"/>
    <w:rsid w:val="00521971"/>
    <w:rsid w:val="00522824"/>
    <w:rsid w:val="00523B2F"/>
    <w:rsid w:val="00531AE5"/>
    <w:rsid w:val="0053513C"/>
    <w:rsid w:val="00535469"/>
    <w:rsid w:val="0053728F"/>
    <w:rsid w:val="005406B1"/>
    <w:rsid w:val="00541F3E"/>
    <w:rsid w:val="00544A44"/>
    <w:rsid w:val="00545616"/>
    <w:rsid w:val="00546567"/>
    <w:rsid w:val="00546AD1"/>
    <w:rsid w:val="0054741C"/>
    <w:rsid w:val="0055164E"/>
    <w:rsid w:val="00552F72"/>
    <w:rsid w:val="005531F2"/>
    <w:rsid w:val="005560E4"/>
    <w:rsid w:val="00556D06"/>
    <w:rsid w:val="005611AC"/>
    <w:rsid w:val="00561D99"/>
    <w:rsid w:val="00563E87"/>
    <w:rsid w:val="00573E05"/>
    <w:rsid w:val="005754AD"/>
    <w:rsid w:val="0057613E"/>
    <w:rsid w:val="00576E4B"/>
    <w:rsid w:val="005807AE"/>
    <w:rsid w:val="005810EC"/>
    <w:rsid w:val="00581761"/>
    <w:rsid w:val="00587510"/>
    <w:rsid w:val="0059012D"/>
    <w:rsid w:val="005962C5"/>
    <w:rsid w:val="005A20BF"/>
    <w:rsid w:val="005A52D1"/>
    <w:rsid w:val="005B28CF"/>
    <w:rsid w:val="005B3CCF"/>
    <w:rsid w:val="005B4D15"/>
    <w:rsid w:val="005B66DD"/>
    <w:rsid w:val="005B679D"/>
    <w:rsid w:val="005B78B0"/>
    <w:rsid w:val="005C0496"/>
    <w:rsid w:val="005C06B7"/>
    <w:rsid w:val="005C425D"/>
    <w:rsid w:val="005D23D3"/>
    <w:rsid w:val="005D2EF2"/>
    <w:rsid w:val="005D4EDA"/>
    <w:rsid w:val="005E1875"/>
    <w:rsid w:val="005E1E61"/>
    <w:rsid w:val="005E3431"/>
    <w:rsid w:val="005E4782"/>
    <w:rsid w:val="005E4BCE"/>
    <w:rsid w:val="005E6D7D"/>
    <w:rsid w:val="005F4AE0"/>
    <w:rsid w:val="006008D3"/>
    <w:rsid w:val="0060095C"/>
    <w:rsid w:val="00603B15"/>
    <w:rsid w:val="0060412B"/>
    <w:rsid w:val="0060467B"/>
    <w:rsid w:val="0060536F"/>
    <w:rsid w:val="006078B1"/>
    <w:rsid w:val="006126FE"/>
    <w:rsid w:val="006142EA"/>
    <w:rsid w:val="00615897"/>
    <w:rsid w:val="00615AED"/>
    <w:rsid w:val="0061757D"/>
    <w:rsid w:val="0062048E"/>
    <w:rsid w:val="006218BD"/>
    <w:rsid w:val="0062364B"/>
    <w:rsid w:val="0062452A"/>
    <w:rsid w:val="00624677"/>
    <w:rsid w:val="00625C32"/>
    <w:rsid w:val="00625F00"/>
    <w:rsid w:val="0063573A"/>
    <w:rsid w:val="00642FF0"/>
    <w:rsid w:val="00656711"/>
    <w:rsid w:val="00664BEA"/>
    <w:rsid w:val="00664FA2"/>
    <w:rsid w:val="006736EB"/>
    <w:rsid w:val="006748FB"/>
    <w:rsid w:val="00675CAC"/>
    <w:rsid w:val="00681F78"/>
    <w:rsid w:val="006826C2"/>
    <w:rsid w:val="00683D4D"/>
    <w:rsid w:val="006852A2"/>
    <w:rsid w:val="006858C0"/>
    <w:rsid w:val="0068722D"/>
    <w:rsid w:val="00691CE3"/>
    <w:rsid w:val="0069614E"/>
    <w:rsid w:val="006A0863"/>
    <w:rsid w:val="006A10BF"/>
    <w:rsid w:val="006A1702"/>
    <w:rsid w:val="006A37E4"/>
    <w:rsid w:val="006A56A1"/>
    <w:rsid w:val="006A7EA6"/>
    <w:rsid w:val="006B1261"/>
    <w:rsid w:val="006B1954"/>
    <w:rsid w:val="006C0B03"/>
    <w:rsid w:val="006C68BA"/>
    <w:rsid w:val="006D0F86"/>
    <w:rsid w:val="006D4E35"/>
    <w:rsid w:val="006E12CA"/>
    <w:rsid w:val="006E5BB0"/>
    <w:rsid w:val="006E6B1A"/>
    <w:rsid w:val="006F6814"/>
    <w:rsid w:val="00701125"/>
    <w:rsid w:val="00703463"/>
    <w:rsid w:val="0070529F"/>
    <w:rsid w:val="007232A2"/>
    <w:rsid w:val="00726FDD"/>
    <w:rsid w:val="00742366"/>
    <w:rsid w:val="00751057"/>
    <w:rsid w:val="00754BBE"/>
    <w:rsid w:val="0076052A"/>
    <w:rsid w:val="00763A41"/>
    <w:rsid w:val="007657FA"/>
    <w:rsid w:val="00774FD3"/>
    <w:rsid w:val="007767F8"/>
    <w:rsid w:val="00780656"/>
    <w:rsid w:val="00782F24"/>
    <w:rsid w:val="007844EB"/>
    <w:rsid w:val="00784BB1"/>
    <w:rsid w:val="00784FA3"/>
    <w:rsid w:val="007852A2"/>
    <w:rsid w:val="007868B3"/>
    <w:rsid w:val="00790FC8"/>
    <w:rsid w:val="00791941"/>
    <w:rsid w:val="00793774"/>
    <w:rsid w:val="00796894"/>
    <w:rsid w:val="007A492B"/>
    <w:rsid w:val="007B39A9"/>
    <w:rsid w:val="007B45CF"/>
    <w:rsid w:val="007B4ADD"/>
    <w:rsid w:val="007B6975"/>
    <w:rsid w:val="007B6BE2"/>
    <w:rsid w:val="007B7F12"/>
    <w:rsid w:val="007C1D4C"/>
    <w:rsid w:val="007C340C"/>
    <w:rsid w:val="007D17DB"/>
    <w:rsid w:val="007D48A0"/>
    <w:rsid w:val="007D4E4F"/>
    <w:rsid w:val="007E3B3F"/>
    <w:rsid w:val="007E4922"/>
    <w:rsid w:val="007F24B9"/>
    <w:rsid w:val="007F2A53"/>
    <w:rsid w:val="007F2DAF"/>
    <w:rsid w:val="007F3AB0"/>
    <w:rsid w:val="007F4E2A"/>
    <w:rsid w:val="00801847"/>
    <w:rsid w:val="00802DA0"/>
    <w:rsid w:val="00804A69"/>
    <w:rsid w:val="0080517A"/>
    <w:rsid w:val="00810B7F"/>
    <w:rsid w:val="0082000F"/>
    <w:rsid w:val="00820253"/>
    <w:rsid w:val="0082059F"/>
    <w:rsid w:val="00821DE9"/>
    <w:rsid w:val="008229F7"/>
    <w:rsid w:val="0082409B"/>
    <w:rsid w:val="00832857"/>
    <w:rsid w:val="00832E61"/>
    <w:rsid w:val="0083373E"/>
    <w:rsid w:val="00835A19"/>
    <w:rsid w:val="00840FF4"/>
    <w:rsid w:val="0084168C"/>
    <w:rsid w:val="00841780"/>
    <w:rsid w:val="00842162"/>
    <w:rsid w:val="00843F12"/>
    <w:rsid w:val="00844672"/>
    <w:rsid w:val="008504C2"/>
    <w:rsid w:val="00852952"/>
    <w:rsid w:val="00856009"/>
    <w:rsid w:val="00857194"/>
    <w:rsid w:val="00861278"/>
    <w:rsid w:val="008619D2"/>
    <w:rsid w:val="00861F87"/>
    <w:rsid w:val="00863620"/>
    <w:rsid w:val="0086518B"/>
    <w:rsid w:val="00866634"/>
    <w:rsid w:val="0087117C"/>
    <w:rsid w:val="008753F8"/>
    <w:rsid w:val="0087687A"/>
    <w:rsid w:val="00876C74"/>
    <w:rsid w:val="00876F23"/>
    <w:rsid w:val="00880044"/>
    <w:rsid w:val="00884985"/>
    <w:rsid w:val="008851FF"/>
    <w:rsid w:val="00885281"/>
    <w:rsid w:val="00885F10"/>
    <w:rsid w:val="008922AC"/>
    <w:rsid w:val="00893253"/>
    <w:rsid w:val="00893366"/>
    <w:rsid w:val="008935C7"/>
    <w:rsid w:val="00895E84"/>
    <w:rsid w:val="008973B5"/>
    <w:rsid w:val="00897B0C"/>
    <w:rsid w:val="008A49A0"/>
    <w:rsid w:val="008B052E"/>
    <w:rsid w:val="008C4D32"/>
    <w:rsid w:val="008C5B20"/>
    <w:rsid w:val="008C5E9F"/>
    <w:rsid w:val="008D0DE4"/>
    <w:rsid w:val="008D2E78"/>
    <w:rsid w:val="008D5930"/>
    <w:rsid w:val="008D6F47"/>
    <w:rsid w:val="008E0FE0"/>
    <w:rsid w:val="008E4832"/>
    <w:rsid w:val="008F1D41"/>
    <w:rsid w:val="00901B25"/>
    <w:rsid w:val="0090759E"/>
    <w:rsid w:val="00907BAB"/>
    <w:rsid w:val="009129E0"/>
    <w:rsid w:val="00913012"/>
    <w:rsid w:val="0092589D"/>
    <w:rsid w:val="00926D5F"/>
    <w:rsid w:val="0093133A"/>
    <w:rsid w:val="00933328"/>
    <w:rsid w:val="009377A2"/>
    <w:rsid w:val="0094447B"/>
    <w:rsid w:val="0095241A"/>
    <w:rsid w:val="00957CEB"/>
    <w:rsid w:val="009662F4"/>
    <w:rsid w:val="00970759"/>
    <w:rsid w:val="009756CC"/>
    <w:rsid w:val="009762F9"/>
    <w:rsid w:val="0097708E"/>
    <w:rsid w:val="00983840"/>
    <w:rsid w:val="00984B7B"/>
    <w:rsid w:val="00986CBF"/>
    <w:rsid w:val="009873BD"/>
    <w:rsid w:val="009918E7"/>
    <w:rsid w:val="00994270"/>
    <w:rsid w:val="009A3EF0"/>
    <w:rsid w:val="009A49E3"/>
    <w:rsid w:val="009B1540"/>
    <w:rsid w:val="009B2586"/>
    <w:rsid w:val="009B3A71"/>
    <w:rsid w:val="009B3A9A"/>
    <w:rsid w:val="009B4EA1"/>
    <w:rsid w:val="009B7F0C"/>
    <w:rsid w:val="009C43DC"/>
    <w:rsid w:val="009C7ECC"/>
    <w:rsid w:val="009D0F36"/>
    <w:rsid w:val="009D191E"/>
    <w:rsid w:val="009D7CD4"/>
    <w:rsid w:val="009E075F"/>
    <w:rsid w:val="009E2355"/>
    <w:rsid w:val="009E5367"/>
    <w:rsid w:val="009F3D88"/>
    <w:rsid w:val="009F3F1C"/>
    <w:rsid w:val="009F4124"/>
    <w:rsid w:val="009F4686"/>
    <w:rsid w:val="009F64F2"/>
    <w:rsid w:val="009F73A8"/>
    <w:rsid w:val="00A00D3D"/>
    <w:rsid w:val="00A0257F"/>
    <w:rsid w:val="00A07CEF"/>
    <w:rsid w:val="00A10AF0"/>
    <w:rsid w:val="00A144DD"/>
    <w:rsid w:val="00A16322"/>
    <w:rsid w:val="00A16508"/>
    <w:rsid w:val="00A17192"/>
    <w:rsid w:val="00A20579"/>
    <w:rsid w:val="00A26BE6"/>
    <w:rsid w:val="00A31181"/>
    <w:rsid w:val="00A334E1"/>
    <w:rsid w:val="00A340C6"/>
    <w:rsid w:val="00A34DE3"/>
    <w:rsid w:val="00A4177A"/>
    <w:rsid w:val="00A43BF7"/>
    <w:rsid w:val="00A43F98"/>
    <w:rsid w:val="00A4458D"/>
    <w:rsid w:val="00A54451"/>
    <w:rsid w:val="00A60880"/>
    <w:rsid w:val="00A729DE"/>
    <w:rsid w:val="00A76666"/>
    <w:rsid w:val="00A87A49"/>
    <w:rsid w:val="00A90A03"/>
    <w:rsid w:val="00A90F10"/>
    <w:rsid w:val="00A94839"/>
    <w:rsid w:val="00AA1629"/>
    <w:rsid w:val="00AA3955"/>
    <w:rsid w:val="00AA52F9"/>
    <w:rsid w:val="00AB267D"/>
    <w:rsid w:val="00AB27A0"/>
    <w:rsid w:val="00AB591C"/>
    <w:rsid w:val="00AC0E88"/>
    <w:rsid w:val="00AC6D58"/>
    <w:rsid w:val="00AC72C6"/>
    <w:rsid w:val="00AE10FE"/>
    <w:rsid w:val="00AE1603"/>
    <w:rsid w:val="00AE5343"/>
    <w:rsid w:val="00AE6E4E"/>
    <w:rsid w:val="00AF067C"/>
    <w:rsid w:val="00AF0AFD"/>
    <w:rsid w:val="00AF4ED0"/>
    <w:rsid w:val="00AF6557"/>
    <w:rsid w:val="00B02077"/>
    <w:rsid w:val="00B03A81"/>
    <w:rsid w:val="00B1070F"/>
    <w:rsid w:val="00B11EB4"/>
    <w:rsid w:val="00B15E6E"/>
    <w:rsid w:val="00B20483"/>
    <w:rsid w:val="00B210CB"/>
    <w:rsid w:val="00B22B00"/>
    <w:rsid w:val="00B259C7"/>
    <w:rsid w:val="00B25DC9"/>
    <w:rsid w:val="00B31D45"/>
    <w:rsid w:val="00B32CF2"/>
    <w:rsid w:val="00B32DA0"/>
    <w:rsid w:val="00B40C1C"/>
    <w:rsid w:val="00B44218"/>
    <w:rsid w:val="00B463A7"/>
    <w:rsid w:val="00B52050"/>
    <w:rsid w:val="00B53D9D"/>
    <w:rsid w:val="00B5701F"/>
    <w:rsid w:val="00B60D77"/>
    <w:rsid w:val="00B639EB"/>
    <w:rsid w:val="00B67F5D"/>
    <w:rsid w:val="00B71D55"/>
    <w:rsid w:val="00B81020"/>
    <w:rsid w:val="00B87AED"/>
    <w:rsid w:val="00B87C48"/>
    <w:rsid w:val="00B9017F"/>
    <w:rsid w:val="00B953FD"/>
    <w:rsid w:val="00B9729C"/>
    <w:rsid w:val="00BA4B83"/>
    <w:rsid w:val="00BA72DC"/>
    <w:rsid w:val="00BB0209"/>
    <w:rsid w:val="00BB03DD"/>
    <w:rsid w:val="00BB51A3"/>
    <w:rsid w:val="00BC032B"/>
    <w:rsid w:val="00BC6336"/>
    <w:rsid w:val="00BD5B4B"/>
    <w:rsid w:val="00BF363C"/>
    <w:rsid w:val="00C028D2"/>
    <w:rsid w:val="00C06285"/>
    <w:rsid w:val="00C17D86"/>
    <w:rsid w:val="00C2067B"/>
    <w:rsid w:val="00C21B1B"/>
    <w:rsid w:val="00C236AC"/>
    <w:rsid w:val="00C34250"/>
    <w:rsid w:val="00C43940"/>
    <w:rsid w:val="00C44AE6"/>
    <w:rsid w:val="00C453BC"/>
    <w:rsid w:val="00C51BAE"/>
    <w:rsid w:val="00C535CE"/>
    <w:rsid w:val="00C53E7B"/>
    <w:rsid w:val="00C57EEE"/>
    <w:rsid w:val="00C65961"/>
    <w:rsid w:val="00C742E5"/>
    <w:rsid w:val="00C74377"/>
    <w:rsid w:val="00C83496"/>
    <w:rsid w:val="00C84D46"/>
    <w:rsid w:val="00C853FF"/>
    <w:rsid w:val="00C94D73"/>
    <w:rsid w:val="00CA535C"/>
    <w:rsid w:val="00CB2AE1"/>
    <w:rsid w:val="00CB7E1D"/>
    <w:rsid w:val="00CD217F"/>
    <w:rsid w:val="00CD6515"/>
    <w:rsid w:val="00CE1210"/>
    <w:rsid w:val="00CE2604"/>
    <w:rsid w:val="00CE629F"/>
    <w:rsid w:val="00CE65C2"/>
    <w:rsid w:val="00CE796A"/>
    <w:rsid w:val="00CE7EC4"/>
    <w:rsid w:val="00CF4B6C"/>
    <w:rsid w:val="00CF61C9"/>
    <w:rsid w:val="00CF6DCC"/>
    <w:rsid w:val="00CF73BF"/>
    <w:rsid w:val="00CF787E"/>
    <w:rsid w:val="00D061FA"/>
    <w:rsid w:val="00D07169"/>
    <w:rsid w:val="00D13B13"/>
    <w:rsid w:val="00D141C5"/>
    <w:rsid w:val="00D1484A"/>
    <w:rsid w:val="00D16069"/>
    <w:rsid w:val="00D21AAC"/>
    <w:rsid w:val="00D22422"/>
    <w:rsid w:val="00D26134"/>
    <w:rsid w:val="00D267C1"/>
    <w:rsid w:val="00D27040"/>
    <w:rsid w:val="00D27639"/>
    <w:rsid w:val="00D327D6"/>
    <w:rsid w:val="00D37FBB"/>
    <w:rsid w:val="00D414FD"/>
    <w:rsid w:val="00D42540"/>
    <w:rsid w:val="00D45ABE"/>
    <w:rsid w:val="00D45AE2"/>
    <w:rsid w:val="00D51034"/>
    <w:rsid w:val="00D5265C"/>
    <w:rsid w:val="00D5419D"/>
    <w:rsid w:val="00D56C1A"/>
    <w:rsid w:val="00D658FA"/>
    <w:rsid w:val="00D67083"/>
    <w:rsid w:val="00D72989"/>
    <w:rsid w:val="00D82B3D"/>
    <w:rsid w:val="00D82CB9"/>
    <w:rsid w:val="00D851D2"/>
    <w:rsid w:val="00D85E7E"/>
    <w:rsid w:val="00D8626D"/>
    <w:rsid w:val="00D8778F"/>
    <w:rsid w:val="00D931A7"/>
    <w:rsid w:val="00D94340"/>
    <w:rsid w:val="00D94697"/>
    <w:rsid w:val="00DA656C"/>
    <w:rsid w:val="00DB0963"/>
    <w:rsid w:val="00DB1C98"/>
    <w:rsid w:val="00DC15B5"/>
    <w:rsid w:val="00DC360D"/>
    <w:rsid w:val="00DC64CD"/>
    <w:rsid w:val="00DC6F06"/>
    <w:rsid w:val="00DD0E18"/>
    <w:rsid w:val="00DD7BF1"/>
    <w:rsid w:val="00DE186D"/>
    <w:rsid w:val="00DF40FE"/>
    <w:rsid w:val="00DF6962"/>
    <w:rsid w:val="00E026D8"/>
    <w:rsid w:val="00E03D4B"/>
    <w:rsid w:val="00E07166"/>
    <w:rsid w:val="00E1062E"/>
    <w:rsid w:val="00E1686A"/>
    <w:rsid w:val="00E274FB"/>
    <w:rsid w:val="00E32409"/>
    <w:rsid w:val="00E40481"/>
    <w:rsid w:val="00E40699"/>
    <w:rsid w:val="00E46442"/>
    <w:rsid w:val="00E5193C"/>
    <w:rsid w:val="00E528D3"/>
    <w:rsid w:val="00E52D0F"/>
    <w:rsid w:val="00E5300F"/>
    <w:rsid w:val="00E777C6"/>
    <w:rsid w:val="00E8371C"/>
    <w:rsid w:val="00E87FFD"/>
    <w:rsid w:val="00E94244"/>
    <w:rsid w:val="00E94896"/>
    <w:rsid w:val="00E97DD2"/>
    <w:rsid w:val="00EA5403"/>
    <w:rsid w:val="00EA598B"/>
    <w:rsid w:val="00EA7E6D"/>
    <w:rsid w:val="00EB275B"/>
    <w:rsid w:val="00EB4E60"/>
    <w:rsid w:val="00EB67E5"/>
    <w:rsid w:val="00EC0110"/>
    <w:rsid w:val="00ED206D"/>
    <w:rsid w:val="00ED26DD"/>
    <w:rsid w:val="00ED2CDA"/>
    <w:rsid w:val="00ED3B48"/>
    <w:rsid w:val="00ED3D99"/>
    <w:rsid w:val="00EE03AB"/>
    <w:rsid w:val="00EE34C8"/>
    <w:rsid w:val="00EE35B7"/>
    <w:rsid w:val="00EE52A6"/>
    <w:rsid w:val="00EF1F23"/>
    <w:rsid w:val="00EF3DA8"/>
    <w:rsid w:val="00EF43CE"/>
    <w:rsid w:val="00EF48B0"/>
    <w:rsid w:val="00EF50EC"/>
    <w:rsid w:val="00EF5798"/>
    <w:rsid w:val="00F02B17"/>
    <w:rsid w:val="00F02EDB"/>
    <w:rsid w:val="00F0588C"/>
    <w:rsid w:val="00F05D44"/>
    <w:rsid w:val="00F1289F"/>
    <w:rsid w:val="00F1789C"/>
    <w:rsid w:val="00F23E01"/>
    <w:rsid w:val="00F247F6"/>
    <w:rsid w:val="00F24A8D"/>
    <w:rsid w:val="00F25A5F"/>
    <w:rsid w:val="00F31C9F"/>
    <w:rsid w:val="00F33FA0"/>
    <w:rsid w:val="00F35FBD"/>
    <w:rsid w:val="00F46CCC"/>
    <w:rsid w:val="00F51C11"/>
    <w:rsid w:val="00F52A34"/>
    <w:rsid w:val="00F54AF9"/>
    <w:rsid w:val="00F61791"/>
    <w:rsid w:val="00F64357"/>
    <w:rsid w:val="00F65B93"/>
    <w:rsid w:val="00F6785C"/>
    <w:rsid w:val="00F701E7"/>
    <w:rsid w:val="00F73067"/>
    <w:rsid w:val="00F7695B"/>
    <w:rsid w:val="00F83363"/>
    <w:rsid w:val="00F900FE"/>
    <w:rsid w:val="00F90863"/>
    <w:rsid w:val="00F9134E"/>
    <w:rsid w:val="00F97A25"/>
    <w:rsid w:val="00FA4737"/>
    <w:rsid w:val="00FA6ED1"/>
    <w:rsid w:val="00FA6FC3"/>
    <w:rsid w:val="00FA7462"/>
    <w:rsid w:val="00FB2072"/>
    <w:rsid w:val="00FB457B"/>
    <w:rsid w:val="00FB5AA0"/>
    <w:rsid w:val="00FB606C"/>
    <w:rsid w:val="00FC32FC"/>
    <w:rsid w:val="00FC3AAC"/>
    <w:rsid w:val="00FC6A47"/>
    <w:rsid w:val="00FD0F4D"/>
    <w:rsid w:val="00FD55A2"/>
    <w:rsid w:val="00FE129D"/>
    <w:rsid w:val="00FE29F2"/>
    <w:rsid w:val="00FE2ECA"/>
    <w:rsid w:val="00FE39DF"/>
    <w:rsid w:val="00FE43E3"/>
    <w:rsid w:val="00FE7074"/>
    <w:rsid w:val="00FF07A9"/>
    <w:rsid w:val="00FF1470"/>
    <w:rsid w:val="00FF2AFC"/>
    <w:rsid w:val="00FF5649"/>
    <w:rsid w:val="00FF5B5B"/>
    <w:rsid w:val="00FF6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8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7DFB"/>
    <w:rPr>
      <w:color w:val="0000FF" w:themeColor="hyperlink"/>
      <w:u w:val="single"/>
    </w:rPr>
  </w:style>
  <w:style w:type="paragraph" w:styleId="BodyText">
    <w:name w:val="Body Text"/>
    <w:basedOn w:val="Normal"/>
    <w:link w:val="a0"/>
    <w:uiPriority w:val="99"/>
    <w:unhideWhenUsed/>
    <w:rsid w:val="001C6D89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C6D89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9611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9611C"/>
  </w:style>
  <w:style w:type="paragraph" w:customStyle="1" w:styleId="ConsPlusNormal">
    <w:name w:val="ConsPlusNormal"/>
    <w:rsid w:val="003961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4E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https://rospravosudie.com/law/&#1057;&#1090;&#1072;&#1090;&#1100;&#1103;_2.9_&#1050;&#1086;&#1040;&#1055;_&#1056;&#1060;" TargetMode="External" /><Relationship Id="rId8" Type="http://schemas.openxmlformats.org/officeDocument/2006/relationships/hyperlink" Target="mailto://ms.1401@tatar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088D-0DAA-440D-8E37-C39ED24B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