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7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7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ольшое</w:t>
      </w:r>
      <w:r w:rsidR="007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</w:t>
      </w:r>
      <w:r w:rsidR="00AF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813E07"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состоящего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зарегистрированном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браке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ООО «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C7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</w:t>
      </w:r>
      <w:r w:rsidRPr="002402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ответственности </w:t>
      </w:r>
      <w:r w:rsidRPr="0024024A" w:rsidR="00D6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="00D60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 В.Е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шаткая походка,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B2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B2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 В.Е.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улице</w:t>
      </w:r>
      <w:r w:rsidR="009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</w:t>
      </w:r>
      <w:r w:rsidR="0067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 дома 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05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D39D0" w:rsidP="005D39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A7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Козловым В.Е.</w:t>
      </w:r>
      <w:r w:rsidR="00A7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626F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9626FA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№904</w:t>
      </w:r>
      <w:r w:rsidR="002B793D">
        <w:rPr>
          <w:rFonts w:ascii="Times New Roman" w:hAnsi="Times New Roman" w:cs="Times New Roman"/>
          <w:color w:val="000000"/>
          <w:sz w:val="28"/>
          <w:szCs w:val="28"/>
        </w:rPr>
        <w:t>721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№00</w:t>
      </w:r>
      <w:r w:rsidR="002B793D">
        <w:rPr>
          <w:rFonts w:ascii="Times New Roman" w:hAnsi="Times New Roman" w:cs="Times New Roman"/>
          <w:color w:val="000000"/>
          <w:sz w:val="28"/>
          <w:szCs w:val="28"/>
        </w:rPr>
        <w:t>584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результатом освидетельствования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>1,316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 совокупности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майора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9626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B40C2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0C24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40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40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B4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B40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 В.Е.</w:t>
      </w:r>
      <w:r w:rsidR="00B4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постоянное место работы,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к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</w:t>
      </w:r>
      <w:r w:rsidR="00720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отягчающи</w:t>
      </w:r>
      <w:r w:rsidR="007206D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лено.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80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Козлову В.Е.</w:t>
      </w:r>
      <w:r w:rsidR="0080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</w:t>
      </w:r>
      <w:r w:rsidR="00962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63A2">
        <w:rPr>
          <w:rFonts w:ascii="Times New Roman" w:hAnsi="Times New Roman" w:cs="Times New Roman"/>
          <w:sz w:val="28"/>
          <w:szCs w:val="28"/>
        </w:rPr>
        <w:t>7</w:t>
      </w:r>
      <w:r w:rsidR="00E769A8">
        <w:rPr>
          <w:rFonts w:ascii="Times New Roman" w:hAnsi="Times New Roman" w:cs="Times New Roman"/>
          <w:sz w:val="28"/>
          <w:szCs w:val="28"/>
        </w:rPr>
        <w:t xml:space="preserve">00 </w:t>
      </w:r>
      <w:r w:rsidR="007C2F34">
        <w:rPr>
          <w:rFonts w:ascii="Times New Roman" w:hAnsi="Times New Roman" w:cs="Times New Roman"/>
          <w:sz w:val="28"/>
          <w:szCs w:val="28"/>
        </w:rPr>
        <w:t>(</w:t>
      </w:r>
      <w:r w:rsidR="00A563A2">
        <w:rPr>
          <w:rFonts w:ascii="Times New Roman" w:hAnsi="Times New Roman" w:cs="Times New Roman"/>
          <w:sz w:val="28"/>
          <w:szCs w:val="28"/>
        </w:rPr>
        <w:t>семисот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8064CA">
        <w:rPr>
          <w:rFonts w:ascii="Times New Roman" w:hAnsi="Times New Roman"/>
          <w:color w:val="000000"/>
          <w:sz w:val="28"/>
          <w:szCs w:val="28"/>
        </w:rPr>
        <w:t>212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4F41A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Идентификатор </w:t>
      </w:r>
      <w:r w:rsidRPr="00C26395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C26395" w:rsidR="00322163">
        <w:rPr>
          <w:rFonts w:ascii="Times New Roman" w:hAnsi="Times New Roman"/>
          <w:color w:val="000000"/>
          <w:sz w:val="28"/>
          <w:szCs w:val="28"/>
        </w:rPr>
        <w:t>2</w:t>
      </w:r>
      <w:r w:rsidRPr="00C26395" w:rsidR="00C26395">
        <w:rPr>
          <w:rFonts w:ascii="Times New Roman" w:hAnsi="Times New Roman"/>
          <w:color w:val="000000"/>
          <w:sz w:val="28"/>
          <w:szCs w:val="28"/>
        </w:rPr>
        <w:t>8507491</w:t>
      </w:r>
      <w:r w:rsidRPr="00C26395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0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Козлову В.Е.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024A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B793D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4F41A9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5B71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5496"/>
    <w:rsid w:val="007206D6"/>
    <w:rsid w:val="007214FC"/>
    <w:rsid w:val="007232A2"/>
    <w:rsid w:val="00724229"/>
    <w:rsid w:val="00726FDD"/>
    <w:rsid w:val="00735162"/>
    <w:rsid w:val="00742366"/>
    <w:rsid w:val="00751057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4C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26FA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63A2"/>
    <w:rsid w:val="00A720AA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2E68"/>
    <w:rsid w:val="00B259C7"/>
    <w:rsid w:val="00B25DC9"/>
    <w:rsid w:val="00B32CF2"/>
    <w:rsid w:val="00B40C1C"/>
    <w:rsid w:val="00B40C24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7D86"/>
    <w:rsid w:val="00C2067B"/>
    <w:rsid w:val="00C236AC"/>
    <w:rsid w:val="00C26395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6396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765BE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3023"/>
    <w:rsid w:val="00E23970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