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486" w:rsidRPr="00C96693" w:rsidP="00A84486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16</w:t>
      </w:r>
      <w:r w:rsidRPr="00C9669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C966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</w:t>
      </w:r>
      <w:r w:rsidRPr="00C96693" w:rsidR="003B3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C966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-000</w:t>
      </w:r>
      <w:r w:rsidRPr="00C96693" w:rsidR="005428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518</w:t>
      </w:r>
      <w:r w:rsidRPr="00C966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C96693" w:rsidR="00516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C96693" w:rsidR="005428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96693" w:rsidR="00D1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127B3" w:rsidRPr="00C96693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№5-</w:t>
      </w:r>
      <w:r w:rsidRPr="00C96693" w:rsidR="005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6693" w:rsidR="00542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96693" w:rsidR="0051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96693" w:rsidR="00EF4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9669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96693" w:rsidR="00FC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96693" w:rsidR="003B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127B3" w:rsidRPr="00C96693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6E4DE4" w:rsidRPr="00C96693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7B3" w:rsidRPr="00C96693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мая</w:t>
      </w:r>
      <w:r w:rsidRPr="00C96693" w:rsidR="0064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 w:rsidR="00D1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C96693" w:rsidR="003B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</w:t>
      </w:r>
      <w:r w:rsidRPr="00C9669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C96693" w:rsidR="00EF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96693" w:rsidR="00D1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96693" w:rsidR="0058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C96693" w:rsidR="00580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r w:rsidRPr="00C96693" w:rsidR="00D7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ольшие</w:t>
      </w:r>
      <w:r w:rsidRPr="00C96693" w:rsidR="00D7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Кайбицы </w:t>
      </w:r>
    </w:p>
    <w:p w:rsidR="00365844" w:rsidRPr="00C96693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</w:t>
      </w:r>
    </w:p>
    <w:p w:rsidR="0054283D" w:rsidRPr="00C96693" w:rsidP="0054283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№1 по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Кайбицкому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судебному району Р</w:t>
      </w:r>
      <w:r w:rsidRPr="00C9669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96693" w:rsidR="001C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атарстан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Шавалиева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рассмотрев </w:t>
      </w:r>
      <w:r w:rsidRPr="00C96693" w:rsidR="003D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об админи</w:t>
      </w:r>
      <w:r w:rsidRPr="00C96693" w:rsidR="0089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стративном правонарушении по статье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20.21 КоАП РФ  в отношении 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Хаялтдинова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года в дер.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района Татарской АССР, гражданина Российской Федерации, зарегистрированного и проживающего по адресу: 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район, с.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*я, дом 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, имеющего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, в зарегистрированном браке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C96693">
        <w:rPr>
          <w:rFonts w:ascii="Times New Roman" w:hAnsi="Times New Roman" w:cs="Times New Roman"/>
          <w:bCs/>
          <w:color w:val="000000"/>
          <w:sz w:val="24"/>
          <w:szCs w:val="24"/>
        </w:rPr>
        <w:t>анее к административной ответственности</w:t>
      </w:r>
      <w:r w:rsidRPr="00C96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66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6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66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паспорт гражданина Российской Федерации </w:t>
      </w:r>
      <w:r w:rsidR="00C9451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**</w:t>
      </w:r>
      <w:r w:rsidRPr="00C966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786881" w:rsidRPr="00C96693" w:rsidP="0054283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0371" w:rsidRPr="00C96693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установил</w:t>
      </w:r>
      <w:r w:rsidRPr="00C9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2789B" w:rsidRPr="00C96693" w:rsidP="00C2789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C96693" w:rsidR="00872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Pr="00C96693" w:rsidR="00ED44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C96693" w:rsidR="00BC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8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54283D">
        <w:rPr>
          <w:rFonts w:ascii="Times New Roman" w:hAnsi="Times New Roman" w:cs="Times New Roman"/>
          <w:color w:val="000000"/>
          <w:sz w:val="24"/>
          <w:szCs w:val="24"/>
        </w:rPr>
        <w:t>Хаялтдинов</w:t>
      </w:r>
      <w:r w:rsidRPr="00C96693" w:rsidR="00542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 w:rsidR="00542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 w:rsidR="0049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</w:t>
      </w:r>
      <w:r w:rsidRPr="00C9669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96693" w:rsidR="0043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возле дома </w:t>
      </w:r>
      <w:r w:rsidRPr="00C96693" w:rsidR="00156DA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96693" w:rsidR="005005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693" w:rsidR="00E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9669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C96693" w:rsidR="003D3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Pr="00C96693" w:rsidR="00E654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6693" w:rsidR="003D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Татарстан,  </w:t>
      </w:r>
      <w:r w:rsidRPr="00C96693" w:rsidR="000F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признаками опьянения: резкий запах алкоголя</w:t>
      </w:r>
      <w:r w:rsidRPr="00C96693" w:rsidR="002F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рта</w:t>
      </w:r>
      <w:r w:rsidRPr="00C96693" w:rsidR="000F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693" w:rsidR="00207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</w:t>
      </w:r>
      <w:r w:rsidRPr="00C96693" w:rsidR="00B7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693" w:rsidR="007B1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неопрятный внешний вид,</w:t>
      </w:r>
      <w:r w:rsidRPr="00C96693" w:rsidR="0098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27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шаткую походку, </w:t>
      </w:r>
      <w:r w:rsidRPr="00C96693" w:rsidR="000F1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внешним видом оскорблял человеческое достоинство и общественную нравственность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6693" w:rsidR="0050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прохождения медицинского освидетельствования на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опьянения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Хаялтдинов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**</w:t>
      </w:r>
      <w:r w:rsidRPr="00C96693" w:rsidR="00CD4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отказался. </w:t>
      </w:r>
    </w:p>
    <w:p w:rsidR="003854EA" w:rsidRPr="00C96693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судебном заседании </w:t>
      </w:r>
      <w:r w:rsidRPr="00C96693" w:rsidR="00CD44E9">
        <w:rPr>
          <w:rFonts w:ascii="Times New Roman" w:hAnsi="Times New Roman" w:cs="Times New Roman"/>
          <w:color w:val="000000"/>
          <w:sz w:val="24"/>
          <w:szCs w:val="24"/>
        </w:rPr>
        <w:t>Хаялтдинов</w:t>
      </w:r>
      <w:r w:rsidRPr="00C96693" w:rsidR="00C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 w:rsidR="00CD44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6693" w:rsidR="00CD4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с протоколом согласился</w:t>
      </w:r>
      <w:r w:rsidRPr="00C96693" w:rsidR="00EB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что </w:t>
      </w:r>
      <w:r w:rsidR="00C9451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96693" w:rsidR="00A1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7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 в с.</w:t>
      </w:r>
      <w:r w:rsidR="00C9451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96693" w:rsidR="007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 и </w:t>
      </w:r>
      <w:r w:rsidRPr="00C96693" w:rsidR="0041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C96693" w:rsid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</w:t>
      </w:r>
      <w:r w:rsidRPr="00C96693" w:rsidR="007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C96693" w:rsidR="00C2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</w:t>
      </w:r>
      <w:r w:rsidRPr="00C96693" w:rsidR="007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напитков </w:t>
      </w:r>
      <w:r w:rsidRPr="00C96693" w:rsidR="006D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на улице </w:t>
      </w:r>
      <w:r w:rsidRPr="00C96693" w:rsidR="006D34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C96693" w:rsidR="006D342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</w:t>
      </w:r>
      <w:r w:rsidRPr="00C96693" w:rsidR="00C5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остановлен сотрудником полиции. В содеянном раскаивается.</w:t>
      </w:r>
    </w:p>
    <w:p w:rsidR="00130D07" w:rsidRPr="00C96693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</w:t>
      </w:r>
      <w:r w:rsidRPr="00C96693" w:rsidR="006D342A">
        <w:rPr>
          <w:rFonts w:ascii="Times New Roman" w:hAnsi="Times New Roman" w:cs="Times New Roman"/>
          <w:color w:val="000000"/>
          <w:sz w:val="24"/>
          <w:szCs w:val="24"/>
        </w:rPr>
        <w:t>Хаялтдиновым</w:t>
      </w:r>
      <w:r w:rsidRPr="00C96693" w:rsidR="006D3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 w:rsidR="006D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 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протоколом об административном правонарушении №</w:t>
      </w:r>
      <w:r w:rsidR="00C9451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451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96693" w:rsidR="00BF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C9669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УУП ОУУП и ПДН ОМВД России по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9669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Pr="00C96693" w:rsidR="002C7C42">
        <w:rPr>
          <w:rFonts w:ascii="Times New Roman" w:hAnsi="Times New Roman" w:cs="Times New Roman"/>
          <w:color w:val="000000"/>
          <w:sz w:val="24"/>
          <w:szCs w:val="24"/>
        </w:rPr>
        <w:t>капитана</w:t>
      </w:r>
      <w:r w:rsidRPr="00C9669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 полиции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693" w:rsidR="00BF680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9451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96693" w:rsidR="0075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BF6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C96693" w:rsidR="00C80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693" w:rsidR="002C7C4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C9451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96693" w:rsidR="002C7C42">
        <w:rPr>
          <w:rFonts w:ascii="Times New Roman" w:hAnsi="Times New Roman" w:cs="Times New Roman"/>
          <w:color w:val="000000"/>
          <w:sz w:val="24"/>
          <w:szCs w:val="24"/>
        </w:rPr>
        <w:t xml:space="preserve"> гола,</w:t>
      </w:r>
      <w:r w:rsidRPr="00C96693" w:rsidR="00D82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693" w:rsidR="00D82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с письменным объяснением  свидетелей</w:t>
      </w:r>
      <w:r w:rsidRPr="00C96693" w:rsidR="0021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693" w:rsidR="008F5210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Pr="00C96693" w:rsidR="00547DF8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C96693" w:rsidR="002114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96693" w:rsidR="00E9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657" w:rsidRPr="00C96693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C96693" w:rsidR="00702383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>Хаялтдинова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 w:rsidR="0001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 w:rsidR="0070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C96693">
        <w:rPr>
          <w:rFonts w:ascii="Times New Roman" w:hAnsi="Times New Roman" w:cs="Times New Roman"/>
          <w:sz w:val="24"/>
          <w:szCs w:val="24"/>
        </w:rPr>
        <w:t xml:space="preserve">в 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4" w:history="1">
        <w:r w:rsidRPr="00C96693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C96693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C96693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>Хаялтдинова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6693" w:rsidR="0001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D5657" w:rsidRPr="00C96693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69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>Хаялтдинова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6693" w:rsidR="0001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</w:t>
      </w:r>
      <w:r w:rsidRPr="00C96693">
        <w:rPr>
          <w:rFonts w:ascii="Times New Roman" w:hAnsi="Times New Roman" w:cs="Times New Roman"/>
          <w:sz w:val="24"/>
          <w:szCs w:val="24"/>
        </w:rPr>
        <w:t>квалифицирует по  статье 20.21 КоАП РФ как появление на улицах</w:t>
      </w:r>
      <w:r w:rsidRPr="00C96693" w:rsidR="00950BA0">
        <w:rPr>
          <w:rFonts w:ascii="Times New Roman" w:hAnsi="Times New Roman" w:cs="Times New Roman"/>
          <w:sz w:val="24"/>
          <w:szCs w:val="24"/>
        </w:rPr>
        <w:t xml:space="preserve"> </w:t>
      </w:r>
      <w:r w:rsidRPr="00C96693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AD5657" w:rsidRPr="00C96693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3">
        <w:rPr>
          <w:rFonts w:ascii="Times New Roman" w:hAnsi="Times New Roman" w:cs="Times New Roman"/>
          <w:sz w:val="24"/>
          <w:szCs w:val="24"/>
        </w:rPr>
        <w:t xml:space="preserve">Каких либо объективных данных для применения 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</w:t>
      </w:r>
      <w:hyperlink r:id="rId5" w:history="1">
        <w:r w:rsidRPr="00C9669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статьи 2.9 КоАП РФ</w:t>
        </w:r>
      </w:hyperlink>
      <w:r w:rsidRPr="00C96693">
        <w:rPr>
          <w:rFonts w:ascii="Times New Roman" w:hAnsi="Times New Roman" w:cs="Times New Roman"/>
          <w:sz w:val="24"/>
          <w:szCs w:val="24"/>
        </w:rPr>
        <w:t xml:space="preserve"> суд не усматривает;</w:t>
      </w: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2F1EFB" w:rsidRPr="00C96693" w:rsidP="002F1EF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>Хаялтдинов</w:t>
      </w:r>
      <w:r w:rsidRPr="00C96693" w:rsidR="00016345">
        <w:rPr>
          <w:rFonts w:ascii="Times New Roman" w:hAnsi="Times New Roman" w:cs="Times New Roman"/>
          <w:color w:val="000000"/>
          <w:sz w:val="24"/>
          <w:szCs w:val="24"/>
        </w:rPr>
        <w:t xml:space="preserve"> И.С.</w:t>
      </w:r>
      <w:r w:rsidRPr="00C96693" w:rsidR="00016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постоянного места работы, </w:t>
      </w:r>
      <w:r w:rsidRPr="00C96693" w:rsidR="00016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инвалидность 3 группы</w:t>
      </w:r>
      <w:r w:rsidRPr="00C96693" w:rsidR="009F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693" w:rsidR="00C5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к административной ответственности привлекался, </w:t>
      </w:r>
      <w:r w:rsidRPr="00C96693">
        <w:rPr>
          <w:rFonts w:ascii="Times New Roman" w:hAnsi="Times New Roman" w:cs="Times New Roman"/>
          <w:sz w:val="24"/>
          <w:szCs w:val="24"/>
        </w:rPr>
        <w:t xml:space="preserve"> </w:t>
      </w:r>
      <w:r w:rsidRPr="00C96693" w:rsidR="006411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96693" w:rsidR="006411F5">
        <w:rPr>
          <w:rFonts w:ascii="Times New Roman" w:hAnsi="Times New Roman" w:cs="Times New Roman"/>
          <w:color w:val="000000"/>
          <w:sz w:val="24"/>
          <w:szCs w:val="24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</w:t>
      </w:r>
      <w:r w:rsidRPr="00C96693" w:rsidR="00C96693">
        <w:rPr>
          <w:rFonts w:ascii="Times New Roman" w:hAnsi="Times New Roman" w:cs="Times New Roman"/>
          <w:color w:val="000000"/>
          <w:sz w:val="24"/>
          <w:szCs w:val="24"/>
        </w:rPr>
        <w:t xml:space="preserve"> и состояние его здоровья</w:t>
      </w:r>
      <w:r w:rsidRPr="00C96693" w:rsidR="00641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отягчающим административную ответственность обстоятельством суд установил </w:t>
      </w:r>
      <w:r w:rsidRPr="00C96693">
        <w:rPr>
          <w:rFonts w:ascii="Times New Roman" w:hAnsi="Times New Roman" w:cs="Times New Roman"/>
          <w:sz w:val="24"/>
          <w:szCs w:val="24"/>
        </w:rPr>
        <w:t xml:space="preserve">повторное совершение однородного административного правонарушения. С учетом характера деяния и личности нарушителя, суд приходит к мнению о назначении </w:t>
      </w:r>
      <w:r w:rsidRPr="00C96693" w:rsidR="00C96693">
        <w:rPr>
          <w:rFonts w:ascii="Times New Roman" w:hAnsi="Times New Roman" w:cs="Times New Roman"/>
          <w:color w:val="000000"/>
          <w:sz w:val="24"/>
          <w:szCs w:val="24"/>
        </w:rPr>
        <w:t>Хаялтдинову</w:t>
      </w:r>
      <w:r w:rsidRPr="00C96693" w:rsidR="00C96693">
        <w:rPr>
          <w:rFonts w:ascii="Times New Roman" w:hAnsi="Times New Roman" w:cs="Times New Roman"/>
          <w:color w:val="000000"/>
          <w:sz w:val="24"/>
          <w:szCs w:val="24"/>
        </w:rPr>
        <w:t xml:space="preserve"> И.С.</w:t>
      </w:r>
      <w:r w:rsidRPr="00C96693" w:rsid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27B3" w:rsidRPr="00C96693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руководствуясь </w:t>
      </w:r>
      <w:r w:rsidRPr="00C96693" w:rsidR="001F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29.7, 29.9-29.11 КоАП РФ, </w:t>
      </w:r>
      <w:r w:rsidRPr="00C96693" w:rsidR="0036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C9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C96693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0297" w:rsidRPr="00C96693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</w:t>
      </w:r>
      <w:r w:rsidRPr="00C96693" w:rsidR="00C9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E4DE4" w:rsidRPr="00C96693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CD9" w:rsidRPr="00C96693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3">
        <w:rPr>
          <w:rFonts w:ascii="Times New Roman" w:hAnsi="Times New Roman" w:cs="Times New Roman"/>
          <w:color w:val="000000"/>
          <w:sz w:val="24"/>
          <w:szCs w:val="24"/>
        </w:rPr>
        <w:t>Хаялтдинова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51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 w:rsidRPr="00C96693">
        <w:rPr>
          <w:rFonts w:ascii="Times New Roman" w:hAnsi="Times New Roman" w:cs="Times New Roman"/>
          <w:sz w:val="24"/>
          <w:szCs w:val="24"/>
        </w:rPr>
        <w:t xml:space="preserve">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ему административное наказание в</w:t>
      </w:r>
      <w:r w:rsidRPr="00C96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 административного штрафа </w:t>
      </w:r>
      <w:r w:rsidRPr="00C9669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96693">
        <w:rPr>
          <w:rFonts w:ascii="Times New Roman" w:hAnsi="Times New Roman" w:cs="Times New Roman"/>
          <w:sz w:val="24"/>
          <w:szCs w:val="24"/>
        </w:rPr>
        <w:t>7</w:t>
      </w:r>
      <w:r w:rsidRPr="00C96693" w:rsidR="007C2F34">
        <w:rPr>
          <w:rFonts w:ascii="Times New Roman" w:hAnsi="Times New Roman" w:cs="Times New Roman"/>
          <w:sz w:val="24"/>
          <w:szCs w:val="24"/>
        </w:rPr>
        <w:t>00 (</w:t>
      </w:r>
      <w:r w:rsidRPr="00C96693">
        <w:rPr>
          <w:rFonts w:ascii="Times New Roman" w:hAnsi="Times New Roman" w:cs="Times New Roman"/>
          <w:sz w:val="24"/>
          <w:szCs w:val="24"/>
        </w:rPr>
        <w:t>семисот</w:t>
      </w:r>
      <w:r w:rsidRPr="00C96693" w:rsidR="00C239D4">
        <w:rPr>
          <w:rFonts w:ascii="Times New Roman" w:hAnsi="Times New Roman" w:cs="Times New Roman"/>
          <w:sz w:val="24"/>
          <w:szCs w:val="24"/>
        </w:rPr>
        <w:t>)</w:t>
      </w:r>
      <w:r w:rsidRPr="00C96693" w:rsidR="0084552F">
        <w:rPr>
          <w:rFonts w:ascii="Times New Roman" w:hAnsi="Times New Roman" w:cs="Times New Roman"/>
          <w:sz w:val="24"/>
          <w:szCs w:val="24"/>
        </w:rPr>
        <w:t xml:space="preserve"> </w:t>
      </w:r>
      <w:r w:rsidRPr="00C96693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копеек.</w:t>
      </w:r>
    </w:p>
    <w:p w:rsidR="002B1CD9" w:rsidRPr="00C96693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Pr="00C96693" w:rsidR="00735162">
        <w:rPr>
          <w:rFonts w:ascii="Times New Roman" w:hAnsi="Times New Roman" w:cs="Times New Roman"/>
          <w:color w:val="000000"/>
          <w:sz w:val="24"/>
          <w:szCs w:val="24"/>
        </w:rPr>
        <w:t xml:space="preserve">счет№ 03100643000000011100, </w:t>
      </w:r>
      <w:r w:rsidRPr="00C96693" w:rsidR="002F2D3E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Pr="00C96693" w:rsidR="002F2D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 xml:space="preserve"> №4010</w:t>
      </w:r>
      <w:r w:rsidRPr="00C96693" w:rsidR="002F2D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810</w:t>
      </w:r>
      <w:r w:rsidRPr="00C96693" w:rsidR="002F2D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96693" w:rsidR="00735162">
        <w:rPr>
          <w:rFonts w:ascii="Times New Roman" w:hAnsi="Times New Roman" w:cs="Times New Roman"/>
          <w:color w:val="000000"/>
          <w:sz w:val="24"/>
          <w:szCs w:val="24"/>
        </w:rPr>
        <w:t>45370000079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, ИНН 1654003139, КПП 165501001, Банк получателя Отделение НБ Республика Татарстан, БИК 0</w:t>
      </w:r>
      <w:r w:rsidRPr="00C96693" w:rsidR="007351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9205</w:t>
      </w:r>
      <w:r w:rsidRPr="00C96693" w:rsidR="0005439C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, ОКТМО 92701000001, КБК 73111601203010021140, наименование платежа №5-</w:t>
      </w:r>
      <w:r w:rsidRPr="00C96693" w:rsidR="00C239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96693" w:rsidR="00C9669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96693" w:rsidR="00C239D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C96693" w:rsidR="00C239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. Идентификатор 03186909000000000</w:t>
      </w:r>
      <w:r w:rsidRPr="00C96693" w:rsidR="00BC6A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6693" w:rsidR="00C96693">
        <w:rPr>
          <w:rFonts w:ascii="Times New Roman" w:hAnsi="Times New Roman" w:cs="Times New Roman"/>
          <w:color w:val="000000"/>
          <w:sz w:val="24"/>
          <w:szCs w:val="24"/>
        </w:rPr>
        <w:t>8289080</w:t>
      </w:r>
      <w:r w:rsidRPr="00C966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1CD9" w:rsidRPr="00C96693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6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96693" w:rsidR="00C96693">
        <w:rPr>
          <w:rFonts w:ascii="Times New Roman" w:hAnsi="Times New Roman" w:cs="Times New Roman"/>
          <w:color w:val="000000"/>
          <w:sz w:val="24"/>
          <w:szCs w:val="24"/>
        </w:rPr>
        <w:t>Хаялтдинову</w:t>
      </w:r>
      <w:r w:rsidRPr="00C96693" w:rsidR="00C96693">
        <w:rPr>
          <w:rFonts w:ascii="Times New Roman" w:hAnsi="Times New Roman" w:cs="Times New Roman"/>
          <w:color w:val="000000"/>
          <w:sz w:val="24"/>
          <w:szCs w:val="24"/>
        </w:rPr>
        <w:t xml:space="preserve"> И.С.</w:t>
      </w:r>
      <w:r w:rsidRPr="00C9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а</w:t>
      </w:r>
      <w:r w:rsidRPr="00C96693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RPr="00C96693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3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C96693">
        <w:rPr>
          <w:rFonts w:ascii="Times New Roman" w:hAnsi="Times New Roman" w:cs="Times New Roman"/>
          <w:sz w:val="24"/>
          <w:szCs w:val="24"/>
        </w:rPr>
        <w:t>Кайбицкий</w:t>
      </w:r>
      <w:r w:rsidRPr="00C96693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C96693">
        <w:rPr>
          <w:rFonts w:ascii="Times New Roman" w:hAnsi="Times New Roman" w:cs="Times New Roman"/>
          <w:sz w:val="24"/>
          <w:szCs w:val="24"/>
        </w:rPr>
        <w:t>с</w:t>
      </w:r>
      <w:r w:rsidRPr="00C96693">
        <w:rPr>
          <w:rFonts w:ascii="Times New Roman" w:hAnsi="Times New Roman" w:cs="Times New Roman"/>
          <w:sz w:val="24"/>
          <w:szCs w:val="24"/>
        </w:rPr>
        <w:t>.Б</w:t>
      </w:r>
      <w:r w:rsidRPr="00C96693">
        <w:rPr>
          <w:rFonts w:ascii="Times New Roman" w:hAnsi="Times New Roman" w:cs="Times New Roman"/>
          <w:sz w:val="24"/>
          <w:szCs w:val="24"/>
        </w:rPr>
        <w:t>ольшие</w:t>
      </w:r>
      <w:r w:rsidRPr="00C96693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 w:rsidRPr="00C96693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C96693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294C40" w:rsidRPr="00C96693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66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C96693">
        <w:rPr>
          <w:rFonts w:ascii="Times New Roman" w:hAnsi="Times New Roman" w:cs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C966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C96693">
        <w:rPr>
          <w:rFonts w:ascii="Times New Roman" w:hAnsi="Times New Roman"/>
          <w:color w:val="000000"/>
          <w:sz w:val="24"/>
          <w:szCs w:val="24"/>
          <w:lang w:eastAsia="ru-RU"/>
        </w:rPr>
        <w:t>Кайбицкий</w:t>
      </w:r>
      <w:r w:rsidRPr="00C966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C96693">
        <w:rPr>
          <w:rFonts w:ascii="Times New Roman" w:hAnsi="Times New Roman"/>
          <w:color w:val="000000"/>
          <w:sz w:val="24"/>
          <w:szCs w:val="24"/>
          <w:lang w:eastAsia="ru-RU"/>
        </w:rPr>
        <w:t>Кайбицкому</w:t>
      </w:r>
      <w:r w:rsidRPr="00C966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судебному  району Республики Татарстан</w:t>
      </w:r>
      <w:r w:rsidRPr="00C96693">
        <w:rPr>
          <w:rFonts w:ascii="Times New Roman" w:hAnsi="Times New Roman"/>
          <w:sz w:val="24"/>
          <w:szCs w:val="24"/>
          <w:lang w:eastAsia="ru-RU"/>
        </w:rPr>
        <w:t>.</w:t>
      </w:r>
    </w:p>
    <w:p w:rsidR="00786881" w:rsidRPr="00C96693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94C40" w:rsidRPr="00C96693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 подпись.</w:t>
      </w:r>
    </w:p>
    <w:p w:rsidR="00786881" w:rsidRPr="00C96693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94C40" w:rsidRPr="00C96693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Копия верна</w:t>
      </w:r>
      <w:r w:rsidRPr="00C96693" w:rsidR="002D77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C966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94C40" w:rsidRPr="00C96693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966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="00C966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C966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C966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1634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66188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0910"/>
    <w:rsid w:val="0025461D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41A2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6CAB"/>
    <w:rsid w:val="002C3986"/>
    <w:rsid w:val="002C7C42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54EA"/>
    <w:rsid w:val="00386112"/>
    <w:rsid w:val="003910D2"/>
    <w:rsid w:val="003912EF"/>
    <w:rsid w:val="0039202E"/>
    <w:rsid w:val="003A028C"/>
    <w:rsid w:val="003A2987"/>
    <w:rsid w:val="003B03A2"/>
    <w:rsid w:val="003B3851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478"/>
    <w:rsid w:val="004128EA"/>
    <w:rsid w:val="0041371F"/>
    <w:rsid w:val="00414CCE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0AF4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5FF7"/>
    <w:rsid w:val="004D7FC8"/>
    <w:rsid w:val="004E166F"/>
    <w:rsid w:val="005005E8"/>
    <w:rsid w:val="0050089C"/>
    <w:rsid w:val="00504B57"/>
    <w:rsid w:val="00516D8F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83D"/>
    <w:rsid w:val="00542D46"/>
    <w:rsid w:val="00545616"/>
    <w:rsid w:val="00546567"/>
    <w:rsid w:val="00546AD1"/>
    <w:rsid w:val="0054741C"/>
    <w:rsid w:val="00547DF8"/>
    <w:rsid w:val="0055164E"/>
    <w:rsid w:val="00552E71"/>
    <w:rsid w:val="00552F72"/>
    <w:rsid w:val="00554493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4C3"/>
    <w:rsid w:val="005E1E61"/>
    <w:rsid w:val="005E3431"/>
    <w:rsid w:val="005E4607"/>
    <w:rsid w:val="005E4782"/>
    <w:rsid w:val="005E4BCE"/>
    <w:rsid w:val="005E5626"/>
    <w:rsid w:val="005E5921"/>
    <w:rsid w:val="005E6D7D"/>
    <w:rsid w:val="005F0DD0"/>
    <w:rsid w:val="005F5A95"/>
    <w:rsid w:val="0060412B"/>
    <w:rsid w:val="0060467B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C6CA1"/>
    <w:rsid w:val="006D013E"/>
    <w:rsid w:val="006D0F86"/>
    <w:rsid w:val="006D342A"/>
    <w:rsid w:val="006D5A7C"/>
    <w:rsid w:val="006E12CA"/>
    <w:rsid w:val="006E4DE4"/>
    <w:rsid w:val="006E5BB0"/>
    <w:rsid w:val="006E6B1A"/>
    <w:rsid w:val="006F0E76"/>
    <w:rsid w:val="006F15BE"/>
    <w:rsid w:val="006F2CC4"/>
    <w:rsid w:val="00700E58"/>
    <w:rsid w:val="00701125"/>
    <w:rsid w:val="00702383"/>
    <w:rsid w:val="00703463"/>
    <w:rsid w:val="00704F1C"/>
    <w:rsid w:val="0070529F"/>
    <w:rsid w:val="0070731B"/>
    <w:rsid w:val="007214FC"/>
    <w:rsid w:val="007232A2"/>
    <w:rsid w:val="00724229"/>
    <w:rsid w:val="00726FDD"/>
    <w:rsid w:val="00735162"/>
    <w:rsid w:val="00742366"/>
    <w:rsid w:val="00745885"/>
    <w:rsid w:val="00751057"/>
    <w:rsid w:val="00756D59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FBF"/>
    <w:rsid w:val="008102BA"/>
    <w:rsid w:val="008169B7"/>
    <w:rsid w:val="0082059F"/>
    <w:rsid w:val="008229F7"/>
    <w:rsid w:val="00832857"/>
    <w:rsid w:val="00832E61"/>
    <w:rsid w:val="00835A19"/>
    <w:rsid w:val="00837672"/>
    <w:rsid w:val="0084168C"/>
    <w:rsid w:val="00842162"/>
    <w:rsid w:val="00843F12"/>
    <w:rsid w:val="00844672"/>
    <w:rsid w:val="0084552F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70D3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441"/>
    <w:rsid w:val="009F364B"/>
    <w:rsid w:val="009F3F1C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F067C"/>
    <w:rsid w:val="00AF0AFD"/>
    <w:rsid w:val="00AF1E95"/>
    <w:rsid w:val="00AF282D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4CB9"/>
    <w:rsid w:val="00B65FA9"/>
    <w:rsid w:val="00B70AFD"/>
    <w:rsid w:val="00B7295F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7136"/>
    <w:rsid w:val="00BF5BD3"/>
    <w:rsid w:val="00BF680D"/>
    <w:rsid w:val="00C06285"/>
    <w:rsid w:val="00C12482"/>
    <w:rsid w:val="00C1449E"/>
    <w:rsid w:val="00C17D86"/>
    <w:rsid w:val="00C2067B"/>
    <w:rsid w:val="00C236AC"/>
    <w:rsid w:val="00C239D4"/>
    <w:rsid w:val="00C2789B"/>
    <w:rsid w:val="00C34250"/>
    <w:rsid w:val="00C43C1D"/>
    <w:rsid w:val="00C478EA"/>
    <w:rsid w:val="00C50885"/>
    <w:rsid w:val="00C535CE"/>
    <w:rsid w:val="00C53EB9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51B"/>
    <w:rsid w:val="00C94C1C"/>
    <w:rsid w:val="00C94D73"/>
    <w:rsid w:val="00C96693"/>
    <w:rsid w:val="00C96EF1"/>
    <w:rsid w:val="00CA535C"/>
    <w:rsid w:val="00CB07E6"/>
    <w:rsid w:val="00CB2AE1"/>
    <w:rsid w:val="00CC4F3B"/>
    <w:rsid w:val="00CD217F"/>
    <w:rsid w:val="00CD3285"/>
    <w:rsid w:val="00CD3943"/>
    <w:rsid w:val="00CD44E9"/>
    <w:rsid w:val="00CD6515"/>
    <w:rsid w:val="00CE1159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5265C"/>
    <w:rsid w:val="00D67083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5D9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3079D"/>
    <w:rsid w:val="00E32409"/>
    <w:rsid w:val="00E33DA4"/>
    <w:rsid w:val="00E3722F"/>
    <w:rsid w:val="00E40481"/>
    <w:rsid w:val="00E40699"/>
    <w:rsid w:val="00E46442"/>
    <w:rsid w:val="00E5193C"/>
    <w:rsid w:val="00E52D0F"/>
    <w:rsid w:val="00E57031"/>
    <w:rsid w:val="00E654C1"/>
    <w:rsid w:val="00E738DC"/>
    <w:rsid w:val="00E8371C"/>
    <w:rsid w:val="00E87FFD"/>
    <w:rsid w:val="00E90F46"/>
    <w:rsid w:val="00E926C6"/>
    <w:rsid w:val="00E95DE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971"/>
    <w:rsid w:val="00ED2CDA"/>
    <w:rsid w:val="00ED3B48"/>
    <w:rsid w:val="00ED44AF"/>
    <w:rsid w:val="00ED7BB7"/>
    <w:rsid w:val="00ED7F33"/>
    <w:rsid w:val="00EE03AB"/>
    <w:rsid w:val="00EE0735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14E"/>
    <w:rsid w:val="00F74C6A"/>
    <w:rsid w:val="00F7695B"/>
    <w:rsid w:val="00F77F6E"/>
    <w:rsid w:val="00F77FD1"/>
    <w:rsid w:val="00F83363"/>
    <w:rsid w:val="00F94CA5"/>
    <w:rsid w:val="00F97A25"/>
    <w:rsid w:val="00FA3D8F"/>
    <w:rsid w:val="00FA4737"/>
    <w:rsid w:val="00FA6ED1"/>
    <w:rsid w:val="00FA6FC3"/>
    <w:rsid w:val="00FA7462"/>
    <w:rsid w:val="00FB26B0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