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23AF" w:rsidP="001E23AF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УИД 16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0153-01-202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-00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A00A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443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00A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34</w:t>
      </w:r>
    </w:p>
    <w:p w:rsidR="009A6467" w:rsidRPr="003B45E4" w:rsidP="009A6467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</w:t>
      </w:r>
      <w:r w:rsidRPr="003B45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5-</w:t>
      </w:r>
      <w:r w:rsidR="00421F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A00A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8618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</w:t>
      </w:r>
      <w:r w:rsidR="00AC40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9A6467" w:rsidRPr="0094447B" w:rsidP="009A6467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1406F1" w:rsidP="001406F1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A6467" w:rsidRPr="0094447B" w:rsidP="008C526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 мая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1E23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         </w:t>
      </w:r>
      <w:r w:rsidR="00A35E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="00CE53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266C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ольшие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Кайбицы </w:t>
      </w:r>
    </w:p>
    <w:p w:rsidR="009A6467" w:rsidRPr="0094447B" w:rsidP="009A646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</w:t>
      </w:r>
    </w:p>
    <w:p w:rsidR="006B2A66" w:rsidRPr="00FF165B" w:rsidP="00FF165B">
      <w:pPr>
        <w:spacing w:after="0" w:line="240" w:lineRule="auto"/>
        <w:ind w:right="-6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824D7">
        <w:rPr>
          <w:rFonts w:ascii="Times New Roman" w:hAnsi="Times New Roman"/>
          <w:sz w:val="28"/>
          <w:szCs w:val="28"/>
          <w:lang w:eastAsia="ru-RU"/>
        </w:rPr>
        <w:t>Мировой судья судебного участка №1 по Кайбицкому судебному району Республики Татарстан Шавалиева</w:t>
      </w:r>
      <w:r w:rsidR="00701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24D7" w:rsidR="008D0E56">
        <w:rPr>
          <w:rFonts w:ascii="Times New Roman" w:hAnsi="Times New Roman"/>
          <w:sz w:val="28"/>
          <w:szCs w:val="28"/>
          <w:lang w:eastAsia="ru-RU"/>
        </w:rPr>
        <w:t>Г.Р.</w:t>
      </w:r>
      <w:r w:rsidRPr="00C824D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</w:t>
      </w:r>
      <w:r w:rsidRPr="00C824D7" w:rsidR="006C4D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открытом судебном заседании 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>дел</w:t>
      </w:r>
      <w:r w:rsidRPr="00C824D7" w:rsidR="008D0E56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 административном правонарушении по части 1 статьи 20.25 КоАП РФ  в </w:t>
      </w:r>
      <w:r w:rsidRPr="00FF16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отношении </w:t>
      </w:r>
      <w:r w:rsidR="00A00ABF">
        <w:rPr>
          <w:rFonts w:ascii="Times New Roman" w:hAnsi="Times New Roman"/>
          <w:color w:val="000000"/>
          <w:sz w:val="28"/>
          <w:szCs w:val="28"/>
        </w:rPr>
        <w:t>Салахиева</w:t>
      </w:r>
      <w:r w:rsidR="00A00A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5ED3">
        <w:rPr>
          <w:rFonts w:ascii="Times New Roman" w:hAnsi="Times New Roman"/>
          <w:color w:val="000000"/>
          <w:sz w:val="28"/>
          <w:szCs w:val="28"/>
        </w:rPr>
        <w:t>**</w:t>
      </w:r>
      <w:r w:rsidR="00A00ABF">
        <w:rPr>
          <w:rFonts w:ascii="Times New Roman" w:hAnsi="Times New Roman"/>
          <w:color w:val="000000"/>
          <w:sz w:val="28"/>
          <w:szCs w:val="28"/>
        </w:rPr>
        <w:t xml:space="preserve">, родившегося </w:t>
      </w:r>
      <w:r w:rsidR="00135ED3">
        <w:rPr>
          <w:rFonts w:ascii="Times New Roman" w:hAnsi="Times New Roman"/>
          <w:color w:val="000000"/>
          <w:sz w:val="28"/>
          <w:szCs w:val="28"/>
        </w:rPr>
        <w:t>**</w:t>
      </w:r>
      <w:r w:rsidR="00A00ABF">
        <w:rPr>
          <w:rFonts w:ascii="Times New Roman" w:hAnsi="Times New Roman"/>
          <w:color w:val="000000"/>
          <w:sz w:val="28"/>
          <w:szCs w:val="28"/>
        </w:rPr>
        <w:t xml:space="preserve"> года в дер.</w:t>
      </w:r>
      <w:r w:rsidR="00135ED3">
        <w:rPr>
          <w:rFonts w:ascii="Times New Roman" w:hAnsi="Times New Roman"/>
          <w:color w:val="000000"/>
          <w:sz w:val="28"/>
          <w:szCs w:val="28"/>
        </w:rPr>
        <w:t>**</w:t>
      </w:r>
      <w:r w:rsidR="00A00ABF">
        <w:rPr>
          <w:rFonts w:ascii="Times New Roman" w:hAnsi="Times New Roman"/>
          <w:color w:val="000000"/>
          <w:sz w:val="28"/>
          <w:szCs w:val="28"/>
        </w:rPr>
        <w:t xml:space="preserve"> района Республики Татарстан, 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гражданина Российской Федерации, </w:t>
      </w:r>
      <w:r w:rsidR="00410E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зарегистрированного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адресу: 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Республика Татарстан, </w:t>
      </w:r>
      <w:r w:rsidR="00135E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район, </w:t>
      </w:r>
      <w:r w:rsidR="008F35C4">
        <w:rPr>
          <w:rFonts w:ascii="Times New Roman" w:hAnsi="Times New Roman"/>
          <w:color w:val="000000"/>
          <w:sz w:val="28"/>
          <w:szCs w:val="28"/>
        </w:rPr>
        <w:t>с.</w:t>
      </w:r>
      <w:r w:rsidR="00135ED3">
        <w:rPr>
          <w:rFonts w:ascii="Times New Roman" w:hAnsi="Times New Roman"/>
          <w:color w:val="000000"/>
          <w:sz w:val="28"/>
          <w:szCs w:val="28"/>
        </w:rPr>
        <w:t>*</w:t>
      </w:r>
      <w:r w:rsidR="008F35C4">
        <w:rPr>
          <w:rFonts w:ascii="Times New Roman" w:hAnsi="Times New Roman"/>
          <w:color w:val="000000"/>
          <w:sz w:val="28"/>
          <w:szCs w:val="28"/>
        </w:rPr>
        <w:t xml:space="preserve">, ул. </w:t>
      </w:r>
      <w:r w:rsidR="00135ED3">
        <w:rPr>
          <w:rFonts w:ascii="Times New Roman" w:hAnsi="Times New Roman"/>
          <w:color w:val="000000"/>
          <w:sz w:val="28"/>
          <w:szCs w:val="28"/>
        </w:rPr>
        <w:t>*</w:t>
      </w:r>
      <w:r w:rsidR="008F35C4">
        <w:rPr>
          <w:rFonts w:ascii="Times New Roman" w:hAnsi="Times New Roman"/>
          <w:color w:val="000000"/>
          <w:sz w:val="28"/>
          <w:szCs w:val="28"/>
        </w:rPr>
        <w:t>, дом</w:t>
      </w:r>
      <w:r w:rsidR="00135ED3">
        <w:rPr>
          <w:rFonts w:ascii="Times New Roman" w:hAnsi="Times New Roman"/>
          <w:color w:val="000000"/>
          <w:sz w:val="28"/>
          <w:szCs w:val="28"/>
        </w:rPr>
        <w:t>*</w:t>
      </w:r>
      <w:r w:rsidR="008F35C4">
        <w:rPr>
          <w:rFonts w:ascii="Times New Roman" w:hAnsi="Times New Roman"/>
          <w:color w:val="000000"/>
          <w:sz w:val="28"/>
          <w:szCs w:val="28"/>
        </w:rPr>
        <w:t xml:space="preserve">, паспорт гражданина </w:t>
      </w:r>
      <w:r w:rsidR="00135ED3">
        <w:rPr>
          <w:rFonts w:ascii="Times New Roman" w:hAnsi="Times New Roman"/>
          <w:color w:val="000000"/>
          <w:sz w:val="28"/>
          <w:szCs w:val="28"/>
        </w:rPr>
        <w:t>**</w:t>
      </w:r>
      <w:r w:rsidR="008F35C4">
        <w:rPr>
          <w:rFonts w:ascii="Times New Roman" w:hAnsi="Times New Roman"/>
          <w:color w:val="000000"/>
          <w:sz w:val="28"/>
          <w:szCs w:val="28"/>
        </w:rPr>
        <w:t xml:space="preserve"> выдан </w:t>
      </w:r>
      <w:r w:rsidR="00135ED3">
        <w:rPr>
          <w:rFonts w:ascii="Times New Roman" w:hAnsi="Times New Roman"/>
          <w:color w:val="000000"/>
          <w:sz w:val="28"/>
          <w:szCs w:val="28"/>
        </w:rPr>
        <w:t>*8</w:t>
      </w:r>
      <w:r w:rsidR="008F35C4">
        <w:rPr>
          <w:rFonts w:ascii="Times New Roman" w:hAnsi="Times New Roman"/>
          <w:color w:val="000000"/>
          <w:sz w:val="28"/>
          <w:szCs w:val="28"/>
        </w:rPr>
        <w:t xml:space="preserve"> ТП УФМС России по РТ в </w:t>
      </w:r>
      <w:r w:rsidR="00135ED3">
        <w:rPr>
          <w:rFonts w:ascii="Times New Roman" w:hAnsi="Times New Roman"/>
          <w:color w:val="000000"/>
          <w:sz w:val="28"/>
          <w:szCs w:val="28"/>
        </w:rPr>
        <w:t>*</w:t>
      </w:r>
      <w:r w:rsidR="008F35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35C4">
        <w:rPr>
          <w:rFonts w:ascii="Times New Roman" w:hAnsi="Times New Roman"/>
          <w:color w:val="000000"/>
          <w:sz w:val="28"/>
          <w:szCs w:val="28"/>
        </w:rPr>
        <w:t>районе</w:t>
      </w:r>
      <w:r w:rsidR="00753D3B">
        <w:rPr>
          <w:rFonts w:ascii="Times New Roman" w:hAnsi="Times New Roman"/>
          <w:color w:val="000000"/>
          <w:sz w:val="28"/>
          <w:szCs w:val="28"/>
        </w:rPr>
        <w:t>ранее</w:t>
      </w:r>
      <w:r w:rsidR="00753D3B">
        <w:rPr>
          <w:rFonts w:ascii="Times New Roman" w:hAnsi="Times New Roman"/>
          <w:color w:val="000000"/>
          <w:sz w:val="28"/>
          <w:szCs w:val="28"/>
        </w:rPr>
        <w:t xml:space="preserve"> к административной ответственности </w:t>
      </w:r>
      <w:r w:rsidR="00DA3B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3BE8">
        <w:rPr>
          <w:rFonts w:ascii="Times New Roman" w:hAnsi="Times New Roman"/>
          <w:color w:val="000000"/>
          <w:sz w:val="28"/>
          <w:szCs w:val="28"/>
        </w:rPr>
        <w:t>привлекавшегося</w:t>
      </w:r>
      <w:r w:rsidR="00DA3BE8">
        <w:rPr>
          <w:rFonts w:ascii="Times New Roman" w:hAnsi="Times New Roman"/>
          <w:color w:val="000000"/>
          <w:sz w:val="28"/>
          <w:szCs w:val="28"/>
        </w:rPr>
        <w:t>,</w:t>
      </w:r>
    </w:p>
    <w:p w:rsidR="00410E98" w:rsidP="00511741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E03FF" w:rsidP="00511741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  <w:r w:rsidRPr="00580332">
        <w:rPr>
          <w:rFonts w:ascii="Times New Roman" w:hAnsi="Times New Roman"/>
          <w:b/>
          <w:sz w:val="28"/>
          <w:szCs w:val="28"/>
        </w:rPr>
        <w:t>установил</w:t>
      </w:r>
      <w:r w:rsidRPr="00580332">
        <w:rPr>
          <w:rFonts w:ascii="Times New Roman" w:hAnsi="Times New Roman"/>
          <w:b/>
          <w:sz w:val="28"/>
          <w:szCs w:val="28"/>
        </w:rPr>
        <w:t>:</w:t>
      </w:r>
    </w:p>
    <w:p w:rsidR="00FE03FF" w:rsidP="00FE0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391B" w:rsidP="00F1391B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отношении </w:t>
      </w:r>
      <w:r w:rsidR="00E402D3">
        <w:rPr>
          <w:rFonts w:ascii="Times New Roman" w:hAnsi="Times New Roman"/>
          <w:color w:val="000000"/>
          <w:sz w:val="28"/>
          <w:szCs w:val="28"/>
        </w:rPr>
        <w:t>Салахиева</w:t>
      </w:r>
      <w:r w:rsidR="00E402D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*</w:t>
      </w:r>
      <w:r w:rsidR="00E949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вынесено постановление о привлечении е</w:t>
      </w:r>
      <w:r w:rsidR="009F28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административной ответственности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части </w:t>
      </w:r>
      <w:r w:rsidR="00E402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6A6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17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</w:t>
      </w:r>
      <w:r w:rsidR="00E402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 и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назначено наказание в виде штрафа в размере </w:t>
      </w:r>
      <w:r w:rsidR="00120F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рублей. </w:t>
      </w:r>
      <w:r w:rsidR="00E402D3">
        <w:rPr>
          <w:rFonts w:ascii="Times New Roman" w:hAnsi="Times New Roman"/>
          <w:color w:val="000000"/>
          <w:sz w:val="28"/>
          <w:szCs w:val="28"/>
        </w:rPr>
        <w:t>Салахиев</w:t>
      </w:r>
      <w:r w:rsidR="00E402D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**</w:t>
      </w:r>
      <w:r w:rsidR="00E402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данное постановление не обжаловал и после вступления его в законную силу, в установленный законом срок, штраф не уплатил. </w:t>
      </w:r>
    </w:p>
    <w:p w:rsidR="008720CF" w:rsidP="008720CF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судебное заседание </w:t>
      </w:r>
      <w:r w:rsidR="00F115B1">
        <w:rPr>
          <w:rFonts w:ascii="Times New Roman" w:hAnsi="Times New Roman"/>
          <w:color w:val="000000"/>
          <w:sz w:val="28"/>
          <w:szCs w:val="28"/>
        </w:rPr>
        <w:t>Салахиев</w:t>
      </w:r>
      <w:r w:rsidR="00F115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084C">
        <w:rPr>
          <w:rFonts w:ascii="Times New Roman" w:hAnsi="Times New Roman"/>
          <w:color w:val="000000"/>
          <w:sz w:val="28"/>
          <w:szCs w:val="28"/>
        </w:rPr>
        <w:t>**</w:t>
      </w:r>
      <w:r>
        <w:rPr>
          <w:rFonts w:ascii="Times New Roman" w:hAnsi="Times New Roman"/>
          <w:color w:val="000000"/>
          <w:sz w:val="28"/>
          <w:szCs w:val="28"/>
        </w:rPr>
        <w:t xml:space="preserve"> лицо, в отношении которого осуществляется производство по делу об административном правонарушении, </w:t>
      </w:r>
      <w:r>
        <w:rPr>
          <w:rFonts w:ascii="Times New Roman" w:hAnsi="Times New Roman"/>
          <w:sz w:val="28"/>
          <w:szCs w:val="28"/>
        </w:rPr>
        <w:t xml:space="preserve">не явился, </w:t>
      </w:r>
      <w:r>
        <w:rPr>
          <w:rFonts w:ascii="Times New Roman" w:hAnsi="Times New Roman"/>
          <w:sz w:val="28"/>
          <w:szCs w:val="28"/>
        </w:rPr>
        <w:t>извещен</w:t>
      </w:r>
      <w:r>
        <w:rPr>
          <w:rFonts w:ascii="Times New Roman" w:hAnsi="Times New Roman"/>
          <w:sz w:val="28"/>
          <w:szCs w:val="28"/>
        </w:rPr>
        <w:t xml:space="preserve"> надлежащим образом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ходатайств об отложении рассмотрения дела не заявил, об уважительности причин неявки суду не сообщил. С</w:t>
      </w:r>
      <w:r>
        <w:rPr>
          <w:rFonts w:ascii="Times New Roman" w:hAnsi="Times New Roman"/>
          <w:color w:val="333333"/>
          <w:sz w:val="28"/>
          <w:szCs w:val="28"/>
        </w:rPr>
        <w:t xml:space="preserve">уд считает возможным рассмотрение дела </w:t>
      </w:r>
      <w:r>
        <w:rPr>
          <w:rFonts w:ascii="Times New Roman" w:hAnsi="Times New Roman"/>
          <w:sz w:val="28"/>
          <w:szCs w:val="28"/>
        </w:rPr>
        <w:t xml:space="preserve">без его участия. </w:t>
      </w:r>
    </w:p>
    <w:p w:rsidR="00193260" w:rsidP="00193260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 частью 1 статьи 20.25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КоАП РФ  </w:t>
      </w:r>
      <w:r>
        <w:rPr>
          <w:rFonts w:ascii="Times New Roman" w:hAnsi="Times New Roman"/>
          <w:sz w:val="28"/>
          <w:szCs w:val="28"/>
        </w:rPr>
        <w:t xml:space="preserve"> административным правонарушением признается  неуплата административного штрафа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</w:t>
      </w:r>
      <w:r>
        <w:rPr>
          <w:rFonts w:ascii="Times New Roman" w:hAnsi="Times New Roman"/>
          <w:sz w:val="28"/>
          <w:szCs w:val="28"/>
        </w:rPr>
        <w:t>.</w:t>
      </w:r>
    </w:p>
    <w:p w:rsidR="00193260" w:rsidP="00193260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Согласно части  1 статьи 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В нарушение требований указанной статьи </w:t>
      </w:r>
      <w:r w:rsidR="00F115B1">
        <w:rPr>
          <w:rFonts w:ascii="Times New Roman" w:hAnsi="Times New Roman"/>
          <w:color w:val="000000"/>
          <w:sz w:val="28"/>
          <w:szCs w:val="28"/>
        </w:rPr>
        <w:t>Салахиев</w:t>
      </w:r>
      <w:r w:rsidR="00F115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084C">
        <w:rPr>
          <w:rFonts w:ascii="Times New Roman" w:hAnsi="Times New Roman"/>
          <w:color w:val="000000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не уплатил административный штраф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РФ.</w:t>
      </w:r>
    </w:p>
    <w:p w:rsidR="00CD7BC1" w:rsidRPr="003C76D5" w:rsidP="003C76D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76D5">
        <w:rPr>
          <w:rFonts w:ascii="Times New Roman" w:hAnsi="Times New Roman"/>
          <w:sz w:val="28"/>
          <w:szCs w:val="28"/>
        </w:rPr>
        <w:t xml:space="preserve">Факт совершения </w:t>
      </w:r>
      <w:r w:rsidR="00F115B1">
        <w:rPr>
          <w:rFonts w:ascii="Times New Roman" w:hAnsi="Times New Roman"/>
          <w:color w:val="000000"/>
          <w:sz w:val="28"/>
          <w:szCs w:val="28"/>
        </w:rPr>
        <w:t>Салахиевым</w:t>
      </w:r>
      <w:r w:rsidR="00F115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084C">
        <w:rPr>
          <w:rFonts w:ascii="Times New Roman" w:hAnsi="Times New Roman"/>
          <w:color w:val="000000"/>
          <w:sz w:val="28"/>
          <w:szCs w:val="28"/>
        </w:rPr>
        <w:t>*</w:t>
      </w:r>
      <w:r w:rsidR="00F115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76D5"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 по части 1 статьи 20.25 КоАП РФ</w:t>
      </w:r>
      <w:r w:rsidRPr="003C76D5">
        <w:rPr>
          <w:rFonts w:ascii="Times New Roman" w:hAnsi="Times New Roman"/>
          <w:sz w:val="28"/>
          <w:szCs w:val="28"/>
        </w:rPr>
        <w:t xml:space="preserve"> подтверждается протоколом об административном правонарушении </w:t>
      </w:r>
      <w:r w:rsidR="0047084C">
        <w:rPr>
          <w:rFonts w:ascii="Times New Roman" w:hAnsi="Times New Roman"/>
          <w:sz w:val="28"/>
          <w:szCs w:val="28"/>
        </w:rPr>
        <w:t>**</w:t>
      </w:r>
      <w:r w:rsidR="00CE361B">
        <w:rPr>
          <w:rFonts w:ascii="Times New Roman" w:hAnsi="Times New Roman"/>
          <w:sz w:val="28"/>
          <w:szCs w:val="28"/>
        </w:rPr>
        <w:t xml:space="preserve"> от </w:t>
      </w:r>
      <w:r w:rsidR="0047084C">
        <w:rPr>
          <w:rFonts w:ascii="Times New Roman" w:hAnsi="Times New Roman"/>
          <w:sz w:val="28"/>
          <w:szCs w:val="28"/>
        </w:rPr>
        <w:t>**</w:t>
      </w:r>
      <w:r w:rsidRPr="003C76D5" w:rsidR="00A5040D">
        <w:rPr>
          <w:rFonts w:ascii="Times New Roman" w:hAnsi="Times New Roman"/>
          <w:sz w:val="28"/>
          <w:szCs w:val="28"/>
        </w:rPr>
        <w:t xml:space="preserve"> года, копией постановления</w:t>
      </w:r>
      <w:r w:rsidRPr="003C76D5" w:rsidR="00781457">
        <w:rPr>
          <w:rFonts w:ascii="Times New Roman" w:hAnsi="Times New Roman"/>
          <w:sz w:val="28"/>
          <w:szCs w:val="28"/>
        </w:rPr>
        <w:t xml:space="preserve"> </w:t>
      </w:r>
      <w:r w:rsidR="0047084C">
        <w:rPr>
          <w:rFonts w:ascii="Times New Roman" w:hAnsi="Times New Roman"/>
          <w:sz w:val="28"/>
          <w:szCs w:val="28"/>
        </w:rPr>
        <w:t>**</w:t>
      </w:r>
      <w:r w:rsidR="00DF40D4">
        <w:rPr>
          <w:rFonts w:ascii="Times New Roman" w:hAnsi="Times New Roman"/>
          <w:sz w:val="28"/>
          <w:szCs w:val="28"/>
        </w:rPr>
        <w:t xml:space="preserve"> </w:t>
      </w:r>
      <w:r w:rsidRPr="003C76D5" w:rsidR="00F3412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70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</w:t>
      </w:r>
      <w:r w:rsidRPr="003C76D5" w:rsidR="00F34126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>, вступивш</w:t>
      </w:r>
      <w:r w:rsidRPr="003C76D5" w:rsidR="007F774C">
        <w:rPr>
          <w:rFonts w:ascii="Times New Roman" w:hAnsi="Times New Roman"/>
          <w:color w:val="000000"/>
          <w:sz w:val="28"/>
          <w:szCs w:val="28"/>
        </w:rPr>
        <w:t>его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в законную силу </w:t>
      </w:r>
      <w:r w:rsidR="0047084C">
        <w:rPr>
          <w:rFonts w:ascii="Times New Roman" w:hAnsi="Times New Roman"/>
          <w:color w:val="000000"/>
          <w:sz w:val="28"/>
          <w:szCs w:val="28"/>
        </w:rPr>
        <w:t>**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C76D5" w:rsidR="0072537E">
        <w:rPr>
          <w:rFonts w:ascii="Times New Roman" w:hAnsi="Times New Roman"/>
          <w:sz w:val="28"/>
          <w:szCs w:val="28"/>
        </w:rPr>
        <w:t>.</w:t>
      </w:r>
    </w:p>
    <w:p w:rsidR="004A29A1" w:rsidP="00653758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3C76D5">
        <w:rPr>
          <w:rFonts w:ascii="Times New Roman" w:hAnsi="Times New Roman"/>
          <w:color w:val="000000"/>
          <w:sz w:val="28"/>
          <w:szCs w:val="28"/>
        </w:rPr>
        <w:t>Суд,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3A93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F63A93">
        <w:rPr>
          <w:rFonts w:ascii="Times New Roman" w:hAnsi="Times New Roman"/>
          <w:sz w:val="28"/>
          <w:szCs w:val="28"/>
        </w:rPr>
        <w:t xml:space="preserve">в 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26.2, </w:t>
      </w:r>
      <w:hyperlink r:id="rId5" w:history="1">
        <w:r w:rsidRPr="00F63A93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26.11</w:t>
        </w:r>
      </w:hyperlink>
      <w:r w:rsidRPr="00F63A93"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 w:rsidRPr="00F63A93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F63A93"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EC691C">
        <w:rPr>
          <w:rFonts w:ascii="Times New Roman" w:hAnsi="Times New Roman"/>
          <w:color w:val="000000"/>
          <w:sz w:val="28"/>
          <w:szCs w:val="28"/>
        </w:rPr>
        <w:t>Салахиева</w:t>
      </w:r>
      <w:r w:rsidR="00EC69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084C">
        <w:rPr>
          <w:rFonts w:ascii="Times New Roman" w:hAnsi="Times New Roman"/>
          <w:color w:val="000000"/>
          <w:sz w:val="28"/>
          <w:szCs w:val="28"/>
        </w:rPr>
        <w:t>**</w:t>
      </w:r>
      <w:r w:rsidR="00EC69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63A93">
        <w:rPr>
          <w:rFonts w:ascii="Times New Roman" w:hAnsi="Times New Roman"/>
          <w:sz w:val="28"/>
          <w:szCs w:val="28"/>
        </w:rPr>
        <w:t>в его совершении.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A29A1" w:rsidRPr="00B6050B" w:rsidP="004A2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ействия </w:t>
      </w:r>
      <w:r w:rsidR="00EC691C">
        <w:rPr>
          <w:rFonts w:ascii="Times New Roman" w:hAnsi="Times New Roman"/>
          <w:color w:val="000000"/>
          <w:sz w:val="28"/>
          <w:szCs w:val="28"/>
        </w:rPr>
        <w:t>Салахиева</w:t>
      </w:r>
      <w:r w:rsidR="00EC69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084C">
        <w:rPr>
          <w:rFonts w:ascii="Times New Roman" w:hAnsi="Times New Roman"/>
          <w:color w:val="000000"/>
          <w:sz w:val="28"/>
          <w:szCs w:val="28"/>
        </w:rPr>
        <w:t>**</w:t>
      </w:r>
      <w:r w:rsidR="00EC69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4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>
        <w:rPr>
          <w:rFonts w:ascii="Times New Roman" w:hAnsi="Times New Roman"/>
          <w:sz w:val="28"/>
          <w:szCs w:val="28"/>
        </w:rPr>
        <w:t xml:space="preserve">квалифицирует по  части 1 статьи 20.25 </w:t>
      </w:r>
      <w:r w:rsidRPr="00B6050B">
        <w:rPr>
          <w:rFonts w:ascii="Times New Roman" w:hAnsi="Times New Roman"/>
          <w:sz w:val="28"/>
          <w:szCs w:val="28"/>
        </w:rPr>
        <w:t xml:space="preserve">КоАП РФ как неуплата административного штрафа в срок, предусмотренный 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B6050B">
        <w:rPr>
          <w:rFonts w:ascii="Times New Roman" w:hAnsi="Times New Roman"/>
          <w:sz w:val="28"/>
          <w:szCs w:val="28"/>
        </w:rPr>
        <w:t xml:space="preserve">. </w:t>
      </w:r>
    </w:p>
    <w:p w:rsidR="004A29A1" w:rsidRPr="00B6050B" w:rsidP="004A29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50B"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 </w:t>
      </w:r>
      <w:hyperlink r:id="rId6" w:history="1">
        <w:r w:rsidRPr="00B6050B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статьи 2.9 КоАП РФ</w:t>
        </w:r>
      </w:hyperlink>
      <w:r w:rsidRPr="00B6050B">
        <w:t xml:space="preserve"> </w:t>
      </w:r>
      <w:r w:rsidRPr="00B6050B">
        <w:rPr>
          <w:rFonts w:ascii="Times New Roman" w:hAnsi="Times New Roman"/>
          <w:sz w:val="28"/>
          <w:szCs w:val="28"/>
        </w:rPr>
        <w:t>суд не усматривает;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9A3B6E" w:rsidP="00E03FF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наказания суд учитывает личность правонарушителя, его имущественное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положение, смягчающие и отягчающие административную ответственность обстоятельства. </w:t>
      </w:r>
      <w:r w:rsidR="000013E4">
        <w:rPr>
          <w:rFonts w:ascii="Times New Roman" w:hAnsi="Times New Roman"/>
          <w:color w:val="000000"/>
          <w:sz w:val="28"/>
          <w:szCs w:val="28"/>
        </w:rPr>
        <w:t>С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мягчающи</w:t>
      </w:r>
      <w:r w:rsidR="00F51F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51F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отягчающих административную ответственность обстоятельств судом не установлено</w:t>
      </w:r>
      <w:r w:rsidR="00827512">
        <w:rPr>
          <w:rFonts w:ascii="Times New Roman" w:hAnsi="Times New Roman" w:eastAsiaTheme="minorHAnsi"/>
          <w:sz w:val="28"/>
          <w:szCs w:val="28"/>
        </w:rPr>
        <w:t>.</w:t>
      </w:r>
    </w:p>
    <w:p w:rsidR="00BE1463" w:rsidRPr="00E91C29" w:rsidP="00BE1463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16"/>
          <w:szCs w:val="16"/>
          <w:highlight w:val="yellow"/>
          <w:lang w:eastAsia="ru-RU"/>
        </w:rPr>
      </w:pP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изложенного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руководствуясь частью 1 статьи 20.25 и статьями 29.7, 29.9- 29.11 КоАП РФ, суд</w:t>
      </w:r>
    </w:p>
    <w:p w:rsidR="00BE1463" w:rsidRPr="00B36333" w:rsidP="00BE1463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363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BE1463" w:rsidRPr="00E76639" w:rsidP="00BE1463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205F4B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Салахиева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084C">
        <w:rPr>
          <w:rFonts w:ascii="Times New Roman" w:hAnsi="Times New Roman"/>
          <w:color w:val="000000"/>
          <w:sz w:val="28"/>
          <w:szCs w:val="28"/>
        </w:rPr>
        <w:t>**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виновн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КоАП РФ и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административное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наказание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B7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штрафа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83762F">
        <w:rPr>
          <w:rFonts w:ascii="Times New Roman" w:hAnsi="Times New Roman"/>
          <w:sz w:val="28"/>
          <w:szCs w:val="28"/>
        </w:rPr>
        <w:t>1</w:t>
      </w:r>
      <w:r w:rsidR="00677ADA">
        <w:rPr>
          <w:rFonts w:ascii="Times New Roman" w:hAnsi="Times New Roman"/>
          <w:sz w:val="28"/>
          <w:szCs w:val="28"/>
        </w:rPr>
        <w:t xml:space="preserve"> </w:t>
      </w:r>
      <w:r w:rsidR="00172571">
        <w:rPr>
          <w:rFonts w:ascii="Times New Roman" w:hAnsi="Times New Roman"/>
          <w:sz w:val="28"/>
          <w:szCs w:val="28"/>
        </w:rPr>
        <w:t>0</w:t>
      </w:r>
      <w:r w:rsidR="00677AD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(</w:t>
      </w:r>
      <w:r w:rsidR="0083762F">
        <w:rPr>
          <w:rFonts w:ascii="Times New Roman" w:hAnsi="Times New Roman"/>
          <w:sz w:val="28"/>
          <w:szCs w:val="28"/>
        </w:rPr>
        <w:t>одной</w:t>
      </w:r>
      <w:r w:rsidR="00677ADA">
        <w:rPr>
          <w:rFonts w:ascii="Times New Roman" w:hAnsi="Times New Roman"/>
          <w:sz w:val="28"/>
          <w:szCs w:val="28"/>
        </w:rPr>
        <w:t xml:space="preserve"> тысяч</w:t>
      </w:r>
      <w:r w:rsidR="0083762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) рублей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 копеек.</w:t>
      </w:r>
    </w:p>
    <w:p w:rsidR="00467F61" w:rsidP="0046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75E"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№03100643000000011100,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Кор.счет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775E">
        <w:rPr>
          <w:rFonts w:ascii="Times New Roman" w:hAnsi="Times New Roman"/>
          <w:color w:val="000000"/>
          <w:sz w:val="28"/>
          <w:szCs w:val="28"/>
        </w:rPr>
        <w:t>№4010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2</w:t>
      </w:r>
      <w:r w:rsidRPr="009C775E">
        <w:rPr>
          <w:rFonts w:ascii="Times New Roman" w:hAnsi="Times New Roman"/>
          <w:color w:val="000000"/>
          <w:sz w:val="28"/>
          <w:szCs w:val="28"/>
        </w:rPr>
        <w:t>810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445370000079</w:t>
      </w:r>
      <w:r w:rsidRPr="009C775E">
        <w:rPr>
          <w:rFonts w:ascii="Times New Roman" w:hAnsi="Times New Roman"/>
          <w:color w:val="000000"/>
          <w:sz w:val="28"/>
          <w:szCs w:val="28"/>
        </w:rPr>
        <w:t>, ИНН 1654003139, КПП 165501001, Банк получателя Отделение НБ Республика Татарстан</w:t>
      </w:r>
      <w:r w:rsidR="004E22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22EC">
        <w:rPr>
          <w:rFonts w:ascii="Times New Roman" w:hAnsi="Times New Roman"/>
          <w:color w:val="000000"/>
          <w:sz w:val="28"/>
          <w:szCs w:val="28"/>
        </w:rPr>
        <w:t>г</w:t>
      </w:r>
      <w:r w:rsidR="004E22EC">
        <w:rPr>
          <w:rFonts w:ascii="Times New Roman" w:hAnsi="Times New Roman"/>
          <w:color w:val="000000"/>
          <w:sz w:val="28"/>
          <w:szCs w:val="28"/>
        </w:rPr>
        <w:t>.К</w:t>
      </w:r>
      <w:r w:rsidR="004E22EC">
        <w:rPr>
          <w:rFonts w:ascii="Times New Roman" w:hAnsi="Times New Roman"/>
          <w:color w:val="000000"/>
          <w:sz w:val="28"/>
          <w:szCs w:val="28"/>
        </w:rPr>
        <w:t>азань</w:t>
      </w:r>
      <w:r w:rsidRPr="009C775E">
        <w:rPr>
          <w:rFonts w:ascii="Times New Roman" w:hAnsi="Times New Roman"/>
          <w:color w:val="000000"/>
          <w:sz w:val="28"/>
          <w:szCs w:val="28"/>
        </w:rPr>
        <w:t xml:space="preserve">, БИК </w:t>
      </w:r>
      <w:r w:rsidRPr="009C775E" w:rsidR="005D6FC9">
        <w:rPr>
          <w:rFonts w:ascii="Times New Roman" w:hAnsi="Times New Roman"/>
          <w:color w:val="000000"/>
          <w:sz w:val="28"/>
          <w:szCs w:val="28"/>
        </w:rPr>
        <w:t>019205400</w:t>
      </w:r>
      <w:r w:rsidRPr="009C775E">
        <w:rPr>
          <w:rFonts w:ascii="Times New Roman" w:hAnsi="Times New Roman"/>
          <w:color w:val="000000"/>
          <w:sz w:val="28"/>
          <w:szCs w:val="28"/>
        </w:rPr>
        <w:t>, ОКТМО 92701000001, КБК 73111601203019000140, Идентификатор 03186909000000000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2</w:t>
      </w:r>
      <w:r w:rsidR="007D6774">
        <w:rPr>
          <w:rFonts w:ascii="Times New Roman" w:hAnsi="Times New Roman"/>
          <w:color w:val="000000"/>
          <w:sz w:val="28"/>
          <w:szCs w:val="28"/>
        </w:rPr>
        <w:t>83</w:t>
      </w:r>
      <w:r w:rsidR="00281B01">
        <w:rPr>
          <w:rFonts w:ascii="Times New Roman" w:hAnsi="Times New Roman"/>
          <w:color w:val="000000"/>
          <w:sz w:val="28"/>
          <w:szCs w:val="28"/>
        </w:rPr>
        <w:t>54088</w:t>
      </w:r>
      <w:r w:rsidR="00C45141">
        <w:rPr>
          <w:rFonts w:ascii="Times New Roman" w:hAnsi="Times New Roman"/>
          <w:color w:val="000000"/>
          <w:sz w:val="28"/>
          <w:szCs w:val="28"/>
        </w:rPr>
        <w:t>,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 xml:space="preserve"> наименование платежа </w:t>
      </w:r>
      <w:r w:rsidR="005F0A50">
        <w:rPr>
          <w:rFonts w:ascii="Times New Roman" w:hAnsi="Times New Roman"/>
          <w:color w:val="000000"/>
          <w:sz w:val="28"/>
          <w:szCs w:val="28"/>
        </w:rPr>
        <w:t>№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5-</w:t>
      </w:r>
      <w:r w:rsidR="007D6774">
        <w:rPr>
          <w:rFonts w:ascii="Times New Roman" w:hAnsi="Times New Roman"/>
          <w:color w:val="000000"/>
          <w:sz w:val="28"/>
          <w:szCs w:val="28"/>
        </w:rPr>
        <w:t>152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/202</w:t>
      </w:r>
      <w:r w:rsidR="009A3459">
        <w:rPr>
          <w:rFonts w:ascii="Times New Roman" w:hAnsi="Times New Roman"/>
          <w:color w:val="000000"/>
          <w:sz w:val="28"/>
          <w:szCs w:val="28"/>
        </w:rPr>
        <w:t>2</w:t>
      </w:r>
      <w:r w:rsidRPr="009C775E" w:rsidR="00CF11E7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F0A50">
        <w:rPr>
          <w:rFonts w:ascii="Times New Roman" w:hAnsi="Times New Roman"/>
          <w:color w:val="000000"/>
          <w:sz w:val="28"/>
          <w:szCs w:val="28"/>
        </w:rPr>
        <w:t>ГИБДД МВД по РТ</w:t>
      </w:r>
      <w:r w:rsidRPr="009C775E" w:rsidR="00205B0A">
        <w:rPr>
          <w:rFonts w:ascii="Times New Roman" w:hAnsi="Times New Roman"/>
          <w:color w:val="000000"/>
          <w:sz w:val="28"/>
          <w:szCs w:val="28"/>
        </w:rPr>
        <w:t>)</w:t>
      </w:r>
      <w:r w:rsidRPr="009C775E">
        <w:rPr>
          <w:rFonts w:ascii="Times New Roman" w:hAnsi="Times New Roman"/>
          <w:color w:val="000000"/>
          <w:sz w:val="28"/>
          <w:szCs w:val="28"/>
        </w:rPr>
        <w:t>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281B01">
        <w:rPr>
          <w:rFonts w:ascii="Times New Roman" w:hAnsi="Times New Roman"/>
          <w:color w:val="000000"/>
          <w:sz w:val="28"/>
          <w:szCs w:val="28"/>
        </w:rPr>
        <w:t>Салахиева</w:t>
      </w:r>
      <w:r w:rsidR="00281B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084C">
        <w:rPr>
          <w:rFonts w:ascii="Times New Roman" w:hAnsi="Times New Roman"/>
          <w:color w:val="000000"/>
          <w:sz w:val="28"/>
          <w:szCs w:val="28"/>
        </w:rPr>
        <w:t>**</w:t>
      </w:r>
      <w:r w:rsidR="00281B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B01791">
        <w:rPr>
          <w:rFonts w:ascii="Times New Roman" w:hAnsi="Times New Roman"/>
          <w:color w:val="000000"/>
          <w:sz w:val="28"/>
          <w:szCs w:val="28"/>
        </w:rPr>
        <w:t>,</w:t>
      </w:r>
      <w:r w:rsidR="008D5B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а</w:t>
      </w:r>
      <w:r>
        <w:rPr>
          <w:rFonts w:ascii="Times New Roman" w:hAnsi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/>
          <w:sz w:val="28"/>
          <w:szCs w:val="28"/>
        </w:rPr>
        <w:t>Кайбицкий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.Б</w:t>
      </w:r>
      <w:r>
        <w:rPr>
          <w:rFonts w:ascii="Times New Roman" w:hAnsi="Times New Roman"/>
          <w:sz w:val="28"/>
          <w:szCs w:val="28"/>
        </w:rPr>
        <w:t>ольшие</w:t>
      </w:r>
      <w:r>
        <w:rPr>
          <w:rFonts w:ascii="Times New Roman" w:hAnsi="Times New Roman"/>
          <w:sz w:val="28"/>
          <w:szCs w:val="28"/>
        </w:rPr>
        <w:t xml:space="preserve"> Кайбицы, Солнечный бульвар, дом 3, либо направить по электронной почте по адрес</w:t>
      </w:r>
      <w:r w:rsidR="000A0D9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</w:rPr>
          <w:t>ms.1401@tatar.ru</w:t>
        </w:r>
      </w:hyperlink>
      <w:r>
        <w:rPr>
          <w:rFonts w:ascii="Times New Roman" w:hAnsi="Times New Roman"/>
          <w:color w:val="464444"/>
          <w:sz w:val="28"/>
          <w:szCs w:val="28"/>
        </w:rPr>
        <w:t xml:space="preserve"> </w:t>
      </w:r>
    </w:p>
    <w:p w:rsidR="00BE1463" w:rsidRPr="00BF7D38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663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E76639"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 w:rsidRPr="00E76639">
        <w:rPr>
          <w:rFonts w:ascii="Times New Roman" w:hAnsi="Times New Roman"/>
          <w:sz w:val="28"/>
          <w:szCs w:val="28"/>
          <w:lang w:eastAsia="ru-RU"/>
        </w:rPr>
        <w:t>.</w:t>
      </w:r>
    </w:p>
    <w:p w:rsidR="00193260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A36D8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AA36D8" w:rsidP="00AA36D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Копия верна. </w:t>
      </w:r>
    </w:p>
    <w:p w:rsidR="00BE1463" w:rsidP="00E30D63">
      <w:pPr>
        <w:spacing w:after="0" w:line="240" w:lineRule="auto"/>
        <w:ind w:left="708" w:right="-5"/>
        <w:jc w:val="both"/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Г.Р.</w:t>
      </w:r>
    </w:p>
    <w:sectPr w:rsidSect="00193260">
      <w:pgSz w:w="11906" w:h="16838"/>
      <w:pgMar w:top="73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013E4"/>
    <w:rsid w:val="000120AD"/>
    <w:rsid w:val="00022FA0"/>
    <w:rsid w:val="0002411B"/>
    <w:rsid w:val="00044507"/>
    <w:rsid w:val="00053006"/>
    <w:rsid w:val="000557C1"/>
    <w:rsid w:val="00056CF3"/>
    <w:rsid w:val="00064CF8"/>
    <w:rsid w:val="00067771"/>
    <w:rsid w:val="00071A33"/>
    <w:rsid w:val="000733F7"/>
    <w:rsid w:val="000855A4"/>
    <w:rsid w:val="00090AF6"/>
    <w:rsid w:val="00091BBA"/>
    <w:rsid w:val="00097A2F"/>
    <w:rsid w:val="000A0D9D"/>
    <w:rsid w:val="000A1F67"/>
    <w:rsid w:val="000B3CDD"/>
    <w:rsid w:val="000B5CC7"/>
    <w:rsid w:val="000B7FDA"/>
    <w:rsid w:val="000C24D5"/>
    <w:rsid w:val="000C2FA2"/>
    <w:rsid w:val="000C6924"/>
    <w:rsid w:val="000E033C"/>
    <w:rsid w:val="000E0A4C"/>
    <w:rsid w:val="000E1B7C"/>
    <w:rsid w:val="000E1FE8"/>
    <w:rsid w:val="000E227D"/>
    <w:rsid w:val="000E680C"/>
    <w:rsid w:val="000E7F24"/>
    <w:rsid w:val="00103D3F"/>
    <w:rsid w:val="00104435"/>
    <w:rsid w:val="00106830"/>
    <w:rsid w:val="00110061"/>
    <w:rsid w:val="001102B2"/>
    <w:rsid w:val="00120F40"/>
    <w:rsid w:val="00127C8D"/>
    <w:rsid w:val="001358AA"/>
    <w:rsid w:val="00135ED3"/>
    <w:rsid w:val="0013600D"/>
    <w:rsid w:val="001406F1"/>
    <w:rsid w:val="00141B10"/>
    <w:rsid w:val="00146663"/>
    <w:rsid w:val="00160137"/>
    <w:rsid w:val="00166658"/>
    <w:rsid w:val="00171925"/>
    <w:rsid w:val="00172571"/>
    <w:rsid w:val="00173412"/>
    <w:rsid w:val="00184790"/>
    <w:rsid w:val="00190DA0"/>
    <w:rsid w:val="00193260"/>
    <w:rsid w:val="00194590"/>
    <w:rsid w:val="00197645"/>
    <w:rsid w:val="001A6B79"/>
    <w:rsid w:val="001B01B2"/>
    <w:rsid w:val="001B0465"/>
    <w:rsid w:val="001B07D5"/>
    <w:rsid w:val="001B4411"/>
    <w:rsid w:val="001C16EF"/>
    <w:rsid w:val="001E23AF"/>
    <w:rsid w:val="001E7C48"/>
    <w:rsid w:val="001F4A03"/>
    <w:rsid w:val="001F4FE8"/>
    <w:rsid w:val="001F7DC1"/>
    <w:rsid w:val="002001B5"/>
    <w:rsid w:val="00205B0A"/>
    <w:rsid w:val="00205F4B"/>
    <w:rsid w:val="002078FE"/>
    <w:rsid w:val="00233942"/>
    <w:rsid w:val="002350AB"/>
    <w:rsid w:val="00243E74"/>
    <w:rsid w:val="00252C02"/>
    <w:rsid w:val="002556CA"/>
    <w:rsid w:val="0025642E"/>
    <w:rsid w:val="002613EA"/>
    <w:rsid w:val="00266AE8"/>
    <w:rsid w:val="00266C1E"/>
    <w:rsid w:val="0027764C"/>
    <w:rsid w:val="00281B01"/>
    <w:rsid w:val="00283F3C"/>
    <w:rsid w:val="002871A5"/>
    <w:rsid w:val="002B03F6"/>
    <w:rsid w:val="002B0CCF"/>
    <w:rsid w:val="002B3D7F"/>
    <w:rsid w:val="002D3318"/>
    <w:rsid w:val="002F21D8"/>
    <w:rsid w:val="002F5FB2"/>
    <w:rsid w:val="00302FF3"/>
    <w:rsid w:val="003041F6"/>
    <w:rsid w:val="00307F63"/>
    <w:rsid w:val="00312847"/>
    <w:rsid w:val="00315B38"/>
    <w:rsid w:val="003169FC"/>
    <w:rsid w:val="00320FD1"/>
    <w:rsid w:val="00336E64"/>
    <w:rsid w:val="00341552"/>
    <w:rsid w:val="00343F0A"/>
    <w:rsid w:val="00347CAD"/>
    <w:rsid w:val="00353B57"/>
    <w:rsid w:val="00356322"/>
    <w:rsid w:val="00361A79"/>
    <w:rsid w:val="00363B55"/>
    <w:rsid w:val="0037470B"/>
    <w:rsid w:val="0038107F"/>
    <w:rsid w:val="00383B3E"/>
    <w:rsid w:val="00383F98"/>
    <w:rsid w:val="00384981"/>
    <w:rsid w:val="00385726"/>
    <w:rsid w:val="003A3E2C"/>
    <w:rsid w:val="003A7183"/>
    <w:rsid w:val="003A7990"/>
    <w:rsid w:val="003B3F92"/>
    <w:rsid w:val="003B45E4"/>
    <w:rsid w:val="003B5354"/>
    <w:rsid w:val="003B7D62"/>
    <w:rsid w:val="003C0366"/>
    <w:rsid w:val="003C208A"/>
    <w:rsid w:val="003C76D5"/>
    <w:rsid w:val="003D06CE"/>
    <w:rsid w:val="003D684E"/>
    <w:rsid w:val="003E3804"/>
    <w:rsid w:val="003E5DF0"/>
    <w:rsid w:val="003F0C51"/>
    <w:rsid w:val="003F127E"/>
    <w:rsid w:val="003F2F44"/>
    <w:rsid w:val="0040296C"/>
    <w:rsid w:val="00403120"/>
    <w:rsid w:val="004042A2"/>
    <w:rsid w:val="00410E98"/>
    <w:rsid w:val="00411B0A"/>
    <w:rsid w:val="00411CF2"/>
    <w:rsid w:val="004173CE"/>
    <w:rsid w:val="00421776"/>
    <w:rsid w:val="00421F22"/>
    <w:rsid w:val="0042632E"/>
    <w:rsid w:val="00427FDB"/>
    <w:rsid w:val="004328CD"/>
    <w:rsid w:val="00434EDE"/>
    <w:rsid w:val="00441894"/>
    <w:rsid w:val="004477C8"/>
    <w:rsid w:val="00450D3F"/>
    <w:rsid w:val="0045270C"/>
    <w:rsid w:val="00454614"/>
    <w:rsid w:val="00454924"/>
    <w:rsid w:val="00455C7A"/>
    <w:rsid w:val="0045650A"/>
    <w:rsid w:val="00456718"/>
    <w:rsid w:val="00461590"/>
    <w:rsid w:val="004648A9"/>
    <w:rsid w:val="00467F61"/>
    <w:rsid w:val="0047084C"/>
    <w:rsid w:val="00472476"/>
    <w:rsid w:val="00481476"/>
    <w:rsid w:val="00482CEA"/>
    <w:rsid w:val="00483341"/>
    <w:rsid w:val="004A29A1"/>
    <w:rsid w:val="004A4272"/>
    <w:rsid w:val="004C3DBB"/>
    <w:rsid w:val="004C5B80"/>
    <w:rsid w:val="004D62CA"/>
    <w:rsid w:val="004E1B00"/>
    <w:rsid w:val="004E1EA9"/>
    <w:rsid w:val="004E22EC"/>
    <w:rsid w:val="004E3C2D"/>
    <w:rsid w:val="004E4031"/>
    <w:rsid w:val="004E6691"/>
    <w:rsid w:val="004E6C68"/>
    <w:rsid w:val="004F18B2"/>
    <w:rsid w:val="004F5789"/>
    <w:rsid w:val="004F6B1C"/>
    <w:rsid w:val="00505027"/>
    <w:rsid w:val="005050A3"/>
    <w:rsid w:val="00507A22"/>
    <w:rsid w:val="00511741"/>
    <w:rsid w:val="0051261E"/>
    <w:rsid w:val="00512F7F"/>
    <w:rsid w:val="005329FF"/>
    <w:rsid w:val="0053365E"/>
    <w:rsid w:val="005344DE"/>
    <w:rsid w:val="005421BB"/>
    <w:rsid w:val="00550E89"/>
    <w:rsid w:val="00554BAA"/>
    <w:rsid w:val="005566B0"/>
    <w:rsid w:val="005572AA"/>
    <w:rsid w:val="0056172A"/>
    <w:rsid w:val="00567FE2"/>
    <w:rsid w:val="00574EDE"/>
    <w:rsid w:val="00576334"/>
    <w:rsid w:val="00580332"/>
    <w:rsid w:val="00584785"/>
    <w:rsid w:val="005877F9"/>
    <w:rsid w:val="005911B7"/>
    <w:rsid w:val="005A0250"/>
    <w:rsid w:val="005B547E"/>
    <w:rsid w:val="005B7AC0"/>
    <w:rsid w:val="005D6FC9"/>
    <w:rsid w:val="005E040F"/>
    <w:rsid w:val="005E06D5"/>
    <w:rsid w:val="005E4BB2"/>
    <w:rsid w:val="005E6E92"/>
    <w:rsid w:val="005F0424"/>
    <w:rsid w:val="005F0A50"/>
    <w:rsid w:val="005F183E"/>
    <w:rsid w:val="005F1ADC"/>
    <w:rsid w:val="005F284C"/>
    <w:rsid w:val="006135E4"/>
    <w:rsid w:val="0061563D"/>
    <w:rsid w:val="00641B0F"/>
    <w:rsid w:val="006455C0"/>
    <w:rsid w:val="006462F2"/>
    <w:rsid w:val="00646DCA"/>
    <w:rsid w:val="00653758"/>
    <w:rsid w:val="00657AF1"/>
    <w:rsid w:val="006656F1"/>
    <w:rsid w:val="00670683"/>
    <w:rsid w:val="006728C3"/>
    <w:rsid w:val="00673B57"/>
    <w:rsid w:val="0067664A"/>
    <w:rsid w:val="00677ADA"/>
    <w:rsid w:val="0068652C"/>
    <w:rsid w:val="00691E40"/>
    <w:rsid w:val="006A10A6"/>
    <w:rsid w:val="006A309E"/>
    <w:rsid w:val="006A3735"/>
    <w:rsid w:val="006A5FD5"/>
    <w:rsid w:val="006A6531"/>
    <w:rsid w:val="006B2A66"/>
    <w:rsid w:val="006C4B55"/>
    <w:rsid w:val="006C4D5A"/>
    <w:rsid w:val="006D1214"/>
    <w:rsid w:val="006D6F8E"/>
    <w:rsid w:val="006E629E"/>
    <w:rsid w:val="006E69F1"/>
    <w:rsid w:val="006F3431"/>
    <w:rsid w:val="00701CA4"/>
    <w:rsid w:val="00705626"/>
    <w:rsid w:val="00705707"/>
    <w:rsid w:val="00705CB0"/>
    <w:rsid w:val="0072518A"/>
    <w:rsid w:val="0072537E"/>
    <w:rsid w:val="00726BC1"/>
    <w:rsid w:val="007430FB"/>
    <w:rsid w:val="00753D3B"/>
    <w:rsid w:val="00754578"/>
    <w:rsid w:val="00755E89"/>
    <w:rsid w:val="00755F13"/>
    <w:rsid w:val="00781457"/>
    <w:rsid w:val="00790E55"/>
    <w:rsid w:val="00791E9B"/>
    <w:rsid w:val="007936C6"/>
    <w:rsid w:val="007A12F0"/>
    <w:rsid w:val="007B65D5"/>
    <w:rsid w:val="007C68CF"/>
    <w:rsid w:val="007D6774"/>
    <w:rsid w:val="007D7DB8"/>
    <w:rsid w:val="007E4EA8"/>
    <w:rsid w:val="007E4ED0"/>
    <w:rsid w:val="007F119B"/>
    <w:rsid w:val="007F36AF"/>
    <w:rsid w:val="007F68CF"/>
    <w:rsid w:val="007F774C"/>
    <w:rsid w:val="00800C5C"/>
    <w:rsid w:val="008067E2"/>
    <w:rsid w:val="00810FBF"/>
    <w:rsid w:val="008113A3"/>
    <w:rsid w:val="00816557"/>
    <w:rsid w:val="008174F5"/>
    <w:rsid w:val="00820C64"/>
    <w:rsid w:val="00823C2A"/>
    <w:rsid w:val="00827512"/>
    <w:rsid w:val="0083762F"/>
    <w:rsid w:val="00837E38"/>
    <w:rsid w:val="00844307"/>
    <w:rsid w:val="00844C24"/>
    <w:rsid w:val="00845F2F"/>
    <w:rsid w:val="008528DF"/>
    <w:rsid w:val="00856419"/>
    <w:rsid w:val="008571AF"/>
    <w:rsid w:val="008618FA"/>
    <w:rsid w:val="008668E2"/>
    <w:rsid w:val="00871C95"/>
    <w:rsid w:val="008720CF"/>
    <w:rsid w:val="00872F56"/>
    <w:rsid w:val="0087614A"/>
    <w:rsid w:val="008805D4"/>
    <w:rsid w:val="008903F6"/>
    <w:rsid w:val="008A4F8B"/>
    <w:rsid w:val="008B066D"/>
    <w:rsid w:val="008B179A"/>
    <w:rsid w:val="008B79F9"/>
    <w:rsid w:val="008C1417"/>
    <w:rsid w:val="008C5263"/>
    <w:rsid w:val="008C5F59"/>
    <w:rsid w:val="008D0E56"/>
    <w:rsid w:val="008D41C1"/>
    <w:rsid w:val="008D5B5A"/>
    <w:rsid w:val="008D79A4"/>
    <w:rsid w:val="008E3FE3"/>
    <w:rsid w:val="008F35C4"/>
    <w:rsid w:val="008F58FA"/>
    <w:rsid w:val="008F79EF"/>
    <w:rsid w:val="00900423"/>
    <w:rsid w:val="00902589"/>
    <w:rsid w:val="009204F8"/>
    <w:rsid w:val="009215C2"/>
    <w:rsid w:val="00921B44"/>
    <w:rsid w:val="00922667"/>
    <w:rsid w:val="00936AB7"/>
    <w:rsid w:val="0094447B"/>
    <w:rsid w:val="00961BCE"/>
    <w:rsid w:val="00963DB7"/>
    <w:rsid w:val="0096675F"/>
    <w:rsid w:val="00966BE0"/>
    <w:rsid w:val="00966BFD"/>
    <w:rsid w:val="00974393"/>
    <w:rsid w:val="00974ACF"/>
    <w:rsid w:val="00975D8D"/>
    <w:rsid w:val="009764DB"/>
    <w:rsid w:val="00977D56"/>
    <w:rsid w:val="00977DBE"/>
    <w:rsid w:val="00980D76"/>
    <w:rsid w:val="009855F2"/>
    <w:rsid w:val="009A3459"/>
    <w:rsid w:val="009A3B6E"/>
    <w:rsid w:val="009A6467"/>
    <w:rsid w:val="009B0739"/>
    <w:rsid w:val="009B1C38"/>
    <w:rsid w:val="009B5C45"/>
    <w:rsid w:val="009C06AC"/>
    <w:rsid w:val="009C775E"/>
    <w:rsid w:val="009D56F0"/>
    <w:rsid w:val="009D65AF"/>
    <w:rsid w:val="009D79AC"/>
    <w:rsid w:val="009E74B3"/>
    <w:rsid w:val="009F284A"/>
    <w:rsid w:val="009F5DB1"/>
    <w:rsid w:val="00A00ABF"/>
    <w:rsid w:val="00A02C52"/>
    <w:rsid w:val="00A030DF"/>
    <w:rsid w:val="00A1124F"/>
    <w:rsid w:val="00A153A5"/>
    <w:rsid w:val="00A16DF3"/>
    <w:rsid w:val="00A210F4"/>
    <w:rsid w:val="00A24F40"/>
    <w:rsid w:val="00A35E69"/>
    <w:rsid w:val="00A40047"/>
    <w:rsid w:val="00A4743C"/>
    <w:rsid w:val="00A5040D"/>
    <w:rsid w:val="00A51605"/>
    <w:rsid w:val="00A52B79"/>
    <w:rsid w:val="00A54550"/>
    <w:rsid w:val="00A62DE3"/>
    <w:rsid w:val="00A64C83"/>
    <w:rsid w:val="00A70F28"/>
    <w:rsid w:val="00A975E6"/>
    <w:rsid w:val="00A97DBA"/>
    <w:rsid w:val="00AA36D8"/>
    <w:rsid w:val="00AA4136"/>
    <w:rsid w:val="00AA5FD0"/>
    <w:rsid w:val="00AB281C"/>
    <w:rsid w:val="00AB2D96"/>
    <w:rsid w:val="00AB749D"/>
    <w:rsid w:val="00AC0905"/>
    <w:rsid w:val="00AC40A5"/>
    <w:rsid w:val="00AD072C"/>
    <w:rsid w:val="00AF6CB2"/>
    <w:rsid w:val="00B00ABA"/>
    <w:rsid w:val="00B01791"/>
    <w:rsid w:val="00B078E7"/>
    <w:rsid w:val="00B12CCF"/>
    <w:rsid w:val="00B1383E"/>
    <w:rsid w:val="00B147B2"/>
    <w:rsid w:val="00B14D61"/>
    <w:rsid w:val="00B32BB0"/>
    <w:rsid w:val="00B33899"/>
    <w:rsid w:val="00B36333"/>
    <w:rsid w:val="00B37843"/>
    <w:rsid w:val="00B37CAE"/>
    <w:rsid w:val="00B5363F"/>
    <w:rsid w:val="00B54BE7"/>
    <w:rsid w:val="00B6050B"/>
    <w:rsid w:val="00B70CE3"/>
    <w:rsid w:val="00B9123E"/>
    <w:rsid w:val="00B96ABC"/>
    <w:rsid w:val="00B96D3D"/>
    <w:rsid w:val="00BA1B7F"/>
    <w:rsid w:val="00BA4C11"/>
    <w:rsid w:val="00BB640F"/>
    <w:rsid w:val="00BB6BDE"/>
    <w:rsid w:val="00BD1179"/>
    <w:rsid w:val="00BD449D"/>
    <w:rsid w:val="00BD7D85"/>
    <w:rsid w:val="00BE1463"/>
    <w:rsid w:val="00BE1CD4"/>
    <w:rsid w:val="00BF3D9C"/>
    <w:rsid w:val="00BF7D38"/>
    <w:rsid w:val="00C011B1"/>
    <w:rsid w:val="00C03570"/>
    <w:rsid w:val="00C038E0"/>
    <w:rsid w:val="00C118AF"/>
    <w:rsid w:val="00C12578"/>
    <w:rsid w:val="00C14339"/>
    <w:rsid w:val="00C14A54"/>
    <w:rsid w:val="00C23C7E"/>
    <w:rsid w:val="00C27C08"/>
    <w:rsid w:val="00C31232"/>
    <w:rsid w:val="00C328B7"/>
    <w:rsid w:val="00C33CBA"/>
    <w:rsid w:val="00C34C86"/>
    <w:rsid w:val="00C4268F"/>
    <w:rsid w:val="00C45141"/>
    <w:rsid w:val="00C4621C"/>
    <w:rsid w:val="00C46990"/>
    <w:rsid w:val="00C46F24"/>
    <w:rsid w:val="00C47C77"/>
    <w:rsid w:val="00C5112B"/>
    <w:rsid w:val="00C5213B"/>
    <w:rsid w:val="00C5293F"/>
    <w:rsid w:val="00C52AB7"/>
    <w:rsid w:val="00C6084A"/>
    <w:rsid w:val="00C638D5"/>
    <w:rsid w:val="00C80D17"/>
    <w:rsid w:val="00C8189E"/>
    <w:rsid w:val="00C824D7"/>
    <w:rsid w:val="00C826E8"/>
    <w:rsid w:val="00C96DCC"/>
    <w:rsid w:val="00C9740C"/>
    <w:rsid w:val="00CA0719"/>
    <w:rsid w:val="00CA5C97"/>
    <w:rsid w:val="00CA5EC2"/>
    <w:rsid w:val="00CC42F5"/>
    <w:rsid w:val="00CC72F1"/>
    <w:rsid w:val="00CD1640"/>
    <w:rsid w:val="00CD1D1A"/>
    <w:rsid w:val="00CD500E"/>
    <w:rsid w:val="00CD7BC1"/>
    <w:rsid w:val="00CE0376"/>
    <w:rsid w:val="00CE1BE7"/>
    <w:rsid w:val="00CE361B"/>
    <w:rsid w:val="00CE53DE"/>
    <w:rsid w:val="00CE5435"/>
    <w:rsid w:val="00CF11E7"/>
    <w:rsid w:val="00CF1426"/>
    <w:rsid w:val="00CF3DC8"/>
    <w:rsid w:val="00D06635"/>
    <w:rsid w:val="00D06E96"/>
    <w:rsid w:val="00D24342"/>
    <w:rsid w:val="00D25D3E"/>
    <w:rsid w:val="00D34F3E"/>
    <w:rsid w:val="00D41E8C"/>
    <w:rsid w:val="00D67A98"/>
    <w:rsid w:val="00D70D64"/>
    <w:rsid w:val="00D71DF5"/>
    <w:rsid w:val="00D74F45"/>
    <w:rsid w:val="00D83807"/>
    <w:rsid w:val="00D84334"/>
    <w:rsid w:val="00D9149D"/>
    <w:rsid w:val="00D92B54"/>
    <w:rsid w:val="00D92EF7"/>
    <w:rsid w:val="00D9692D"/>
    <w:rsid w:val="00DA3BE8"/>
    <w:rsid w:val="00DB5FFB"/>
    <w:rsid w:val="00DC1293"/>
    <w:rsid w:val="00DC54BE"/>
    <w:rsid w:val="00DC6610"/>
    <w:rsid w:val="00DD40BA"/>
    <w:rsid w:val="00DF3E1E"/>
    <w:rsid w:val="00DF40D4"/>
    <w:rsid w:val="00E03FF5"/>
    <w:rsid w:val="00E07001"/>
    <w:rsid w:val="00E07277"/>
    <w:rsid w:val="00E15CE9"/>
    <w:rsid w:val="00E21708"/>
    <w:rsid w:val="00E23156"/>
    <w:rsid w:val="00E259D1"/>
    <w:rsid w:val="00E30D63"/>
    <w:rsid w:val="00E36E05"/>
    <w:rsid w:val="00E402D3"/>
    <w:rsid w:val="00E42B75"/>
    <w:rsid w:val="00E4508E"/>
    <w:rsid w:val="00E46C8D"/>
    <w:rsid w:val="00E46F36"/>
    <w:rsid w:val="00E47A9E"/>
    <w:rsid w:val="00E50050"/>
    <w:rsid w:val="00E5246B"/>
    <w:rsid w:val="00E57DD8"/>
    <w:rsid w:val="00E743E9"/>
    <w:rsid w:val="00E76639"/>
    <w:rsid w:val="00E813B3"/>
    <w:rsid w:val="00E86184"/>
    <w:rsid w:val="00E86EC0"/>
    <w:rsid w:val="00E91C29"/>
    <w:rsid w:val="00E923E3"/>
    <w:rsid w:val="00E94969"/>
    <w:rsid w:val="00E96B04"/>
    <w:rsid w:val="00EA149B"/>
    <w:rsid w:val="00EA30E5"/>
    <w:rsid w:val="00EA584C"/>
    <w:rsid w:val="00EB0A76"/>
    <w:rsid w:val="00EB3E4A"/>
    <w:rsid w:val="00EC489F"/>
    <w:rsid w:val="00EC5C67"/>
    <w:rsid w:val="00EC691C"/>
    <w:rsid w:val="00ED232C"/>
    <w:rsid w:val="00EE31D6"/>
    <w:rsid w:val="00EE3C56"/>
    <w:rsid w:val="00EE3DA9"/>
    <w:rsid w:val="00EE7CF0"/>
    <w:rsid w:val="00EF5DCE"/>
    <w:rsid w:val="00F115B1"/>
    <w:rsid w:val="00F1391B"/>
    <w:rsid w:val="00F163F8"/>
    <w:rsid w:val="00F2141B"/>
    <w:rsid w:val="00F22D06"/>
    <w:rsid w:val="00F239FD"/>
    <w:rsid w:val="00F2625C"/>
    <w:rsid w:val="00F32A1A"/>
    <w:rsid w:val="00F34126"/>
    <w:rsid w:val="00F51FE6"/>
    <w:rsid w:val="00F54446"/>
    <w:rsid w:val="00F63A93"/>
    <w:rsid w:val="00F64ABF"/>
    <w:rsid w:val="00F65981"/>
    <w:rsid w:val="00F76AD4"/>
    <w:rsid w:val="00F80921"/>
    <w:rsid w:val="00F81889"/>
    <w:rsid w:val="00F87631"/>
    <w:rsid w:val="00F91D0B"/>
    <w:rsid w:val="00F9201B"/>
    <w:rsid w:val="00F929BB"/>
    <w:rsid w:val="00FA500E"/>
    <w:rsid w:val="00FA6968"/>
    <w:rsid w:val="00FD04AC"/>
    <w:rsid w:val="00FD0A0E"/>
    <w:rsid w:val="00FD5F6B"/>
    <w:rsid w:val="00FD6B9C"/>
    <w:rsid w:val="00FE03FF"/>
    <w:rsid w:val="00FE111D"/>
    <w:rsid w:val="00FE25C2"/>
    <w:rsid w:val="00FE25F9"/>
    <w:rsid w:val="00FF16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29A1"/>
    <w:rPr>
      <w:color w:val="0000FF" w:themeColor="hyperlink"/>
      <w:u w:val="single"/>
    </w:rPr>
  </w:style>
  <w:style w:type="paragraph" w:customStyle="1" w:styleId="1">
    <w:name w:val="Без интервала1"/>
    <w:basedOn w:val="Normal"/>
    <w:rsid w:val="00C824D7"/>
    <w:pPr>
      <w:spacing w:after="0" w:line="240" w:lineRule="auto"/>
    </w:pPr>
    <w:rPr>
      <w:rFonts w:ascii="Cambria" w:eastAsia="Times New Roman" w:hAnsi="Cambria"/>
      <w:lang w:val="en-US"/>
    </w:rPr>
  </w:style>
  <w:style w:type="paragraph" w:styleId="BodyText">
    <w:name w:val="Body Text"/>
    <w:basedOn w:val="Normal"/>
    <w:link w:val="a0"/>
    <w:uiPriority w:val="99"/>
    <w:unhideWhenUsed/>
    <w:rsid w:val="00C328B7"/>
    <w:pPr>
      <w:spacing w:after="0" w:line="240" w:lineRule="auto"/>
      <w:jc w:val="both"/>
    </w:pPr>
    <w:rPr>
      <w:rFonts w:ascii="Times New Roman" w:eastAsia="Times New Roman" w:hAnsi="Times New Roman"/>
      <w:i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C328B7"/>
    <w:rPr>
      <w:rFonts w:ascii="Times New Roman" w:eastAsia="Times New Roman" w:hAnsi="Times New Roman" w:cs="Times New Roman"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A41C6-5A23-4D6C-9855-5D21E9B60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