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7C62A0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="00DB3865">
        <w:rPr>
          <w:rFonts w:ascii="Times New Roman" w:hAnsi="Times New Roman"/>
          <w:color w:val="000000"/>
          <w:sz w:val="28"/>
          <w:szCs w:val="28"/>
        </w:rPr>
        <w:t>Нефедова К</w:t>
      </w:r>
      <w:r w:rsidR="007B5F23">
        <w:rPr>
          <w:rFonts w:ascii="Times New Roman" w:hAnsi="Times New Roman"/>
          <w:color w:val="000000"/>
          <w:sz w:val="28"/>
          <w:szCs w:val="28"/>
        </w:rPr>
        <w:t>.М.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7B5F23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="00DD46A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B5F23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РФ </w:t>
      </w:r>
      <w:r w:rsidR="007B5F23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7B5F23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зарегистрированного </w:t>
      </w:r>
      <w:r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7C62A0">
        <w:rPr>
          <w:rFonts w:ascii="Times New Roman" w:hAnsi="Times New Roman"/>
          <w:color w:val="000000"/>
          <w:sz w:val="28"/>
          <w:szCs w:val="28"/>
        </w:rPr>
        <w:t>: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Республика </w:t>
      </w:r>
      <w:r w:rsidR="007B5F23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62A0">
        <w:rPr>
          <w:rFonts w:ascii="Times New Roman" w:hAnsi="Times New Roman"/>
          <w:color w:val="000000"/>
          <w:sz w:val="28"/>
          <w:szCs w:val="28"/>
        </w:rPr>
        <w:t>Кайбицкий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</w:t>
      </w:r>
      <w:r w:rsidR="007B5F23">
        <w:rPr>
          <w:rFonts w:ascii="Times New Roman" w:hAnsi="Times New Roman"/>
          <w:color w:val="000000"/>
          <w:sz w:val="28"/>
          <w:szCs w:val="28"/>
        </w:rPr>
        <w:t>***</w:t>
      </w:r>
      <w:r w:rsidR="00DD46A1">
        <w:rPr>
          <w:rFonts w:ascii="Times New Roman" w:hAnsi="Times New Roman"/>
          <w:color w:val="000000"/>
          <w:sz w:val="28"/>
          <w:szCs w:val="28"/>
        </w:rPr>
        <w:t>, ул.</w:t>
      </w:r>
      <w:r w:rsidR="007B5F23">
        <w:rPr>
          <w:rFonts w:ascii="Times New Roman" w:hAnsi="Times New Roman"/>
          <w:color w:val="000000"/>
          <w:sz w:val="28"/>
          <w:szCs w:val="28"/>
        </w:rPr>
        <w:t>***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7B5F23">
        <w:rPr>
          <w:rFonts w:ascii="Times New Roman" w:hAnsi="Times New Roman"/>
          <w:color w:val="000000"/>
          <w:sz w:val="28"/>
          <w:szCs w:val="28"/>
        </w:rPr>
        <w:t>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состоящего в зарегистрированном браке, имеющего </w:t>
      </w:r>
      <w:r w:rsidR="007B5F23">
        <w:rPr>
          <w:rFonts w:ascii="Times New Roman" w:hAnsi="Times New Roman"/>
          <w:color w:val="000000"/>
          <w:sz w:val="28"/>
          <w:szCs w:val="28"/>
        </w:rPr>
        <w:t>***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 детей, работающего </w:t>
      </w:r>
      <w:r w:rsidR="007B5F23">
        <w:rPr>
          <w:rFonts w:ascii="Times New Roman" w:hAnsi="Times New Roman"/>
          <w:color w:val="000000"/>
          <w:sz w:val="28"/>
          <w:szCs w:val="28"/>
        </w:rPr>
        <w:t>***</w:t>
      </w:r>
      <w:r w:rsidR="00F06496">
        <w:rPr>
          <w:rFonts w:ascii="Times New Roman" w:hAnsi="Times New Roman"/>
          <w:color w:val="000000"/>
          <w:sz w:val="28"/>
          <w:szCs w:val="28"/>
        </w:rPr>
        <w:t>»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F686E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color w:val="000000"/>
          <w:sz w:val="28"/>
          <w:szCs w:val="28"/>
        </w:rPr>
        <w:t>Нефедов К.М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оплатил по причине того, что он не отразился у него в приложении «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Нефедовым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7B5F23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55514B">
        <w:rPr>
          <w:rFonts w:ascii="Times New Roman" w:hAnsi="Times New Roman"/>
          <w:sz w:val="28"/>
          <w:szCs w:val="28"/>
        </w:rPr>
        <w:t>10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7B5F23">
        <w:rPr>
          <w:rFonts w:ascii="Times New Roman" w:hAnsi="Times New Roman"/>
          <w:sz w:val="28"/>
          <w:szCs w:val="28"/>
        </w:rPr>
        <w:t>***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5514B">
        <w:rPr>
          <w:rFonts w:ascii="Times New Roman" w:hAnsi="Times New Roman"/>
          <w:color w:val="000000"/>
          <w:sz w:val="28"/>
          <w:szCs w:val="28"/>
        </w:rPr>
        <w:t>15 октя</w:t>
      </w:r>
      <w:r w:rsidR="00C94BE6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051CCA">
        <w:rPr>
          <w:rFonts w:ascii="Times New Roman" w:hAnsi="Times New Roman"/>
          <w:color w:val="000000"/>
          <w:sz w:val="28"/>
          <w:szCs w:val="28"/>
        </w:rPr>
        <w:t>02 ноя</w:t>
      </w:r>
      <w:r w:rsidR="00535B99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CCA" w:rsidP="00051CC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Нефедова К.М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EF125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50">
        <w:rPr>
          <w:rFonts w:ascii="Times New Roman" w:hAnsi="Times New Roman"/>
          <w:sz w:val="28"/>
          <w:szCs w:val="28"/>
        </w:rPr>
        <w:t>отсутствии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EF12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наложении штрафа опровергаются письменными материалами дела  о вручении адресату почтового отправления </w:t>
      </w:r>
      <w:r w:rsidR="00EF1250">
        <w:rPr>
          <w:rFonts w:ascii="Times New Roman" w:hAnsi="Times New Roman"/>
          <w:sz w:val="28"/>
          <w:szCs w:val="28"/>
        </w:rPr>
        <w:t>20 ок</w:t>
      </w:r>
      <w:r>
        <w:rPr>
          <w:rFonts w:ascii="Times New Roman" w:hAnsi="Times New Roman"/>
          <w:sz w:val="28"/>
          <w:szCs w:val="28"/>
        </w:rPr>
        <w:t>тября 2021 года (л.д.</w:t>
      </w:r>
      <w:r w:rsidR="00EF12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EF1250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EF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66659D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666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66659D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6659D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66659D">
        <w:rPr>
          <w:rFonts w:ascii="Times New Roman" w:hAnsi="Times New Roman"/>
          <w:color w:val="000000"/>
          <w:sz w:val="28"/>
          <w:szCs w:val="28"/>
        </w:rPr>
        <w:t xml:space="preserve"> на иждивении имеет двоих малолетних детей,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Нефедова К</w:t>
      </w:r>
      <w:r w:rsidR="007B5F23">
        <w:rPr>
          <w:rFonts w:ascii="Times New Roman" w:hAnsi="Times New Roman"/>
          <w:color w:val="000000"/>
          <w:sz w:val="28"/>
          <w:szCs w:val="28"/>
        </w:rPr>
        <w:t>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двух</w:t>
      </w:r>
      <w:r w:rsidR="00D0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210501">
        <w:rPr>
          <w:rFonts w:ascii="Times New Roman" w:hAnsi="Times New Roman"/>
          <w:color w:val="000000"/>
          <w:sz w:val="28"/>
          <w:szCs w:val="28"/>
        </w:rPr>
        <w:t>7</w:t>
      </w:r>
      <w:r w:rsidR="007424CE">
        <w:rPr>
          <w:rFonts w:ascii="Times New Roman" w:hAnsi="Times New Roman"/>
          <w:color w:val="000000"/>
          <w:sz w:val="28"/>
          <w:szCs w:val="28"/>
        </w:rPr>
        <w:t>663830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210501">
        <w:rPr>
          <w:rFonts w:ascii="Times New Roman" w:hAnsi="Times New Roman"/>
          <w:color w:val="000000"/>
          <w:sz w:val="28"/>
          <w:szCs w:val="28"/>
        </w:rPr>
        <w:t>13</w:t>
      </w:r>
      <w:r w:rsidR="0066659D">
        <w:rPr>
          <w:rFonts w:ascii="Times New Roman" w:hAnsi="Times New Roman"/>
          <w:color w:val="000000"/>
          <w:sz w:val="28"/>
          <w:szCs w:val="28"/>
        </w:rPr>
        <w:t>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424CE">
        <w:rPr>
          <w:rFonts w:ascii="Times New Roman" w:hAnsi="Times New Roman"/>
          <w:color w:val="000000"/>
          <w:sz w:val="28"/>
          <w:szCs w:val="28"/>
        </w:rPr>
        <w:t>Апастовс</w:t>
      </w:r>
      <w:r w:rsidR="00553829">
        <w:rPr>
          <w:rFonts w:ascii="Times New Roman" w:hAnsi="Times New Roman"/>
          <w:color w:val="000000"/>
          <w:sz w:val="28"/>
          <w:szCs w:val="28"/>
        </w:rPr>
        <w:t>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424CE">
        <w:rPr>
          <w:rFonts w:ascii="Times New Roman" w:hAnsi="Times New Roman"/>
          <w:color w:val="000000"/>
          <w:sz w:val="28"/>
          <w:szCs w:val="28"/>
        </w:rPr>
        <w:t>Нефедову К.М</w:t>
      </w:r>
      <w:r w:rsidR="00742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4507"/>
    <w:rsid w:val="00046597"/>
    <w:rsid w:val="00051CCA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25DDC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514B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659D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4CE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5F23"/>
    <w:rsid w:val="007B65D5"/>
    <w:rsid w:val="007C62A0"/>
    <w:rsid w:val="007C68CF"/>
    <w:rsid w:val="007E44D1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57B3F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363F"/>
    <w:rsid w:val="00B60274"/>
    <w:rsid w:val="00B6108E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3865"/>
    <w:rsid w:val="00DB5FFB"/>
    <w:rsid w:val="00DB6E62"/>
    <w:rsid w:val="00DC1293"/>
    <w:rsid w:val="00DC3494"/>
    <w:rsid w:val="00DC54BE"/>
    <w:rsid w:val="00DC6610"/>
    <w:rsid w:val="00DD40BA"/>
    <w:rsid w:val="00DD46A1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1250"/>
    <w:rsid w:val="00EF5DCE"/>
    <w:rsid w:val="00F06496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1416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2F52-E0D4-4801-AF60-F305F6B3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