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82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E71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71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E71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74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E63252" w:rsidP="00E63252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D74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Мутыгуллина</w:t>
      </w:r>
      <w:r w:rsidR="00D74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="00825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825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городе </w:t>
      </w:r>
      <w:r w:rsidR="00825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743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ССР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и проживающего по адресу: Республика Татарстан, </w:t>
      </w:r>
      <w:r w:rsidR="00825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район, с.</w:t>
      </w:r>
      <w:r w:rsidR="00825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825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825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ранее </w:t>
      </w:r>
      <w:r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 привлекался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="00DC43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ИНН 162101582952,</w:t>
      </w:r>
    </w:p>
    <w:p w:rsidR="00223EF8" w:rsidP="00E63252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RPr="004E1FA7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 августа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A3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Мутыгуллина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Д.Т</w:t>
      </w:r>
      <w:r w:rsidR="00966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6686D">
        <w:rPr>
          <w:rFonts w:ascii="Times New Roman" w:hAnsi="Times New Roman"/>
          <w:sz w:val="28"/>
          <w:szCs w:val="28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FA30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3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92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D30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D30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D30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Мутыгуллин</w:t>
      </w:r>
      <w:r w:rsidR="00D302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Д.Т.</w:t>
      </w:r>
      <w:r w:rsidR="00D3025A">
        <w:rPr>
          <w:rFonts w:ascii="Times New Roman" w:hAnsi="Times New Roman"/>
          <w:sz w:val="28"/>
          <w:szCs w:val="28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</w:t>
      </w:r>
      <w:r w:rsidRPr="004E1FA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законную силу, в установленный законом срок, штраф не уплатил. </w:t>
      </w:r>
    </w:p>
    <w:p w:rsidR="00A92828" w:rsidRPr="00A072EC" w:rsidP="00A072EC">
      <w:pPr>
        <w:pStyle w:val="BodyText"/>
        <w:ind w:right="19" w:firstLine="720"/>
        <w:rPr>
          <w:i w:val="0"/>
          <w:sz w:val="28"/>
          <w:szCs w:val="28"/>
        </w:rPr>
      </w:pPr>
      <w:r w:rsidRPr="004E1FA7">
        <w:rPr>
          <w:i w:val="0"/>
          <w:color w:val="000000"/>
          <w:sz w:val="28"/>
          <w:szCs w:val="28"/>
        </w:rPr>
        <w:t xml:space="preserve">В судебное заседание </w:t>
      </w:r>
      <w:r w:rsidRPr="00D3025A" w:rsidR="00D3025A">
        <w:rPr>
          <w:i w:val="0"/>
          <w:color w:val="000000"/>
          <w:sz w:val="28"/>
          <w:szCs w:val="28"/>
        </w:rPr>
        <w:t>Мутыгуллин</w:t>
      </w:r>
      <w:r w:rsidRPr="00D3025A" w:rsidR="00D3025A">
        <w:rPr>
          <w:i w:val="0"/>
          <w:color w:val="000000"/>
          <w:sz w:val="28"/>
          <w:szCs w:val="28"/>
        </w:rPr>
        <w:t xml:space="preserve"> Д.Т.</w:t>
      </w:r>
      <w:r w:rsidRPr="00D3025A">
        <w:rPr>
          <w:i w:val="0"/>
          <w:color w:val="000000"/>
          <w:sz w:val="28"/>
          <w:szCs w:val="28"/>
        </w:rPr>
        <w:t>,</w:t>
      </w:r>
      <w:r w:rsidRPr="004E1FA7">
        <w:rPr>
          <w:i w:val="0"/>
          <w:color w:val="000000"/>
          <w:sz w:val="28"/>
          <w:szCs w:val="28"/>
        </w:rPr>
        <w:t xml:space="preserve"> лицо, в отношении которого осуществляется производство по делу об административном правонарушении, </w:t>
      </w:r>
      <w:r w:rsidRPr="004E1FA7">
        <w:rPr>
          <w:i w:val="0"/>
          <w:sz w:val="28"/>
          <w:szCs w:val="28"/>
        </w:rPr>
        <w:t xml:space="preserve">не явился, </w:t>
      </w:r>
      <w:r w:rsidRPr="004E1FA7" w:rsidR="00AA5FD0">
        <w:rPr>
          <w:i w:val="0"/>
          <w:sz w:val="28"/>
          <w:szCs w:val="28"/>
        </w:rPr>
        <w:t>извещен надлежащим образом</w:t>
      </w:r>
      <w:r w:rsidR="00D3025A">
        <w:rPr>
          <w:i w:val="0"/>
          <w:sz w:val="28"/>
          <w:szCs w:val="28"/>
        </w:rPr>
        <w:t xml:space="preserve">, об </w:t>
      </w:r>
      <w:r w:rsidR="00D3025A">
        <w:rPr>
          <w:i w:val="0"/>
          <w:sz w:val="28"/>
          <w:szCs w:val="28"/>
        </w:rPr>
        <w:t>важительных</w:t>
      </w:r>
      <w:r w:rsidR="00D3025A">
        <w:rPr>
          <w:i w:val="0"/>
          <w:sz w:val="28"/>
          <w:szCs w:val="28"/>
        </w:rPr>
        <w:t xml:space="preserve"> причинах неявки суду не сообщил, ходатайств об отложении дела не заявил</w:t>
      </w:r>
      <w:r w:rsidRPr="004E1FA7">
        <w:rPr>
          <w:i w:val="0"/>
          <w:sz w:val="28"/>
          <w:szCs w:val="28"/>
        </w:rPr>
        <w:t xml:space="preserve">, присутствие </w:t>
      </w:r>
      <w:r w:rsidRPr="00A072EC" w:rsidR="00A072EC">
        <w:rPr>
          <w:i w:val="0"/>
          <w:color w:val="000000"/>
          <w:sz w:val="28"/>
          <w:szCs w:val="28"/>
        </w:rPr>
        <w:t>Мутыгуллина</w:t>
      </w:r>
      <w:r w:rsidRPr="00A072EC" w:rsidR="00A072EC">
        <w:rPr>
          <w:i w:val="0"/>
          <w:color w:val="000000"/>
          <w:sz w:val="28"/>
          <w:szCs w:val="28"/>
        </w:rPr>
        <w:t xml:space="preserve"> Д.Т.</w:t>
      </w:r>
      <w:r w:rsidR="00A072EC">
        <w:rPr>
          <w:sz w:val="28"/>
          <w:szCs w:val="28"/>
        </w:rPr>
        <w:t xml:space="preserve"> </w:t>
      </w:r>
      <w:r w:rsidRPr="004E1FA7">
        <w:rPr>
          <w:i w:val="0"/>
          <w:sz w:val="28"/>
          <w:szCs w:val="28"/>
        </w:rPr>
        <w:t xml:space="preserve">не было признано судом обязательным, </w:t>
      </w:r>
      <w:r w:rsidRPr="004E1FA7">
        <w:rPr>
          <w:i w:val="0"/>
          <w:color w:val="333333"/>
          <w:sz w:val="28"/>
          <w:szCs w:val="28"/>
        </w:rPr>
        <w:t xml:space="preserve">Суд не находит препятствий для рассмотрения и разрешения дела </w:t>
      </w:r>
      <w:r w:rsidRPr="004E1FA7">
        <w:rPr>
          <w:i w:val="0"/>
          <w:color w:val="000000"/>
          <w:sz w:val="28"/>
          <w:szCs w:val="28"/>
        </w:rPr>
        <w:t>без участия</w:t>
      </w:r>
      <w:r w:rsidR="00A072EC">
        <w:rPr>
          <w:i w:val="0"/>
          <w:color w:val="000000"/>
          <w:sz w:val="28"/>
          <w:szCs w:val="28"/>
        </w:rPr>
        <w:t xml:space="preserve"> </w:t>
      </w:r>
      <w:r w:rsidR="00A072EC">
        <w:rPr>
          <w:i w:val="0"/>
          <w:color w:val="000000"/>
          <w:sz w:val="28"/>
          <w:szCs w:val="28"/>
        </w:rPr>
        <w:t>Мутыгуллина</w:t>
      </w:r>
      <w:r w:rsidR="00A072EC">
        <w:rPr>
          <w:i w:val="0"/>
          <w:color w:val="000000"/>
          <w:sz w:val="28"/>
          <w:szCs w:val="28"/>
        </w:rPr>
        <w:t xml:space="preserve"> Д.Т.</w:t>
      </w:r>
    </w:p>
    <w:p w:rsidR="00CD7BC1" w:rsidRPr="00AA5FD0" w:rsidP="00AA5FD0">
      <w:pPr>
        <w:pStyle w:val="BodyText"/>
        <w:ind w:right="19" w:firstLine="720"/>
        <w:rPr>
          <w:i w:val="0"/>
          <w:color w:val="000000"/>
          <w:sz w:val="28"/>
          <w:szCs w:val="28"/>
        </w:rPr>
      </w:pPr>
      <w:r w:rsidRPr="004E1FA7">
        <w:rPr>
          <w:i w:val="0"/>
          <w:sz w:val="28"/>
          <w:szCs w:val="28"/>
        </w:rPr>
        <w:t xml:space="preserve">Факт совершения </w:t>
      </w:r>
      <w:r w:rsidR="00A072EC">
        <w:rPr>
          <w:i w:val="0"/>
          <w:color w:val="000000"/>
          <w:sz w:val="28"/>
          <w:szCs w:val="28"/>
        </w:rPr>
        <w:t>Мутыгуллиным</w:t>
      </w:r>
      <w:r w:rsidR="00A072EC">
        <w:rPr>
          <w:i w:val="0"/>
          <w:color w:val="000000"/>
          <w:sz w:val="28"/>
          <w:szCs w:val="28"/>
        </w:rPr>
        <w:t xml:space="preserve"> Д.Т.</w:t>
      </w:r>
      <w:r w:rsidR="00A072EC">
        <w:rPr>
          <w:sz w:val="28"/>
          <w:szCs w:val="28"/>
        </w:rPr>
        <w:t xml:space="preserve"> </w:t>
      </w:r>
      <w:r w:rsidRPr="00C33CBA">
        <w:rPr>
          <w:i w:val="0"/>
          <w:color w:val="000000"/>
          <w:sz w:val="28"/>
          <w:szCs w:val="28"/>
        </w:rPr>
        <w:t>административного</w:t>
      </w:r>
      <w:r w:rsidRPr="00AA5FD0">
        <w:rPr>
          <w:i w:val="0"/>
          <w:color w:val="000000"/>
          <w:sz w:val="28"/>
          <w:szCs w:val="28"/>
        </w:rPr>
        <w:t xml:space="preserve"> правонарушения по части 1 статьи 20.25 КоАП РФ</w:t>
      </w:r>
      <w:r w:rsidRPr="00AA5FD0">
        <w:rPr>
          <w:i w:val="0"/>
          <w:sz w:val="28"/>
          <w:szCs w:val="28"/>
        </w:rPr>
        <w:t xml:space="preserve">, подтверждается протоколом об административном правонарушении </w:t>
      </w:r>
      <w:r w:rsidR="00A072EC">
        <w:rPr>
          <w:i w:val="0"/>
          <w:sz w:val="28"/>
          <w:szCs w:val="28"/>
        </w:rPr>
        <w:t>№</w:t>
      </w:r>
      <w:r w:rsidR="00825F40">
        <w:rPr>
          <w:i w:val="0"/>
          <w:sz w:val="28"/>
          <w:szCs w:val="28"/>
        </w:rPr>
        <w:t>***</w:t>
      </w:r>
      <w:r w:rsidR="007825CF">
        <w:rPr>
          <w:i w:val="0"/>
          <w:sz w:val="28"/>
          <w:szCs w:val="28"/>
        </w:rPr>
        <w:t xml:space="preserve"> </w:t>
      </w:r>
      <w:r w:rsidRPr="00571F64">
        <w:rPr>
          <w:i w:val="0"/>
          <w:sz w:val="28"/>
          <w:szCs w:val="28"/>
        </w:rPr>
        <w:t xml:space="preserve">от </w:t>
      </w:r>
      <w:r w:rsidR="0024132A">
        <w:rPr>
          <w:i w:val="0"/>
          <w:sz w:val="28"/>
          <w:szCs w:val="28"/>
        </w:rPr>
        <w:t>17 января</w:t>
      </w:r>
      <w:r w:rsidRPr="00571F64" w:rsidR="009D56F0">
        <w:rPr>
          <w:i w:val="0"/>
          <w:sz w:val="28"/>
          <w:szCs w:val="28"/>
        </w:rPr>
        <w:t xml:space="preserve"> </w:t>
      </w:r>
      <w:r w:rsidRPr="00571F64">
        <w:rPr>
          <w:i w:val="0"/>
          <w:sz w:val="28"/>
          <w:szCs w:val="28"/>
        </w:rPr>
        <w:t>20</w:t>
      </w:r>
      <w:r w:rsidRPr="00571F64" w:rsidR="00D92EF7">
        <w:rPr>
          <w:i w:val="0"/>
          <w:sz w:val="28"/>
          <w:szCs w:val="28"/>
        </w:rPr>
        <w:t>2</w:t>
      </w:r>
      <w:r w:rsidR="00F15D9C">
        <w:rPr>
          <w:i w:val="0"/>
          <w:sz w:val="28"/>
          <w:szCs w:val="28"/>
        </w:rPr>
        <w:t>2</w:t>
      </w:r>
      <w:r w:rsidRPr="00571F64" w:rsidR="00A5040D">
        <w:rPr>
          <w:i w:val="0"/>
          <w:sz w:val="28"/>
          <w:szCs w:val="28"/>
        </w:rPr>
        <w:t xml:space="preserve"> года, копией постановления</w:t>
      </w:r>
      <w:r w:rsidRPr="00571F64" w:rsidR="00781457">
        <w:rPr>
          <w:i w:val="0"/>
          <w:sz w:val="28"/>
          <w:szCs w:val="28"/>
        </w:rPr>
        <w:t xml:space="preserve"> </w:t>
      </w:r>
      <w:r w:rsidR="00825F40">
        <w:rPr>
          <w:i w:val="0"/>
          <w:sz w:val="28"/>
          <w:szCs w:val="28"/>
        </w:rPr>
        <w:t>***</w:t>
      </w:r>
      <w:r w:rsidRPr="00571F64" w:rsidR="00F34126">
        <w:rPr>
          <w:i w:val="0"/>
          <w:color w:val="000000"/>
          <w:sz w:val="28"/>
          <w:szCs w:val="28"/>
        </w:rPr>
        <w:t xml:space="preserve"> от </w:t>
      </w:r>
      <w:r w:rsidR="0024132A">
        <w:rPr>
          <w:i w:val="0"/>
          <w:color w:val="000000"/>
          <w:sz w:val="28"/>
          <w:szCs w:val="28"/>
        </w:rPr>
        <w:t>30</w:t>
      </w:r>
      <w:r w:rsidR="008414B5">
        <w:rPr>
          <w:i w:val="0"/>
          <w:color w:val="000000"/>
          <w:sz w:val="28"/>
          <w:szCs w:val="28"/>
        </w:rPr>
        <w:t xml:space="preserve"> августа</w:t>
      </w:r>
      <w:r w:rsidRPr="00571F64" w:rsidR="002871A5">
        <w:rPr>
          <w:i w:val="0"/>
          <w:color w:val="000000"/>
          <w:sz w:val="28"/>
          <w:szCs w:val="28"/>
        </w:rPr>
        <w:t xml:space="preserve"> 20</w:t>
      </w:r>
      <w:r w:rsidRPr="00571F64" w:rsidR="00975D8D">
        <w:rPr>
          <w:i w:val="0"/>
          <w:color w:val="000000"/>
          <w:sz w:val="28"/>
          <w:szCs w:val="28"/>
        </w:rPr>
        <w:t>2</w:t>
      </w:r>
      <w:r w:rsidR="008414B5">
        <w:rPr>
          <w:i w:val="0"/>
          <w:color w:val="000000"/>
          <w:sz w:val="28"/>
          <w:szCs w:val="28"/>
        </w:rPr>
        <w:t>1</w:t>
      </w:r>
      <w:r w:rsidRPr="00571F64" w:rsidR="00F34126">
        <w:rPr>
          <w:i w:val="0"/>
          <w:color w:val="000000"/>
          <w:sz w:val="28"/>
          <w:szCs w:val="28"/>
        </w:rPr>
        <w:t xml:space="preserve"> года</w:t>
      </w:r>
      <w:r w:rsidRPr="00571F64" w:rsidR="006656F1">
        <w:rPr>
          <w:i w:val="0"/>
          <w:color w:val="000000"/>
          <w:sz w:val="28"/>
          <w:szCs w:val="28"/>
        </w:rPr>
        <w:t>, вступивш</w:t>
      </w:r>
      <w:r w:rsidRPr="00571F64" w:rsidR="007F774C">
        <w:rPr>
          <w:i w:val="0"/>
          <w:color w:val="000000"/>
          <w:sz w:val="28"/>
          <w:szCs w:val="28"/>
        </w:rPr>
        <w:t>его</w:t>
      </w:r>
      <w:r w:rsidRPr="00571F64" w:rsidR="006656F1">
        <w:rPr>
          <w:i w:val="0"/>
          <w:color w:val="000000"/>
          <w:sz w:val="28"/>
          <w:szCs w:val="28"/>
        </w:rPr>
        <w:t xml:space="preserve"> в законную силу </w:t>
      </w:r>
      <w:r w:rsidR="008414B5">
        <w:rPr>
          <w:i w:val="0"/>
          <w:color w:val="000000"/>
          <w:sz w:val="28"/>
          <w:szCs w:val="28"/>
        </w:rPr>
        <w:t>21 сентября</w:t>
      </w:r>
      <w:r w:rsidRPr="00571F64" w:rsidR="006656F1">
        <w:rPr>
          <w:i w:val="0"/>
          <w:color w:val="000000"/>
          <w:sz w:val="28"/>
          <w:szCs w:val="28"/>
        </w:rPr>
        <w:t xml:space="preserve"> 202</w:t>
      </w:r>
      <w:r w:rsidR="008414B5">
        <w:rPr>
          <w:i w:val="0"/>
          <w:color w:val="000000"/>
          <w:sz w:val="28"/>
          <w:szCs w:val="28"/>
        </w:rPr>
        <w:t>1</w:t>
      </w:r>
      <w:r w:rsidRPr="00571F64" w:rsidR="006656F1">
        <w:rPr>
          <w:i w:val="0"/>
          <w:color w:val="000000"/>
          <w:sz w:val="28"/>
          <w:szCs w:val="28"/>
        </w:rPr>
        <w:t xml:space="preserve"> года</w:t>
      </w:r>
      <w:r w:rsidR="0024132A">
        <w:rPr>
          <w:i w:val="0"/>
          <w:color w:val="000000"/>
          <w:sz w:val="28"/>
          <w:szCs w:val="28"/>
        </w:rPr>
        <w:t>; постановлением СПИ об окончании ИП от 17 января 2022 года</w:t>
      </w:r>
      <w:r w:rsidRPr="00571F64" w:rsidR="0072537E">
        <w:rPr>
          <w:i w:val="0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F63A93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541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Мутыгуллина</w:t>
      </w:r>
      <w:r w:rsidR="00541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Д.Т.</w:t>
      </w:r>
      <w:r w:rsidR="00541064">
        <w:rPr>
          <w:rFonts w:ascii="Times New Roman" w:hAnsi="Times New Roman"/>
          <w:sz w:val="28"/>
          <w:szCs w:val="28"/>
        </w:rPr>
        <w:t xml:space="preserve"> </w:t>
      </w:r>
      <w:r w:rsidR="004D6476">
        <w:rPr>
          <w:rFonts w:ascii="Times New Roman" w:hAnsi="Times New Roman"/>
          <w:sz w:val="28"/>
          <w:szCs w:val="28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541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Мутыгуллина</w:t>
      </w:r>
      <w:r w:rsidR="00541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Д.Т.</w:t>
      </w:r>
      <w:r w:rsidR="004D6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="00E57D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541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административную ответственность обстоятельством суд установил оплату штрафа до составления протокола об административном правонарушении</w:t>
      </w:r>
      <w:r w:rsidR="009C2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ено.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Мутыгуллина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="00825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1</w:t>
      </w:r>
      <w:r w:rsidR="00DD40BA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.с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ИНН 1654003139, КПП 165501001, Банк получателя Отделение НБ Республика Татарстан,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9602A1">
        <w:rPr>
          <w:rFonts w:ascii="Times New Roman" w:hAnsi="Times New Roman"/>
          <w:color w:val="000000"/>
          <w:sz w:val="28"/>
          <w:szCs w:val="28"/>
        </w:rPr>
        <w:t>6</w:t>
      </w:r>
      <w:r w:rsidR="0068104B">
        <w:rPr>
          <w:rFonts w:ascii="Times New Roman" w:hAnsi="Times New Roman"/>
          <w:color w:val="000000"/>
          <w:sz w:val="28"/>
          <w:szCs w:val="28"/>
        </w:rPr>
        <w:t>825768</w:t>
      </w:r>
      <w:r w:rsidRPr="009C775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9C2056">
        <w:rPr>
          <w:rFonts w:ascii="Times New Roman" w:hAnsi="Times New Roman"/>
          <w:color w:val="000000"/>
          <w:sz w:val="28"/>
          <w:szCs w:val="28"/>
        </w:rPr>
        <w:t>47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C16A5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C775E" w:rsidR="005566B0">
        <w:rPr>
          <w:rFonts w:ascii="Times New Roman" w:hAnsi="Times New Roman"/>
          <w:color w:val="000000"/>
          <w:sz w:val="28"/>
          <w:szCs w:val="28"/>
        </w:rPr>
        <w:t>ГИБДД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056">
        <w:rPr>
          <w:rFonts w:ascii="Times New Roman" w:hAnsi="Times New Roman"/>
          <w:color w:val="000000"/>
          <w:sz w:val="28"/>
          <w:szCs w:val="28"/>
        </w:rPr>
        <w:t>У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Pr="009C775E" w:rsidR="009C775E">
        <w:rPr>
          <w:rFonts w:ascii="Times New Roman" w:hAnsi="Times New Roman"/>
          <w:color w:val="000000"/>
          <w:sz w:val="28"/>
          <w:szCs w:val="28"/>
        </w:rPr>
        <w:t xml:space="preserve">России по </w:t>
      </w:r>
      <w:r w:rsidR="009C2056">
        <w:rPr>
          <w:rFonts w:ascii="Times New Roman" w:hAnsi="Times New Roman"/>
          <w:color w:val="000000"/>
          <w:sz w:val="28"/>
          <w:szCs w:val="28"/>
        </w:rPr>
        <w:t>Ульяновской области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6810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Мутыгуллину</w:t>
      </w:r>
      <w:r w:rsidR="006810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Д.Т.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83F98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p w:rsidR="00BE1463" w:rsidP="00E30D63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22FA0"/>
    <w:rsid w:val="00024B34"/>
    <w:rsid w:val="00044507"/>
    <w:rsid w:val="00056CF3"/>
    <w:rsid w:val="00067771"/>
    <w:rsid w:val="00071A33"/>
    <w:rsid w:val="000733F7"/>
    <w:rsid w:val="000855A4"/>
    <w:rsid w:val="00090AF6"/>
    <w:rsid w:val="00091BBA"/>
    <w:rsid w:val="00097A2F"/>
    <w:rsid w:val="000A015D"/>
    <w:rsid w:val="000A0D9D"/>
    <w:rsid w:val="000A1F67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102B2"/>
    <w:rsid w:val="0012583F"/>
    <w:rsid w:val="00127C8D"/>
    <w:rsid w:val="001358AA"/>
    <w:rsid w:val="0013600D"/>
    <w:rsid w:val="001406F1"/>
    <w:rsid w:val="00141B10"/>
    <w:rsid w:val="00160137"/>
    <w:rsid w:val="00166658"/>
    <w:rsid w:val="00171925"/>
    <w:rsid w:val="00184790"/>
    <w:rsid w:val="00190DA0"/>
    <w:rsid w:val="001B01B2"/>
    <w:rsid w:val="001B07D5"/>
    <w:rsid w:val="001B4411"/>
    <w:rsid w:val="001E23AF"/>
    <w:rsid w:val="001E5B21"/>
    <w:rsid w:val="001E7C48"/>
    <w:rsid w:val="001F7DC1"/>
    <w:rsid w:val="00205B0A"/>
    <w:rsid w:val="00205F4B"/>
    <w:rsid w:val="00223EF8"/>
    <w:rsid w:val="00233942"/>
    <w:rsid w:val="002350AB"/>
    <w:rsid w:val="0024132A"/>
    <w:rsid w:val="0025067D"/>
    <w:rsid w:val="00250DB7"/>
    <w:rsid w:val="00252C02"/>
    <w:rsid w:val="0025642E"/>
    <w:rsid w:val="00266AE8"/>
    <w:rsid w:val="00266C1E"/>
    <w:rsid w:val="00273A5F"/>
    <w:rsid w:val="0027764C"/>
    <w:rsid w:val="00283F3C"/>
    <w:rsid w:val="002871A5"/>
    <w:rsid w:val="002B03F6"/>
    <w:rsid w:val="002D3318"/>
    <w:rsid w:val="002D394C"/>
    <w:rsid w:val="002F5FB2"/>
    <w:rsid w:val="00302FF3"/>
    <w:rsid w:val="003041F6"/>
    <w:rsid w:val="00307F63"/>
    <w:rsid w:val="00312847"/>
    <w:rsid w:val="00315B38"/>
    <w:rsid w:val="00320FD1"/>
    <w:rsid w:val="00336B12"/>
    <w:rsid w:val="00336E64"/>
    <w:rsid w:val="00353B57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45E4"/>
    <w:rsid w:val="003B7D62"/>
    <w:rsid w:val="003C0366"/>
    <w:rsid w:val="003C208A"/>
    <w:rsid w:val="003C29E8"/>
    <w:rsid w:val="003D06CE"/>
    <w:rsid w:val="003F0C51"/>
    <w:rsid w:val="003F127E"/>
    <w:rsid w:val="003F2F44"/>
    <w:rsid w:val="0040296C"/>
    <w:rsid w:val="00403120"/>
    <w:rsid w:val="004042A2"/>
    <w:rsid w:val="00411B0A"/>
    <w:rsid w:val="00411CF2"/>
    <w:rsid w:val="00421776"/>
    <w:rsid w:val="0042632E"/>
    <w:rsid w:val="00427FDB"/>
    <w:rsid w:val="00434EDE"/>
    <w:rsid w:val="00441894"/>
    <w:rsid w:val="00454614"/>
    <w:rsid w:val="00454924"/>
    <w:rsid w:val="00455C7A"/>
    <w:rsid w:val="00456718"/>
    <w:rsid w:val="00461590"/>
    <w:rsid w:val="00467F61"/>
    <w:rsid w:val="00482CEA"/>
    <w:rsid w:val="00483341"/>
    <w:rsid w:val="004A29A1"/>
    <w:rsid w:val="004C3DBB"/>
    <w:rsid w:val="004C5B80"/>
    <w:rsid w:val="004D62CA"/>
    <w:rsid w:val="004D6476"/>
    <w:rsid w:val="004E1B2B"/>
    <w:rsid w:val="004E1EA9"/>
    <w:rsid w:val="004E1FA7"/>
    <w:rsid w:val="004E3C2D"/>
    <w:rsid w:val="004E6691"/>
    <w:rsid w:val="00505027"/>
    <w:rsid w:val="005050A3"/>
    <w:rsid w:val="00507A22"/>
    <w:rsid w:val="00511741"/>
    <w:rsid w:val="0051261E"/>
    <w:rsid w:val="005267F2"/>
    <w:rsid w:val="0053365E"/>
    <w:rsid w:val="005344DE"/>
    <w:rsid w:val="00541064"/>
    <w:rsid w:val="00550E89"/>
    <w:rsid w:val="005566B0"/>
    <w:rsid w:val="005572AA"/>
    <w:rsid w:val="00567FE2"/>
    <w:rsid w:val="00571F64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1D53"/>
    <w:rsid w:val="006135E4"/>
    <w:rsid w:val="0061563D"/>
    <w:rsid w:val="00641B0F"/>
    <w:rsid w:val="006455C0"/>
    <w:rsid w:val="006462F2"/>
    <w:rsid w:val="00653758"/>
    <w:rsid w:val="00657AF1"/>
    <w:rsid w:val="006656F1"/>
    <w:rsid w:val="00670683"/>
    <w:rsid w:val="006728C3"/>
    <w:rsid w:val="0067664A"/>
    <w:rsid w:val="0068104B"/>
    <w:rsid w:val="006A10A6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6F6741"/>
    <w:rsid w:val="00701CA4"/>
    <w:rsid w:val="00705626"/>
    <w:rsid w:val="00705707"/>
    <w:rsid w:val="0072518A"/>
    <w:rsid w:val="0072537E"/>
    <w:rsid w:val="00754578"/>
    <w:rsid w:val="00755F13"/>
    <w:rsid w:val="00781457"/>
    <w:rsid w:val="007825CF"/>
    <w:rsid w:val="00790E55"/>
    <w:rsid w:val="00791E9B"/>
    <w:rsid w:val="007936C6"/>
    <w:rsid w:val="007A12F0"/>
    <w:rsid w:val="007B65D5"/>
    <w:rsid w:val="007C1568"/>
    <w:rsid w:val="007C68CF"/>
    <w:rsid w:val="007E4EA8"/>
    <w:rsid w:val="007E4ED0"/>
    <w:rsid w:val="007F119B"/>
    <w:rsid w:val="007F36AF"/>
    <w:rsid w:val="007F68CF"/>
    <w:rsid w:val="007F774C"/>
    <w:rsid w:val="008067E2"/>
    <w:rsid w:val="008113A3"/>
    <w:rsid w:val="00816557"/>
    <w:rsid w:val="00820C64"/>
    <w:rsid w:val="00825F40"/>
    <w:rsid w:val="008414B5"/>
    <w:rsid w:val="00844307"/>
    <w:rsid w:val="00845F2F"/>
    <w:rsid w:val="008528DF"/>
    <w:rsid w:val="00856419"/>
    <w:rsid w:val="008571AF"/>
    <w:rsid w:val="00871C95"/>
    <w:rsid w:val="00872F56"/>
    <w:rsid w:val="0087474A"/>
    <w:rsid w:val="0087614A"/>
    <w:rsid w:val="008903F6"/>
    <w:rsid w:val="008A4F8B"/>
    <w:rsid w:val="008B179A"/>
    <w:rsid w:val="008B79F9"/>
    <w:rsid w:val="008C5263"/>
    <w:rsid w:val="008C5F59"/>
    <w:rsid w:val="008D0E56"/>
    <w:rsid w:val="008D5B5A"/>
    <w:rsid w:val="008D79A4"/>
    <w:rsid w:val="008E3FE3"/>
    <w:rsid w:val="00900423"/>
    <w:rsid w:val="00902589"/>
    <w:rsid w:val="009204F8"/>
    <w:rsid w:val="009215C2"/>
    <w:rsid w:val="00921B44"/>
    <w:rsid w:val="00922667"/>
    <w:rsid w:val="0094447B"/>
    <w:rsid w:val="009456BA"/>
    <w:rsid w:val="009602A1"/>
    <w:rsid w:val="00961BCE"/>
    <w:rsid w:val="0096686D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16A5"/>
    <w:rsid w:val="009C2056"/>
    <w:rsid w:val="009C775E"/>
    <w:rsid w:val="009D56F0"/>
    <w:rsid w:val="009D65AF"/>
    <w:rsid w:val="009F284A"/>
    <w:rsid w:val="009F5DB1"/>
    <w:rsid w:val="00A030DF"/>
    <w:rsid w:val="00A072EC"/>
    <w:rsid w:val="00A1124F"/>
    <w:rsid w:val="00A153A5"/>
    <w:rsid w:val="00A16DF3"/>
    <w:rsid w:val="00A210F4"/>
    <w:rsid w:val="00A24F40"/>
    <w:rsid w:val="00A35E69"/>
    <w:rsid w:val="00A40047"/>
    <w:rsid w:val="00A440D4"/>
    <w:rsid w:val="00A4743C"/>
    <w:rsid w:val="00A5040D"/>
    <w:rsid w:val="00A51605"/>
    <w:rsid w:val="00A52B79"/>
    <w:rsid w:val="00A54550"/>
    <w:rsid w:val="00A62DE3"/>
    <w:rsid w:val="00A64C83"/>
    <w:rsid w:val="00A70F28"/>
    <w:rsid w:val="00A92828"/>
    <w:rsid w:val="00A975E6"/>
    <w:rsid w:val="00AA36D8"/>
    <w:rsid w:val="00AA5FD0"/>
    <w:rsid w:val="00AB281C"/>
    <w:rsid w:val="00AB749D"/>
    <w:rsid w:val="00AC0905"/>
    <w:rsid w:val="00AC40A5"/>
    <w:rsid w:val="00B00ABA"/>
    <w:rsid w:val="00B01791"/>
    <w:rsid w:val="00B078E7"/>
    <w:rsid w:val="00B147B2"/>
    <w:rsid w:val="00B14D61"/>
    <w:rsid w:val="00B32BB0"/>
    <w:rsid w:val="00B36333"/>
    <w:rsid w:val="00B37843"/>
    <w:rsid w:val="00B5363F"/>
    <w:rsid w:val="00B70CE3"/>
    <w:rsid w:val="00B9123E"/>
    <w:rsid w:val="00B96ABC"/>
    <w:rsid w:val="00B96D3D"/>
    <w:rsid w:val="00BD1179"/>
    <w:rsid w:val="00BD449D"/>
    <w:rsid w:val="00BE1463"/>
    <w:rsid w:val="00BE1CD4"/>
    <w:rsid w:val="00BF7D38"/>
    <w:rsid w:val="00C011B1"/>
    <w:rsid w:val="00C038E0"/>
    <w:rsid w:val="00C10A0F"/>
    <w:rsid w:val="00C118AF"/>
    <w:rsid w:val="00C12578"/>
    <w:rsid w:val="00C14339"/>
    <w:rsid w:val="00C23C7E"/>
    <w:rsid w:val="00C27C08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568A2"/>
    <w:rsid w:val="00C6084A"/>
    <w:rsid w:val="00C638D5"/>
    <w:rsid w:val="00C65EB7"/>
    <w:rsid w:val="00C824D7"/>
    <w:rsid w:val="00C9449E"/>
    <w:rsid w:val="00C96DCC"/>
    <w:rsid w:val="00C9740C"/>
    <w:rsid w:val="00CA0719"/>
    <w:rsid w:val="00CA5C97"/>
    <w:rsid w:val="00CA5EC2"/>
    <w:rsid w:val="00CD7BC1"/>
    <w:rsid w:val="00CE1BE7"/>
    <w:rsid w:val="00CE53DE"/>
    <w:rsid w:val="00CF11E7"/>
    <w:rsid w:val="00CF1426"/>
    <w:rsid w:val="00CF3DC8"/>
    <w:rsid w:val="00D06E96"/>
    <w:rsid w:val="00D14437"/>
    <w:rsid w:val="00D24342"/>
    <w:rsid w:val="00D3025A"/>
    <w:rsid w:val="00D34F3E"/>
    <w:rsid w:val="00D41E8C"/>
    <w:rsid w:val="00D67A98"/>
    <w:rsid w:val="00D71DF5"/>
    <w:rsid w:val="00D7437B"/>
    <w:rsid w:val="00D83807"/>
    <w:rsid w:val="00D84334"/>
    <w:rsid w:val="00D92B54"/>
    <w:rsid w:val="00D92EF7"/>
    <w:rsid w:val="00DB5FFB"/>
    <w:rsid w:val="00DC1293"/>
    <w:rsid w:val="00DC4368"/>
    <w:rsid w:val="00DC54BE"/>
    <w:rsid w:val="00DC6610"/>
    <w:rsid w:val="00DC68EC"/>
    <w:rsid w:val="00DD40BA"/>
    <w:rsid w:val="00DF3E1E"/>
    <w:rsid w:val="00E03FF5"/>
    <w:rsid w:val="00E07001"/>
    <w:rsid w:val="00E07277"/>
    <w:rsid w:val="00E15CE9"/>
    <w:rsid w:val="00E23156"/>
    <w:rsid w:val="00E259D1"/>
    <w:rsid w:val="00E30D63"/>
    <w:rsid w:val="00E36E05"/>
    <w:rsid w:val="00E46C8D"/>
    <w:rsid w:val="00E46F36"/>
    <w:rsid w:val="00E47A9E"/>
    <w:rsid w:val="00E50050"/>
    <w:rsid w:val="00E5246B"/>
    <w:rsid w:val="00E57DD8"/>
    <w:rsid w:val="00E63252"/>
    <w:rsid w:val="00E71CB0"/>
    <w:rsid w:val="00E73B56"/>
    <w:rsid w:val="00E743E9"/>
    <w:rsid w:val="00E76639"/>
    <w:rsid w:val="00E813B3"/>
    <w:rsid w:val="00E86184"/>
    <w:rsid w:val="00E91C29"/>
    <w:rsid w:val="00E96B04"/>
    <w:rsid w:val="00EA30E5"/>
    <w:rsid w:val="00EA584C"/>
    <w:rsid w:val="00EB0A76"/>
    <w:rsid w:val="00EC489F"/>
    <w:rsid w:val="00EC5C67"/>
    <w:rsid w:val="00ED232C"/>
    <w:rsid w:val="00EE31D6"/>
    <w:rsid w:val="00EE3DA9"/>
    <w:rsid w:val="00EE7CF0"/>
    <w:rsid w:val="00EF5DCE"/>
    <w:rsid w:val="00F1391B"/>
    <w:rsid w:val="00F15D9C"/>
    <w:rsid w:val="00F163F8"/>
    <w:rsid w:val="00F2141B"/>
    <w:rsid w:val="00F22D06"/>
    <w:rsid w:val="00F32A1A"/>
    <w:rsid w:val="00F34126"/>
    <w:rsid w:val="00F54446"/>
    <w:rsid w:val="00F63A93"/>
    <w:rsid w:val="00F80921"/>
    <w:rsid w:val="00F87631"/>
    <w:rsid w:val="00F91D0B"/>
    <w:rsid w:val="00F9201B"/>
    <w:rsid w:val="00F929BB"/>
    <w:rsid w:val="00FA30D3"/>
    <w:rsid w:val="00FA500E"/>
    <w:rsid w:val="00FA6968"/>
    <w:rsid w:val="00FD04AC"/>
    <w:rsid w:val="00FD6B9C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05A4-5034-4247-8341-A2D05418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