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D31" w:rsidP="00951D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1D31" w:rsidP="00951D3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E38C8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Pr="0069095F"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BB6615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0152-01-2022-001266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-</w:t>
      </w:r>
      <w:r>
        <w:rPr>
          <w:rFonts w:ascii="Times New Roman" w:eastAsia="Batang" w:hAnsi="Times New Roman"/>
          <w:sz w:val="26"/>
          <w:szCs w:val="26"/>
          <w:lang w:eastAsia="en-US"/>
        </w:rPr>
        <w:t>43</w:t>
      </w:r>
    </w:p>
    <w:p w:rsidR="00951D31" w:rsidRPr="00BB6615" w:rsidP="00951D3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BB6615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BB6615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505</w:t>
      </w:r>
      <w:r w:rsidRPr="00BB6615">
        <w:rPr>
          <w:rFonts w:ascii="Times New Roman" w:hAnsi="Times New Roman"/>
          <w:bCs/>
          <w:sz w:val="26"/>
          <w:szCs w:val="26"/>
        </w:rPr>
        <w:t>/1/2022</w:t>
      </w:r>
    </w:p>
    <w:p w:rsidR="00951D31" w:rsidRPr="00BB6615" w:rsidP="00951D3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23  августа</w:t>
      </w:r>
      <w:r w:rsidRPr="00BB6615">
        <w:rPr>
          <w:rFonts w:ascii="Times New Roman" w:hAnsi="Times New Roman"/>
          <w:bCs/>
          <w:sz w:val="26"/>
          <w:szCs w:val="26"/>
        </w:rPr>
        <w:t xml:space="preserve"> 2022 года                                  село Старое Дрожжаное</w:t>
      </w:r>
    </w:p>
    <w:p w:rsidR="00951D31" w:rsidRPr="00BB6615" w:rsidP="00951D31">
      <w:pPr>
        <w:spacing w:after="0" w:line="240" w:lineRule="auto"/>
        <w:jc w:val="both"/>
        <w:rPr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 w:rsidRPr="00BB6615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BB6615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 ст.20.25 КоАП РФ в отношении</w:t>
      </w:r>
      <w:r w:rsidRPr="00BB6615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Мадуровой</w:t>
      </w:r>
      <w:r>
        <w:rPr>
          <w:rFonts w:ascii="Times New Roman" w:hAnsi="Times New Roman"/>
          <w:bCs/>
          <w:sz w:val="26"/>
          <w:szCs w:val="26"/>
        </w:rPr>
        <w:t xml:space="preserve"> Ирины Аркадьевны,</w:t>
      </w:r>
      <w:r w:rsidR="000F70FD">
        <w:rPr>
          <w:rFonts w:ascii="Times New Roman" w:hAnsi="Times New Roman"/>
          <w:bCs/>
          <w:sz w:val="26"/>
          <w:szCs w:val="26"/>
        </w:rPr>
        <w:t xml:space="preserve"> «сведения удалены»</w:t>
      </w:r>
      <w:r w:rsidRPr="00BB6615">
        <w:rPr>
          <w:rFonts w:ascii="Times New Roman" w:hAnsi="Times New Roman"/>
          <w:sz w:val="26"/>
          <w:szCs w:val="26"/>
        </w:rPr>
        <w:t xml:space="preserve"> </w:t>
      </w:r>
    </w:p>
    <w:p w:rsidR="00951D31" w:rsidRPr="00BB6615" w:rsidP="00951D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у с т а н о в и </w:t>
      </w:r>
      <w:r w:rsidRPr="00BB6615">
        <w:rPr>
          <w:rFonts w:ascii="Times New Roman" w:hAnsi="Times New Roman"/>
          <w:sz w:val="26"/>
          <w:szCs w:val="26"/>
        </w:rPr>
        <w:t>л</w:t>
      </w:r>
      <w:r w:rsidRPr="00BB6615">
        <w:rPr>
          <w:rFonts w:ascii="Times New Roman" w:hAnsi="Times New Roman"/>
          <w:sz w:val="26"/>
          <w:szCs w:val="26"/>
        </w:rPr>
        <w:t>:</w:t>
      </w:r>
    </w:p>
    <w:p w:rsidR="00951D31" w:rsidRPr="00BB6615" w:rsidP="00951D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6 июня</w:t>
      </w:r>
      <w:r w:rsidRPr="00BB6615">
        <w:rPr>
          <w:rFonts w:ascii="Times New Roman" w:hAnsi="Times New Roman"/>
          <w:sz w:val="26"/>
          <w:szCs w:val="26"/>
        </w:rPr>
        <w:t xml:space="preserve"> 2022 года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Мадурова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И.А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в селе </w:t>
      </w:r>
      <w:r w:rsidR="000F70FD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BB6615">
        <w:rPr>
          <w:rFonts w:ascii="Times New Roman" w:hAnsi="Times New Roman"/>
          <w:sz w:val="26"/>
          <w:szCs w:val="26"/>
        </w:rPr>
        <w:t xml:space="preserve">не </w:t>
      </w:r>
      <w:r w:rsidRPr="00BB6615">
        <w:rPr>
          <w:rFonts w:ascii="Times New Roman" w:hAnsi="Times New Roman"/>
          <w:sz w:val="26"/>
          <w:szCs w:val="26"/>
        </w:rPr>
        <w:t>оплатил</w:t>
      </w:r>
      <w:r>
        <w:rPr>
          <w:rFonts w:ascii="Times New Roman" w:hAnsi="Times New Roman"/>
          <w:sz w:val="26"/>
          <w:szCs w:val="26"/>
        </w:rPr>
        <w:t>а</w:t>
      </w:r>
      <w:r w:rsidRPr="00BB6615">
        <w:rPr>
          <w:rFonts w:ascii="Times New Roman" w:hAnsi="Times New Roman"/>
          <w:sz w:val="26"/>
          <w:szCs w:val="26"/>
        </w:rPr>
        <w:t xml:space="preserve">    административный штраф в</w:t>
      </w:r>
      <w:r w:rsidRPr="00BB6615">
        <w:rPr>
          <w:rFonts w:ascii="Times New Roman" w:hAnsi="Times New Roman"/>
          <w:sz w:val="26"/>
          <w:szCs w:val="26"/>
        </w:rPr>
        <w:t xml:space="preserve"> размере 500 рублей,</w:t>
      </w:r>
      <w:r>
        <w:rPr>
          <w:rFonts w:ascii="Times New Roman" w:hAnsi="Times New Roman"/>
          <w:sz w:val="26"/>
          <w:szCs w:val="26"/>
        </w:rPr>
        <w:t xml:space="preserve"> назначенный  постановлением  </w:t>
      </w:r>
      <w:r w:rsidRPr="00BB6615">
        <w:rPr>
          <w:rFonts w:ascii="Times New Roman" w:hAnsi="Times New Roman"/>
          <w:sz w:val="26"/>
          <w:szCs w:val="26"/>
        </w:rPr>
        <w:t xml:space="preserve">   инспектора по ИАЗ   ЦАФАП в ОДД ГИБДД  УМВД России по Ульяновской области  №</w:t>
      </w:r>
      <w:r w:rsidRPr="00BB6615">
        <w:rPr>
          <w:rFonts w:ascii="Times New Roman" w:hAnsi="Times New Roman"/>
          <w:b/>
          <w:sz w:val="26"/>
          <w:szCs w:val="26"/>
        </w:rPr>
        <w:t xml:space="preserve">  18810573220</w:t>
      </w:r>
      <w:r>
        <w:rPr>
          <w:rFonts w:ascii="Times New Roman" w:hAnsi="Times New Roman"/>
          <w:b/>
          <w:sz w:val="26"/>
          <w:szCs w:val="26"/>
        </w:rPr>
        <w:t>32401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7641</w:t>
      </w:r>
      <w:r w:rsidRPr="00BB6615">
        <w:rPr>
          <w:rFonts w:ascii="Times New Roman" w:hAnsi="Times New Roman"/>
          <w:b/>
          <w:sz w:val="26"/>
          <w:szCs w:val="26"/>
        </w:rPr>
        <w:t xml:space="preserve">  </w:t>
      </w:r>
      <w:r w:rsidRPr="00BB6615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24 марта</w:t>
      </w:r>
      <w:r w:rsidRPr="00BB6615">
        <w:rPr>
          <w:rFonts w:ascii="Times New Roman" w:hAnsi="Times New Roman"/>
          <w:sz w:val="26"/>
          <w:szCs w:val="26"/>
        </w:rPr>
        <w:t xml:space="preserve"> 2022 года и вступившим в законную силу </w:t>
      </w:r>
      <w:r>
        <w:rPr>
          <w:rFonts w:ascii="Times New Roman" w:hAnsi="Times New Roman"/>
          <w:sz w:val="26"/>
          <w:szCs w:val="26"/>
        </w:rPr>
        <w:t>5 апреля</w:t>
      </w:r>
      <w:r w:rsidRPr="00BB6615">
        <w:rPr>
          <w:rFonts w:ascii="Times New Roman" w:hAnsi="Times New Roman"/>
          <w:sz w:val="26"/>
          <w:szCs w:val="26"/>
        </w:rPr>
        <w:t xml:space="preserve"> 2022 года.</w:t>
      </w:r>
    </w:p>
    <w:p w:rsidR="00951D31" w:rsidRPr="00951D31" w:rsidP="00951D3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Мадурова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И.А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не явилась</w:t>
      </w:r>
      <w:r w:rsidRPr="00BB6615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 извещение возвращено с отметкой «истек срок хранения». </w:t>
      </w:r>
      <w:r w:rsidRPr="00BB6615">
        <w:rPr>
          <w:rFonts w:ascii="Times New Roman" w:hAnsi="Times New Roman"/>
          <w:sz w:val="26"/>
          <w:szCs w:val="26"/>
        </w:rPr>
        <w:t>Исследовав материалы</w:t>
      </w:r>
      <w:r>
        <w:rPr>
          <w:rFonts w:ascii="Times New Roman" w:hAnsi="Times New Roman"/>
          <w:sz w:val="26"/>
          <w:szCs w:val="26"/>
        </w:rPr>
        <w:t xml:space="preserve">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Мадуровой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И.А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Pr="00BB6615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BB6615">
        <w:rPr>
          <w:rFonts w:ascii="Times New Roman" w:hAnsi="Times New Roman"/>
          <w:sz w:val="26"/>
          <w:szCs w:val="26"/>
        </w:rPr>
        <w:t>–н</w:t>
      </w:r>
      <w:r w:rsidRPr="00BB6615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951D31" w:rsidRPr="00BB6615" w:rsidP="00951D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951D31" w:rsidRPr="00BB6615" w:rsidP="00951D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Вина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>Мадуровой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И.А.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совершении указанного  правонарушения подтверждается  протоколом об административном правонарушении  №188104732204400</w:t>
      </w:r>
      <w:r>
        <w:rPr>
          <w:rFonts w:ascii="Times New Roman" w:hAnsi="Times New Roman"/>
          <w:sz w:val="26"/>
          <w:szCs w:val="26"/>
        </w:rPr>
        <w:t>65546</w:t>
      </w:r>
      <w:r w:rsidRPr="00BB6615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25 июля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2022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по ч.1 ст.20.25 КОАП РФ (л.д.2), копией постановления от  </w:t>
      </w:r>
      <w:r>
        <w:rPr>
          <w:rFonts w:ascii="Times New Roman" w:hAnsi="Times New Roman"/>
          <w:sz w:val="26"/>
          <w:szCs w:val="26"/>
        </w:rPr>
        <w:t xml:space="preserve"> 24 марта</w:t>
      </w:r>
      <w:r w:rsidRPr="00BB6615">
        <w:rPr>
          <w:rFonts w:ascii="Times New Roman" w:hAnsi="Times New Roman"/>
          <w:sz w:val="26"/>
          <w:szCs w:val="26"/>
        </w:rPr>
        <w:t xml:space="preserve"> 2022   о назначении   штрафа в размере 500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25 марта</w:t>
      </w:r>
      <w:r w:rsidRPr="00BB6615">
        <w:rPr>
          <w:rFonts w:ascii="Times New Roman" w:hAnsi="Times New Roman"/>
          <w:sz w:val="26"/>
          <w:szCs w:val="26"/>
        </w:rPr>
        <w:t xml:space="preserve"> 2022 года</w:t>
      </w:r>
      <w:r w:rsidRPr="00BB6615">
        <w:rPr>
          <w:rFonts w:ascii="Times New Roman" w:hAnsi="Times New Roman"/>
          <w:sz w:val="26"/>
          <w:szCs w:val="26"/>
        </w:rPr>
        <w:t xml:space="preserve"> .</w:t>
      </w:r>
      <w:r w:rsidRPr="00BB6615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951D31" w:rsidRPr="00BB6615" w:rsidP="00951D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951D31" w:rsidRPr="00BB6615" w:rsidP="00951D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>п</w:t>
      </w:r>
      <w:r w:rsidRPr="00BB6615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951D31" w:rsidRPr="00BB6615" w:rsidP="00951D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bCs/>
          <w:sz w:val="26"/>
          <w:szCs w:val="26"/>
        </w:rPr>
        <w:t>Мадурову</w:t>
      </w:r>
      <w:r>
        <w:rPr>
          <w:rFonts w:ascii="Times New Roman" w:hAnsi="Times New Roman"/>
          <w:bCs/>
          <w:sz w:val="26"/>
          <w:szCs w:val="26"/>
        </w:rPr>
        <w:t xml:space="preserve"> Ирину Аркадьевну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виновной</w:t>
      </w:r>
      <w:r w:rsidRPr="00BB6615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ч.1 ст.20.25 КОАП РФ и подвергнуть штрафу в   размере 1000 (одна тысяча) рублей.</w:t>
      </w:r>
    </w:p>
    <w:p w:rsidR="00951D31" w:rsidRPr="00BB6615" w:rsidP="00951D31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BB6615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BB6615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73111601203019000140  ОКТМО 92701000001    УИН </w:t>
      </w:r>
      <w:r w:rsidRPr="00BB6615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9754990</w:t>
      </w:r>
    </w:p>
    <w:p w:rsidR="00951D31" w:rsidRPr="00951D31" w:rsidP="00951D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</w:t>
      </w:r>
      <w:r>
        <w:rPr>
          <w:rFonts w:ascii="Times New Roman" w:hAnsi="Times New Roman"/>
          <w:sz w:val="26"/>
          <w:szCs w:val="26"/>
        </w:rPr>
        <w:t xml:space="preserve">судью в течение десяти суток.  </w:t>
      </w:r>
      <w:r w:rsidRPr="00BB6615">
        <w:rPr>
          <w:rFonts w:ascii="Times New Roman" w:hAnsi="Times New Roman"/>
          <w:sz w:val="26"/>
          <w:szCs w:val="26"/>
        </w:rPr>
        <w:t xml:space="preserve"> </w:t>
      </w:r>
    </w:p>
    <w:p w:rsidR="000F70FD" w:rsidRPr="00BB6615" w:rsidP="000F70FD">
      <w:pPr>
        <w:tabs>
          <w:tab w:val="left" w:pos="388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 </w:t>
      </w:r>
    </w:p>
    <w:p w:rsidR="00951D31" w:rsidRPr="00BB6615" w:rsidP="00951D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BB6615">
        <w:rPr>
          <w:rFonts w:ascii="Times New Roman" w:hAnsi="Times New Roman"/>
          <w:sz w:val="26"/>
          <w:szCs w:val="26"/>
        </w:rPr>
        <w:t>З.Р</w:t>
      </w:r>
      <w:r w:rsidRPr="00BB6615">
        <w:rPr>
          <w:rFonts w:ascii="Times New Roman" w:hAnsi="Times New Roman"/>
          <w:sz w:val="26"/>
          <w:szCs w:val="26"/>
        </w:rPr>
        <w:t>. Яфизова</w:t>
      </w:r>
    </w:p>
    <w:p w:rsidR="00951D31" w:rsidP="00951D31"/>
    <w:p w:rsidR="00951D31" w:rsidP="00951D31"/>
    <w:p w:rsidR="0089158F"/>
    <w:sectPr w:rsidSect="00951D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E1"/>
    <w:rsid w:val="000F70FD"/>
    <w:rsid w:val="004E38C8"/>
    <w:rsid w:val="0069095F"/>
    <w:rsid w:val="0089158F"/>
    <w:rsid w:val="00951D31"/>
    <w:rsid w:val="00BB6615"/>
    <w:rsid w:val="00CE64E1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D3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