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D59" w:rsidRPr="00B25416" w:rsidP="003E1D5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F81B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0152-01-2022-001116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08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5-469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 августа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Карсаковой</w:t>
      </w:r>
      <w:r>
        <w:rPr>
          <w:rFonts w:ascii="Times New Roman" w:hAnsi="Times New Roman"/>
          <w:sz w:val="26"/>
          <w:szCs w:val="26"/>
        </w:rPr>
        <w:t xml:space="preserve"> Екатерины Дмитриевны, </w:t>
      </w:r>
      <w:r w:rsidR="00AC6805">
        <w:rPr>
          <w:rFonts w:ascii="Times New Roman" w:hAnsi="Times New Roman"/>
          <w:sz w:val="26"/>
          <w:szCs w:val="26"/>
        </w:rPr>
        <w:t>«сведения удалены»</w:t>
      </w:r>
    </w:p>
    <w:p w:rsidR="003E1D59" w:rsidRPr="004133CA" w:rsidP="003E1D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19 мая</w:t>
      </w:r>
      <w:r w:rsidRPr="004133CA">
        <w:rPr>
          <w:rFonts w:ascii="Times New Roman" w:hAnsi="Times New Roman"/>
          <w:sz w:val="26"/>
          <w:szCs w:val="26"/>
        </w:rPr>
        <w:t xml:space="preserve">  2022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 в  </w:t>
      </w:r>
      <w:r>
        <w:rPr>
          <w:rFonts w:ascii="Times New Roman" w:hAnsi="Times New Roman"/>
          <w:sz w:val="26"/>
          <w:szCs w:val="26"/>
        </w:rPr>
        <w:t xml:space="preserve"> селе </w:t>
      </w:r>
      <w:r w:rsidR="00AC6805">
        <w:rPr>
          <w:rFonts w:ascii="Times New Roman" w:hAnsi="Times New Roman"/>
          <w:sz w:val="26"/>
          <w:szCs w:val="26"/>
        </w:rPr>
        <w:t xml:space="preserve">«сведения удалены» </w:t>
      </w:r>
      <w:r>
        <w:rPr>
          <w:rFonts w:ascii="Times New Roman" w:hAnsi="Times New Roman"/>
          <w:sz w:val="26"/>
          <w:szCs w:val="26"/>
        </w:rPr>
        <w:t xml:space="preserve">Головина </w:t>
      </w:r>
      <w:r>
        <w:rPr>
          <w:rFonts w:ascii="Times New Roman" w:hAnsi="Times New Roman"/>
          <w:sz w:val="26"/>
          <w:szCs w:val="26"/>
        </w:rPr>
        <w:t>Е.Д</w:t>
      </w:r>
      <w:r>
        <w:rPr>
          <w:rFonts w:ascii="Times New Roman" w:hAnsi="Times New Roman"/>
          <w:sz w:val="26"/>
          <w:szCs w:val="26"/>
        </w:rPr>
        <w:t xml:space="preserve">. (до брака </w:t>
      </w:r>
      <w:r>
        <w:rPr>
          <w:rFonts w:ascii="Times New Roman" w:hAnsi="Times New Roman"/>
          <w:sz w:val="26"/>
          <w:szCs w:val="26"/>
        </w:rPr>
        <w:t>Карсакова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Е.Д</w:t>
      </w:r>
      <w:r>
        <w:rPr>
          <w:rFonts w:ascii="Times New Roman" w:hAnsi="Times New Roman"/>
          <w:sz w:val="26"/>
          <w:szCs w:val="26"/>
        </w:rPr>
        <w:t xml:space="preserve">.) </w:t>
      </w:r>
      <w:r w:rsidRPr="004133CA">
        <w:rPr>
          <w:rFonts w:ascii="Times New Roman" w:hAnsi="Times New Roman"/>
          <w:sz w:val="26"/>
          <w:szCs w:val="26"/>
        </w:rPr>
        <w:t>не оплатил</w:t>
      </w:r>
      <w:r>
        <w:rPr>
          <w:rFonts w:ascii="Times New Roman" w:hAnsi="Times New Roman"/>
          <w:sz w:val="26"/>
          <w:szCs w:val="26"/>
        </w:rPr>
        <w:t>а</w:t>
      </w:r>
      <w:r w:rsidRPr="004133CA">
        <w:rPr>
          <w:rFonts w:ascii="Times New Roman" w:hAnsi="Times New Roman"/>
          <w:sz w:val="26"/>
          <w:szCs w:val="26"/>
        </w:rPr>
        <w:t xml:space="preserve">    административный штраф в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220302001262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 xml:space="preserve"> 2 марта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20 марта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3E1D59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Протокол об административном правонарушении № 18810473220440052517 от 30 июня 2022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оставлен</w:t>
      </w:r>
      <w:r>
        <w:rPr>
          <w:rFonts w:ascii="Times New Roman" w:hAnsi="Times New Roman"/>
          <w:sz w:val="26"/>
          <w:szCs w:val="26"/>
        </w:rPr>
        <w:t xml:space="preserve"> в о</w:t>
      </w:r>
      <w:r w:rsidR="00FD6F9F">
        <w:rPr>
          <w:rFonts w:ascii="Times New Roman" w:hAnsi="Times New Roman"/>
          <w:sz w:val="26"/>
          <w:szCs w:val="26"/>
        </w:rPr>
        <w:t xml:space="preserve">тношении </w:t>
      </w:r>
      <w:r w:rsidR="00FD6F9F">
        <w:rPr>
          <w:rFonts w:ascii="Times New Roman" w:hAnsi="Times New Roman"/>
          <w:sz w:val="26"/>
          <w:szCs w:val="26"/>
        </w:rPr>
        <w:t>Карсаковой</w:t>
      </w:r>
      <w:r w:rsidR="00FD6F9F">
        <w:rPr>
          <w:rFonts w:ascii="Times New Roman" w:hAnsi="Times New Roman"/>
          <w:sz w:val="26"/>
          <w:szCs w:val="26"/>
        </w:rPr>
        <w:t xml:space="preserve"> Екатерины Д</w:t>
      </w:r>
      <w:r>
        <w:rPr>
          <w:rFonts w:ascii="Times New Roman" w:hAnsi="Times New Roman"/>
          <w:sz w:val="26"/>
          <w:szCs w:val="26"/>
        </w:rPr>
        <w:t xml:space="preserve">митриевны. Согласно свидетельству о заключении  брака 111-КБ №500779  от 7 августа 2021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>,п</w:t>
      </w:r>
      <w:r>
        <w:rPr>
          <w:rFonts w:ascii="Times New Roman" w:hAnsi="Times New Roman"/>
          <w:sz w:val="26"/>
          <w:szCs w:val="26"/>
        </w:rPr>
        <w:t>осле</w:t>
      </w:r>
      <w:r>
        <w:rPr>
          <w:rFonts w:ascii="Times New Roman" w:hAnsi="Times New Roman"/>
          <w:sz w:val="26"/>
          <w:szCs w:val="26"/>
        </w:rPr>
        <w:t xml:space="preserve"> заключения брака </w:t>
      </w:r>
      <w:r>
        <w:rPr>
          <w:rFonts w:ascii="Times New Roman" w:hAnsi="Times New Roman"/>
          <w:sz w:val="26"/>
          <w:szCs w:val="26"/>
        </w:rPr>
        <w:t>Карсаковой</w:t>
      </w:r>
      <w:r>
        <w:rPr>
          <w:rFonts w:ascii="Times New Roman" w:hAnsi="Times New Roman"/>
          <w:sz w:val="26"/>
          <w:szCs w:val="26"/>
        </w:rPr>
        <w:t xml:space="preserve"> Е.Д. присвоена фамилия Головина Е.Д.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судебном заседании</w:t>
      </w:r>
      <w:r w:rsidRPr="004133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Головина </w:t>
      </w:r>
      <w:r>
        <w:rPr>
          <w:rFonts w:ascii="Times New Roman" w:hAnsi="Times New Roman"/>
          <w:bCs/>
          <w:sz w:val="26"/>
          <w:szCs w:val="26"/>
        </w:rPr>
        <w:t>Е.Д.вину</w:t>
      </w:r>
      <w:r>
        <w:rPr>
          <w:rFonts w:ascii="Times New Roman" w:hAnsi="Times New Roman"/>
          <w:bCs/>
          <w:sz w:val="26"/>
          <w:szCs w:val="26"/>
        </w:rPr>
        <w:t xml:space="preserve"> признала.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Вина Головиной Е.Д.</w:t>
      </w:r>
      <w:r w:rsidRPr="004133CA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30  июня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18810473220440052517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2 марта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9 марта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</w:t>
      </w:r>
      <w:r w:rsidR="00FD6F9F">
        <w:rPr>
          <w:rFonts w:ascii="Times New Roman" w:hAnsi="Times New Roman"/>
          <w:sz w:val="26"/>
          <w:szCs w:val="26"/>
        </w:rPr>
        <w:t xml:space="preserve"> 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3E1D59" w:rsidRPr="004133CA" w:rsidP="003E1D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3E1D59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Головину Екатерину Дмитриевну (до брака </w:t>
      </w:r>
      <w:r>
        <w:rPr>
          <w:rFonts w:ascii="Times New Roman" w:hAnsi="Times New Roman"/>
          <w:sz w:val="26"/>
          <w:szCs w:val="26"/>
        </w:rPr>
        <w:t>Карсакову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Е.Д</w:t>
      </w:r>
      <w:r>
        <w:rPr>
          <w:rFonts w:ascii="Times New Roman" w:hAnsi="Times New Roman"/>
          <w:sz w:val="26"/>
          <w:szCs w:val="26"/>
        </w:rPr>
        <w:t>.) признать виновной</w:t>
      </w:r>
      <w:r w:rsidRPr="004133C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3E1D59" w:rsidRPr="004133CA" w:rsidP="003E1D5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29189521 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3E1D59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FD6F9F" w:rsidRPr="004133CA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1D59" w:rsidP="003E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75"/>
    <w:rsid w:val="00243F59"/>
    <w:rsid w:val="003E1D59"/>
    <w:rsid w:val="004133CA"/>
    <w:rsid w:val="00423C8C"/>
    <w:rsid w:val="0089158F"/>
    <w:rsid w:val="00AC6805"/>
    <w:rsid w:val="00B25416"/>
    <w:rsid w:val="00BF0475"/>
    <w:rsid w:val="00D3297F"/>
    <w:rsid w:val="00D427EB"/>
    <w:rsid w:val="00F81B4C"/>
    <w:rsid w:val="00FD6F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5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