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F4B" w:rsidP="003E2F4B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709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65</w:t>
      </w:r>
    </w:p>
    <w:p w:rsidR="003E2F4B" w:rsidRPr="002C7C5C" w:rsidP="003E2F4B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</w:p>
    <w:p w:rsidR="003E2F4B" w:rsidP="003E2F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302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</w:t>
      </w:r>
    </w:p>
    <w:p w:rsidR="003E2F4B" w:rsidRPr="002C7C5C" w:rsidP="003E2F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F4B" w:rsidRPr="002C7C5C" w:rsidP="003E2F4B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18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2C7C5C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3E2F4B" w:rsidRPr="00F577D7" w:rsidP="003E2F4B">
      <w:pPr>
        <w:tabs>
          <w:tab w:val="left" w:pos="526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</w:t>
      </w:r>
      <w:r w:rsidRPr="00F577D7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</w:t>
      </w:r>
      <w:r w:rsidRPr="0057720B">
        <w:rPr>
          <w:rFonts w:ascii="Times New Roman" w:hAnsi="Times New Roman"/>
          <w:sz w:val="26"/>
          <w:szCs w:val="26"/>
        </w:rPr>
        <w:t xml:space="preserve">Республики Татарстан Яфизова З. Р.   рассмотрев в судебном заседании     дело об административном правонарушении  по ч.1 ст. 20.25 КоАП РФ в отношении      </w:t>
      </w:r>
      <w:r w:rsidRPr="0057720B">
        <w:rPr>
          <w:rFonts w:ascii="Times New Roman" w:hAnsi="Times New Roman"/>
          <w:sz w:val="26"/>
          <w:szCs w:val="26"/>
        </w:rPr>
        <w:t>Галиуллова</w:t>
      </w:r>
      <w:r w:rsidRPr="0057720B">
        <w:rPr>
          <w:rFonts w:ascii="Times New Roman" w:hAnsi="Times New Roman"/>
          <w:sz w:val="26"/>
          <w:szCs w:val="26"/>
        </w:rPr>
        <w:t xml:space="preserve"> </w:t>
      </w:r>
      <w:r w:rsidRPr="0057720B">
        <w:rPr>
          <w:rFonts w:ascii="Times New Roman" w:hAnsi="Times New Roman"/>
          <w:sz w:val="26"/>
          <w:szCs w:val="26"/>
        </w:rPr>
        <w:t>Ильгиза</w:t>
      </w:r>
      <w:r w:rsidRPr="0057720B">
        <w:rPr>
          <w:rFonts w:ascii="Times New Roman" w:hAnsi="Times New Roman"/>
          <w:sz w:val="26"/>
          <w:szCs w:val="26"/>
        </w:rPr>
        <w:t xml:space="preserve"> </w:t>
      </w:r>
      <w:r w:rsidRPr="0057720B">
        <w:rPr>
          <w:rFonts w:ascii="Times New Roman" w:hAnsi="Times New Roman"/>
          <w:sz w:val="26"/>
          <w:szCs w:val="26"/>
        </w:rPr>
        <w:t>Ревалевича</w:t>
      </w:r>
      <w:r w:rsidRPr="0057720B">
        <w:rPr>
          <w:rFonts w:ascii="Times New Roman" w:hAnsi="Times New Roman"/>
          <w:sz w:val="26"/>
          <w:szCs w:val="26"/>
        </w:rPr>
        <w:t>,</w:t>
      </w:r>
      <w:r w:rsidR="005309EE">
        <w:rPr>
          <w:rFonts w:ascii="Times New Roman" w:hAnsi="Times New Roman"/>
          <w:sz w:val="26"/>
          <w:szCs w:val="26"/>
        </w:rPr>
        <w:t xml:space="preserve"> «</w:t>
      </w:r>
      <w:r w:rsidR="005309EE">
        <w:rPr>
          <w:rFonts w:ascii="Times New Roman" w:hAnsi="Times New Roman"/>
          <w:sz w:val="26"/>
          <w:szCs w:val="26"/>
        </w:rPr>
        <w:t>свведения</w:t>
      </w:r>
      <w:r w:rsidR="005309EE">
        <w:rPr>
          <w:rFonts w:ascii="Times New Roman" w:hAnsi="Times New Roman"/>
          <w:sz w:val="26"/>
          <w:szCs w:val="26"/>
        </w:rPr>
        <w:t xml:space="preserve"> удалены»</w:t>
      </w:r>
    </w:p>
    <w:p w:rsidR="003E2F4B" w:rsidRPr="002C7C5C" w:rsidP="003E2F4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3E2F4B" w:rsidRPr="002C7C5C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21 февраля  2022 года </w:t>
      </w:r>
      <w:r>
        <w:rPr>
          <w:rFonts w:ascii="Times New Roman" w:hAnsi="Times New Roman"/>
          <w:sz w:val="26"/>
          <w:szCs w:val="26"/>
        </w:rPr>
        <w:t>Галиуллов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C7C5C">
        <w:rPr>
          <w:rFonts w:ascii="Times New Roman" w:hAnsi="Times New Roman"/>
          <w:sz w:val="26"/>
          <w:szCs w:val="26"/>
        </w:rPr>
        <w:t xml:space="preserve"> в  селе </w:t>
      </w:r>
      <w:r w:rsidR="005309EE">
        <w:rPr>
          <w:rFonts w:ascii="Times New Roman" w:hAnsi="Times New Roman"/>
          <w:sz w:val="26"/>
          <w:szCs w:val="26"/>
          <w:lang w:eastAsia="x-none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206008814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06 декабря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22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3E2F4B" w:rsidRPr="00AC2D8B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 </w:t>
      </w:r>
      <w:r w:rsidRPr="00406F4D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Галиуллов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3E2F4B" w:rsidRPr="00F34260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>Галиуллова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>.</w:t>
      </w:r>
      <w:r w:rsidRPr="002C7C5C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3E2F4B" w:rsidRPr="00F34260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E2F4B" w:rsidRPr="002C7C5C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>Галиуллова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>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21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18810473220440016324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06 декабря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 xml:space="preserve">11 декабря 2021 г (л.д.5).  </w:t>
      </w:r>
      <w:r>
        <w:rPr>
          <w:rFonts w:ascii="Times New Roman" w:hAnsi="Times New Roman"/>
          <w:sz w:val="26"/>
          <w:szCs w:val="26"/>
        </w:rPr>
        <w:tab/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3E2F4B" w:rsidRPr="002C7C5C" w:rsidP="003E2F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3E2F4B" w:rsidRPr="002C7C5C" w:rsidP="003E2F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3E2F4B" w:rsidRPr="002C7C5C" w:rsidP="003E2F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4CF">
        <w:rPr>
          <w:rFonts w:ascii="Times New Roman" w:hAnsi="Times New Roman"/>
          <w:sz w:val="26"/>
          <w:szCs w:val="26"/>
        </w:rPr>
        <w:t xml:space="preserve">         </w:t>
      </w:r>
      <w:r w:rsidRPr="004E0B46">
        <w:rPr>
          <w:rFonts w:ascii="Times New Roman" w:hAnsi="Times New Roman"/>
          <w:sz w:val="26"/>
          <w:szCs w:val="26"/>
        </w:rPr>
        <w:t>Галиуллова</w:t>
      </w:r>
      <w:r w:rsidRPr="004E0B46">
        <w:rPr>
          <w:rFonts w:ascii="Times New Roman" w:hAnsi="Times New Roman"/>
          <w:sz w:val="26"/>
          <w:szCs w:val="26"/>
        </w:rPr>
        <w:t xml:space="preserve"> </w:t>
      </w:r>
      <w:r w:rsidRPr="004E0B46">
        <w:rPr>
          <w:rFonts w:ascii="Times New Roman" w:hAnsi="Times New Roman"/>
          <w:sz w:val="26"/>
          <w:szCs w:val="26"/>
        </w:rPr>
        <w:t>Ильгиза</w:t>
      </w:r>
      <w:r w:rsidRPr="004E0B46">
        <w:rPr>
          <w:rFonts w:ascii="Times New Roman" w:hAnsi="Times New Roman"/>
          <w:sz w:val="26"/>
          <w:szCs w:val="26"/>
        </w:rPr>
        <w:t xml:space="preserve"> </w:t>
      </w:r>
      <w:r w:rsidRPr="004E0B46">
        <w:rPr>
          <w:rFonts w:ascii="Times New Roman" w:hAnsi="Times New Roman"/>
          <w:sz w:val="26"/>
          <w:szCs w:val="26"/>
        </w:rPr>
        <w:t>Ревалевича</w:t>
      </w:r>
      <w:r w:rsidRPr="004E0B46">
        <w:rPr>
          <w:rFonts w:ascii="Times New Roman" w:hAnsi="Times New Roman"/>
          <w:sz w:val="26"/>
          <w:szCs w:val="26"/>
        </w:rPr>
        <w:t xml:space="preserve"> признать</w:t>
      </w:r>
      <w:r w:rsidRPr="002C7C5C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7C5C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3E2F4B" w:rsidRPr="002C7C5C" w:rsidP="003E2F4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28191310.</w:t>
      </w:r>
    </w:p>
    <w:p w:rsidR="003E2F4B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3E2F4B" w:rsidP="003E2F4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E2F4B" w:rsidP="003E2F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5309EE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58"/>
    <w:rsid w:val="000D4058"/>
    <w:rsid w:val="002C7C5C"/>
    <w:rsid w:val="003E2F4B"/>
    <w:rsid w:val="00406F4D"/>
    <w:rsid w:val="004E0B46"/>
    <w:rsid w:val="005309EE"/>
    <w:rsid w:val="0057720B"/>
    <w:rsid w:val="0089158F"/>
    <w:rsid w:val="00AC2D8B"/>
    <w:rsid w:val="00D3297F"/>
    <w:rsid w:val="00D427EB"/>
    <w:rsid w:val="00EE54CF"/>
    <w:rsid w:val="00F34260"/>
    <w:rsid w:val="00F57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F4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F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