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D06" w:rsidP="00D12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D12D06" w:rsidRPr="00F945CB" w:rsidP="00D12D06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F945CB">
        <w:rPr>
          <w:rFonts w:ascii="Times New Roman" w:eastAsia="Batang" w:hAnsi="Times New Roman"/>
          <w:sz w:val="28"/>
          <w:szCs w:val="28"/>
        </w:rPr>
        <w:t>16</w:t>
      </w:r>
      <w:r w:rsidRPr="00F945CB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F945CB">
        <w:rPr>
          <w:rFonts w:ascii="Times New Roman" w:eastAsia="Batang" w:hAnsi="Times New Roman"/>
          <w:sz w:val="28"/>
          <w:szCs w:val="28"/>
        </w:rPr>
        <w:t>0152-01-2022-0000</w:t>
      </w:r>
      <w:r>
        <w:rPr>
          <w:rFonts w:ascii="Times New Roman" w:eastAsia="Batang" w:hAnsi="Times New Roman"/>
          <w:sz w:val="28"/>
          <w:szCs w:val="28"/>
        </w:rPr>
        <w:t>343-96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</w:t>
      </w:r>
      <w:r w:rsidRPr="00F945CB">
        <w:rPr>
          <w:rFonts w:ascii="Times New Roman" w:eastAsia="Calibri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</w:t>
      </w:r>
      <w:r w:rsidRPr="00F945CB">
        <w:rPr>
          <w:rFonts w:ascii="Times New Roman" w:eastAsia="Calibri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eastAsia="Calibri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</w:t>
      </w:r>
      <w:r w:rsidRPr="00F945CB">
        <w:rPr>
          <w:rFonts w:ascii="Times New Roman" w:eastAsia="Calibri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eastAsia="Calibri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eastAsia="Calibri" w:hAnsi="Times New Roman"/>
          <w:sz w:val="28"/>
          <w:szCs w:val="28"/>
        </w:rPr>
        <w:t xml:space="preserve">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eastAsia="Calibri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eastAsia="Calibri" w:hAnsi="Times New Roman"/>
          <w:sz w:val="28"/>
          <w:szCs w:val="28"/>
        </w:rPr>
        <w:t xml:space="preserve">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eastAsia="Calibri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</w:t>
      </w:r>
      <w:r w:rsidRPr="00F945CB">
        <w:rPr>
          <w:rFonts w:ascii="Times New Roman" w:eastAsia="Calibri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eastAsia="Calibri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</w:t>
      </w:r>
    </w:p>
    <w:p w:rsidR="00D12D06" w:rsidRPr="00F854A9" w:rsidP="00D12D0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F854A9">
        <w:rPr>
          <w:rFonts w:ascii="Times New Roman" w:hAnsi="Times New Roman"/>
          <w:sz w:val="28"/>
          <w:szCs w:val="28"/>
        </w:rPr>
        <w:t>П О С Т А Н О В Л Е Н И Е       Дело № 5-</w:t>
      </w:r>
      <w:r>
        <w:rPr>
          <w:rFonts w:ascii="Times New Roman" w:hAnsi="Times New Roman"/>
          <w:sz w:val="28"/>
          <w:szCs w:val="28"/>
        </w:rPr>
        <w:t>184/1/2022</w:t>
      </w:r>
      <w:r w:rsidRPr="00F854A9">
        <w:rPr>
          <w:rFonts w:ascii="Times New Roman" w:hAnsi="Times New Roman"/>
          <w:sz w:val="28"/>
          <w:szCs w:val="28"/>
        </w:rPr>
        <w:t xml:space="preserve">  </w:t>
      </w:r>
    </w:p>
    <w:p w:rsidR="00D12D06" w:rsidRPr="00F854A9" w:rsidP="00D12D06">
      <w:pPr>
        <w:tabs>
          <w:tab w:val="left" w:pos="271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54A9">
        <w:rPr>
          <w:rFonts w:ascii="Times New Roman" w:hAnsi="Times New Roman"/>
        </w:rPr>
        <w:tab/>
      </w:r>
    </w:p>
    <w:p w:rsidR="00D12D06" w:rsidRPr="00F854A9" w:rsidP="00D12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4A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14 апреля  2022</w:t>
      </w:r>
      <w:r w:rsidRPr="00F854A9">
        <w:rPr>
          <w:rFonts w:ascii="Times New Roman" w:hAnsi="Times New Roman"/>
          <w:sz w:val="28"/>
          <w:szCs w:val="28"/>
        </w:rPr>
        <w:t xml:space="preserve"> года                               село Старое Дрожжаное  </w:t>
      </w:r>
    </w:p>
    <w:p w:rsidR="00D12D06" w:rsidRPr="00F854A9" w:rsidP="00D12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4A9">
        <w:rPr>
          <w:rFonts w:ascii="Times New Roman" w:hAnsi="Times New Roman"/>
          <w:sz w:val="28"/>
          <w:szCs w:val="28"/>
        </w:rPr>
        <w:t xml:space="preserve">             Мировой судья судебного участка № 1 по Дрожжановскому судебному району Республики Татарстан Яфизова З. Р.   рассмотрев в судебном заседании дело об административном правонарушении по  ст. 19.13  КоАП РФ в отношении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Чамина</w:t>
      </w:r>
      <w:r>
        <w:rPr>
          <w:rFonts w:ascii="Times New Roman" w:hAnsi="Times New Roman"/>
          <w:sz w:val="28"/>
          <w:szCs w:val="28"/>
        </w:rPr>
        <w:t xml:space="preserve"> Евгения Юрьевича </w:t>
      </w:r>
      <w:r w:rsidR="00C17AFB">
        <w:rPr>
          <w:rFonts w:ascii="Times New Roman" w:hAnsi="Times New Roman"/>
          <w:sz w:val="28"/>
          <w:szCs w:val="28"/>
        </w:rPr>
        <w:t>«сведения удалены»</w:t>
      </w:r>
    </w:p>
    <w:p w:rsidR="00D12D06" w:rsidRPr="00F854A9" w:rsidP="00D12D0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854A9">
        <w:rPr>
          <w:rFonts w:ascii="Times New Roman" w:hAnsi="Times New Roman"/>
          <w:bCs/>
          <w:sz w:val="28"/>
          <w:szCs w:val="28"/>
        </w:rPr>
        <w:t xml:space="preserve">у с т а н о в и </w:t>
      </w:r>
      <w:r w:rsidRPr="00F854A9">
        <w:rPr>
          <w:rFonts w:ascii="Times New Roman" w:hAnsi="Times New Roman"/>
          <w:bCs/>
          <w:sz w:val="28"/>
          <w:szCs w:val="28"/>
        </w:rPr>
        <w:t>л</w:t>
      </w:r>
      <w:r w:rsidRPr="00F854A9">
        <w:rPr>
          <w:rFonts w:ascii="Times New Roman" w:hAnsi="Times New Roman"/>
          <w:bCs/>
          <w:sz w:val="28"/>
          <w:szCs w:val="28"/>
        </w:rPr>
        <w:t>:</w:t>
      </w:r>
    </w:p>
    <w:p w:rsidR="00D12D06" w:rsidRPr="00355394" w:rsidP="00D12D06">
      <w:pPr>
        <w:pStyle w:val="ListBullet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double"/>
        </w:rPr>
      </w:pPr>
      <w:r w:rsidRPr="00F854A9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  22 февраля   2022 года  в 14 часов   40</w:t>
      </w:r>
      <w:r w:rsidRPr="00F854A9">
        <w:rPr>
          <w:rFonts w:ascii="Times New Roman" w:hAnsi="Times New Roman"/>
          <w:bCs/>
          <w:sz w:val="28"/>
          <w:szCs w:val="28"/>
        </w:rPr>
        <w:t xml:space="preserve"> мин.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Чамин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Е.Ю</w:t>
      </w:r>
      <w:r>
        <w:rPr>
          <w:rFonts w:ascii="Times New Roman" w:hAnsi="Times New Roman"/>
          <w:bCs/>
          <w:sz w:val="28"/>
          <w:szCs w:val="28"/>
        </w:rPr>
        <w:t>. находясь в доме</w:t>
      </w:r>
      <w:r w:rsidR="00C17AFB">
        <w:rPr>
          <w:rFonts w:ascii="Times New Roman" w:hAnsi="Times New Roman"/>
          <w:bCs/>
          <w:sz w:val="28"/>
          <w:szCs w:val="28"/>
        </w:rPr>
        <w:t xml:space="preserve"> «сведения удалены»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854A9">
        <w:rPr>
          <w:rFonts w:ascii="Times New Roman" w:hAnsi="Times New Roman"/>
          <w:bCs/>
          <w:sz w:val="28"/>
          <w:szCs w:val="28"/>
        </w:rPr>
        <w:t xml:space="preserve">Дрожжановского района РТ </w:t>
      </w:r>
      <w:r>
        <w:rPr>
          <w:rFonts w:ascii="Times New Roman" w:hAnsi="Times New Roman"/>
          <w:sz w:val="28"/>
          <w:szCs w:val="28"/>
        </w:rPr>
        <w:t xml:space="preserve">  позвонил в дежурную часть ОМВД РФ по Дрожжановскому району, просил приехать сотрудников </w:t>
      </w:r>
      <w:r>
        <w:rPr>
          <w:rFonts w:ascii="Times New Roman" w:hAnsi="Times New Roman"/>
          <w:sz w:val="28"/>
          <w:szCs w:val="28"/>
        </w:rPr>
        <w:t>полиции</w:t>
      </w:r>
      <w:r w:rsidRPr="00F854A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 сообщил ложные сведения </w:t>
      </w:r>
      <w:r w:rsidR="00C17AFB">
        <w:rPr>
          <w:rFonts w:ascii="Times New Roman" w:hAnsi="Times New Roman"/>
          <w:sz w:val="28"/>
          <w:szCs w:val="28"/>
        </w:rPr>
        <w:t>о том, что  его жена «данные удалены» и сын «данные удалены»</w:t>
      </w:r>
      <w:r>
        <w:rPr>
          <w:rFonts w:ascii="Times New Roman" w:hAnsi="Times New Roman"/>
          <w:sz w:val="28"/>
          <w:szCs w:val="28"/>
        </w:rPr>
        <w:t xml:space="preserve"> уг</w:t>
      </w:r>
      <w:r w:rsidR="00C17AFB">
        <w:rPr>
          <w:rFonts w:ascii="Times New Roman" w:hAnsi="Times New Roman"/>
          <w:sz w:val="28"/>
          <w:szCs w:val="28"/>
        </w:rPr>
        <w:t>нали автомобиль «сведения удалены»</w:t>
      </w:r>
    </w:p>
    <w:p w:rsidR="00D12D06" w:rsidRPr="00F854A9" w:rsidP="00D12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судебное заседание</w:t>
      </w:r>
      <w:r w:rsidRPr="00F854A9">
        <w:rPr>
          <w:rFonts w:ascii="Times New Roman" w:hAnsi="Times New Roman"/>
          <w:sz w:val="28"/>
          <w:szCs w:val="28"/>
        </w:rPr>
        <w:t xml:space="preserve">   </w:t>
      </w:r>
      <w:r w:rsidRPr="00F854A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Чамин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Е.Ю</w:t>
      </w:r>
      <w:r>
        <w:rPr>
          <w:rFonts w:ascii="Times New Roman" w:hAnsi="Times New Roman"/>
          <w:bCs/>
          <w:sz w:val="28"/>
          <w:szCs w:val="28"/>
        </w:rPr>
        <w:t xml:space="preserve">.    </w:t>
      </w:r>
      <w:r>
        <w:rPr>
          <w:rFonts w:ascii="Times New Roman" w:hAnsi="Times New Roman"/>
          <w:sz w:val="28"/>
          <w:szCs w:val="28"/>
        </w:rPr>
        <w:t xml:space="preserve"> не явился, судебные извещения, направленные в его </w:t>
      </w:r>
      <w:r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>,в</w:t>
      </w:r>
      <w:r>
        <w:rPr>
          <w:rFonts w:ascii="Times New Roman" w:hAnsi="Times New Roman"/>
          <w:sz w:val="28"/>
          <w:szCs w:val="28"/>
        </w:rPr>
        <w:t>озвращены</w:t>
      </w:r>
      <w:r>
        <w:rPr>
          <w:rFonts w:ascii="Times New Roman" w:hAnsi="Times New Roman"/>
          <w:sz w:val="28"/>
          <w:szCs w:val="28"/>
        </w:rPr>
        <w:t xml:space="preserve"> с отметкой «истек срок хранения».</w:t>
      </w:r>
    </w:p>
    <w:p w:rsidR="00D12D06" w:rsidRPr="00EC1E02" w:rsidP="00D12D0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C1E02">
        <w:rPr>
          <w:rFonts w:ascii="Times New Roman" w:hAnsi="Times New Roman"/>
          <w:sz w:val="28"/>
          <w:szCs w:val="28"/>
        </w:rPr>
        <w:t xml:space="preserve">Исследовав материалы дела,  полагаю, что в действиях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C1E02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Чамина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Е.Ю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C1E02">
        <w:rPr>
          <w:rFonts w:ascii="Times New Roman" w:hAnsi="Times New Roman"/>
          <w:sz w:val="28"/>
          <w:szCs w:val="28"/>
        </w:rPr>
        <w:t xml:space="preserve"> содержится состав административного правонарушения предусмотренного   19.13 КоАП РФ –  заведомо ложный вызов   полиции.</w:t>
      </w:r>
    </w:p>
    <w:p w:rsidR="00D12D06" w:rsidP="00D12D0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C1E0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1E02">
        <w:rPr>
          <w:rFonts w:ascii="Times New Roman" w:hAnsi="Times New Roman"/>
          <w:sz w:val="28"/>
          <w:szCs w:val="28"/>
        </w:rPr>
        <w:t>Ложные вызовы специализир</w:t>
      </w:r>
      <w:r w:rsidRPr="00585189">
        <w:rPr>
          <w:rFonts w:ascii="Times New Roman" w:hAnsi="Times New Roman"/>
          <w:sz w:val="28"/>
          <w:szCs w:val="28"/>
        </w:rPr>
        <w:t>ованных служб препятствуют их эффективной работе, принятию экстренных мер по спасению жизни и зд</w:t>
      </w:r>
      <w:r>
        <w:rPr>
          <w:rFonts w:ascii="Times New Roman" w:hAnsi="Times New Roman"/>
          <w:sz w:val="28"/>
          <w:szCs w:val="28"/>
        </w:rPr>
        <w:t xml:space="preserve">оровья граждан, их имущества,  </w:t>
      </w:r>
      <w:r w:rsidRPr="00585189">
        <w:rPr>
          <w:rFonts w:ascii="Times New Roman" w:hAnsi="Times New Roman"/>
          <w:sz w:val="28"/>
          <w:szCs w:val="28"/>
        </w:rPr>
        <w:t>борьбе с административными правонарушениями и преступлениями.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Чамин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Е.Ю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вызывая без надобности сотрудников полиции осознавал, что  </w:t>
      </w:r>
      <w:r>
        <w:rPr>
          <w:rFonts w:ascii="Times New Roman" w:hAnsi="Times New Roman"/>
          <w:sz w:val="28"/>
          <w:szCs w:val="28"/>
        </w:rPr>
        <w:t>препятствует</w:t>
      </w:r>
      <w:r>
        <w:rPr>
          <w:rFonts w:ascii="Times New Roman" w:hAnsi="Times New Roman"/>
          <w:sz w:val="28"/>
          <w:szCs w:val="28"/>
        </w:rPr>
        <w:t xml:space="preserve"> таким образом их работе.   </w:t>
      </w:r>
    </w:p>
    <w:p w:rsidR="00D12D06" w:rsidP="00D12D0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Вина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Чамина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Е.Ю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 w:rsidRPr="00E44C70"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C70">
        <w:rPr>
          <w:rFonts w:ascii="Times New Roman" w:hAnsi="Times New Roman"/>
          <w:sz w:val="28"/>
          <w:szCs w:val="28"/>
        </w:rPr>
        <w:t>по ст.  19.13 КоАП РФ от</w:t>
      </w:r>
      <w:r>
        <w:rPr>
          <w:rFonts w:ascii="Times New Roman" w:hAnsi="Times New Roman"/>
          <w:sz w:val="28"/>
          <w:szCs w:val="28"/>
        </w:rPr>
        <w:t xml:space="preserve"> 23 февраля 2022 г.</w:t>
      </w:r>
      <w:r w:rsidRPr="00355394">
        <w:rPr>
          <w:rFonts w:ascii="Times New Roman" w:hAnsi="Times New Roman"/>
          <w:sz w:val="28"/>
          <w:szCs w:val="28"/>
        </w:rPr>
        <w:t>№ 230</w:t>
      </w:r>
      <w:r>
        <w:rPr>
          <w:rFonts w:ascii="Times New Roman" w:hAnsi="Times New Roman"/>
          <w:sz w:val="28"/>
          <w:szCs w:val="28"/>
        </w:rPr>
        <w:t>0199</w:t>
      </w:r>
      <w:r w:rsidRPr="0035539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л.д.3), выпиской из   КУСП  № 204 от   22 февраля 2022   </w:t>
      </w:r>
      <w:r w:rsidR="00C17AFB">
        <w:rPr>
          <w:rFonts w:ascii="Times New Roman" w:hAnsi="Times New Roman"/>
          <w:sz w:val="28"/>
          <w:szCs w:val="28"/>
        </w:rPr>
        <w:t>года   о сообщении   «данные удалены»</w:t>
      </w:r>
      <w:r w:rsidRPr="00F854A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 том, что</w:t>
      </w:r>
      <w:r w:rsidRPr="003137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просит приехать сотрудников </w:t>
      </w:r>
      <w:r>
        <w:rPr>
          <w:rFonts w:ascii="Times New Roman" w:hAnsi="Times New Roman"/>
          <w:sz w:val="28"/>
          <w:szCs w:val="28"/>
        </w:rPr>
        <w:t>полиции</w:t>
      </w:r>
      <w:r>
        <w:rPr>
          <w:rFonts w:ascii="Times New Roman" w:hAnsi="Times New Roman"/>
          <w:sz w:val="28"/>
          <w:szCs w:val="28"/>
        </w:rPr>
        <w:t>,ж</w:t>
      </w:r>
      <w:r>
        <w:rPr>
          <w:rFonts w:ascii="Times New Roman" w:hAnsi="Times New Roman"/>
          <w:sz w:val="28"/>
          <w:szCs w:val="28"/>
        </w:rPr>
        <w:t>ен</w:t>
      </w:r>
      <w:r w:rsidR="00C17AFB">
        <w:rPr>
          <w:rFonts w:ascii="Times New Roman" w:hAnsi="Times New Roman"/>
          <w:sz w:val="28"/>
          <w:szCs w:val="28"/>
        </w:rPr>
        <w:t>а</w:t>
      </w:r>
      <w:r w:rsidR="00C17AFB">
        <w:rPr>
          <w:rFonts w:ascii="Times New Roman" w:hAnsi="Times New Roman"/>
          <w:sz w:val="28"/>
          <w:szCs w:val="28"/>
        </w:rPr>
        <w:t xml:space="preserve"> и сын угнали автомобиль «сведения удалены»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л.д.</w:t>
      </w:r>
      <w:r w:rsidR="00C17AFB">
        <w:rPr>
          <w:rFonts w:ascii="Times New Roman" w:hAnsi="Times New Roman"/>
          <w:sz w:val="28"/>
          <w:szCs w:val="28"/>
        </w:rPr>
        <w:t>5</w:t>
      </w:r>
      <w:r w:rsidR="00C17AFB">
        <w:rPr>
          <w:rFonts w:ascii="Times New Roman" w:hAnsi="Times New Roman"/>
          <w:sz w:val="28"/>
          <w:szCs w:val="28"/>
        </w:rPr>
        <w:t>),  объяснениями   «данные удалены»</w:t>
      </w:r>
      <w:r>
        <w:rPr>
          <w:rFonts w:ascii="Times New Roman" w:hAnsi="Times New Roman"/>
          <w:sz w:val="28"/>
          <w:szCs w:val="28"/>
        </w:rPr>
        <w:t xml:space="preserve"> о том, что ее муж </w:t>
      </w:r>
      <w:r>
        <w:rPr>
          <w:rFonts w:ascii="Times New Roman" w:hAnsi="Times New Roman"/>
          <w:sz w:val="28"/>
          <w:szCs w:val="28"/>
        </w:rPr>
        <w:t>Чамин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Е.Ю</w:t>
      </w:r>
      <w:r>
        <w:rPr>
          <w:rFonts w:ascii="Times New Roman" w:hAnsi="Times New Roman"/>
          <w:sz w:val="28"/>
          <w:szCs w:val="28"/>
        </w:rPr>
        <w:t xml:space="preserve">. был в состоянии </w:t>
      </w:r>
      <w:r>
        <w:rPr>
          <w:rFonts w:ascii="Times New Roman" w:hAnsi="Times New Roman"/>
          <w:sz w:val="28"/>
          <w:szCs w:val="28"/>
        </w:rPr>
        <w:t>опьянени</w:t>
      </w:r>
      <w:r>
        <w:rPr>
          <w:rFonts w:ascii="Times New Roman" w:hAnsi="Times New Roman"/>
          <w:sz w:val="28"/>
          <w:szCs w:val="28"/>
        </w:rPr>
        <w:t xml:space="preserve"> и осуществил ложный звонок (л.д. 6-7), объяснениями </w:t>
      </w:r>
      <w:r>
        <w:rPr>
          <w:rFonts w:ascii="Times New Roman" w:hAnsi="Times New Roman"/>
          <w:sz w:val="28"/>
          <w:szCs w:val="28"/>
        </w:rPr>
        <w:t>Чамина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Е.Ю</w:t>
      </w:r>
      <w:r>
        <w:rPr>
          <w:rFonts w:ascii="Times New Roman" w:hAnsi="Times New Roman"/>
          <w:sz w:val="28"/>
          <w:szCs w:val="28"/>
        </w:rPr>
        <w:t xml:space="preserve">. о том, что 22 февраля он был в состоянии опьянения, его жена с сыном куда-то </w:t>
      </w:r>
      <w:r>
        <w:rPr>
          <w:rFonts w:ascii="Times New Roman" w:hAnsi="Times New Roman"/>
          <w:sz w:val="28"/>
          <w:szCs w:val="28"/>
        </w:rPr>
        <w:t>уехали</w:t>
      </w:r>
      <w:r>
        <w:rPr>
          <w:rFonts w:ascii="Times New Roman" w:hAnsi="Times New Roman"/>
          <w:sz w:val="28"/>
          <w:szCs w:val="28"/>
        </w:rPr>
        <w:t>,н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подумав вызвал сотрудников полиции (л.д.8).          </w:t>
      </w:r>
    </w:p>
    <w:p w:rsidR="00D12D06" w:rsidRPr="00F32FFB" w:rsidP="00D12D0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C0304">
        <w:rPr>
          <w:rFonts w:ascii="Times New Roman" w:hAnsi="Times New Roman"/>
          <w:sz w:val="28"/>
          <w:szCs w:val="28"/>
        </w:rPr>
        <w:t>При назначении наказания суд учитывает характер совершенного  правонарушения, личность винов</w:t>
      </w:r>
      <w:r>
        <w:rPr>
          <w:rFonts w:ascii="Times New Roman" w:hAnsi="Times New Roman"/>
          <w:sz w:val="28"/>
          <w:szCs w:val="28"/>
        </w:rPr>
        <w:t>ного</w:t>
      </w:r>
      <w:r w:rsidRPr="00AC030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Обстоятельств, смягчающих и   отягчающих наказание суд не усматривает </w:t>
      </w:r>
    </w:p>
    <w:p w:rsidR="00D12D06" w:rsidP="00D12D0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32FF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Руководствуясь </w:t>
      </w:r>
      <w:r w:rsidRPr="00F32FFB">
        <w:rPr>
          <w:rFonts w:ascii="Times New Roman" w:hAnsi="Times New Roman"/>
          <w:sz w:val="28"/>
          <w:szCs w:val="28"/>
        </w:rPr>
        <w:t>ст. 23.1, 29.9, 29.10 КоАП РФ,</w:t>
      </w:r>
    </w:p>
    <w:p w:rsidR="00D12D06" w:rsidRPr="00F32FFB" w:rsidP="00D12D06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F32FFB">
        <w:rPr>
          <w:rFonts w:ascii="Times New Roman" w:hAnsi="Times New Roman"/>
          <w:sz w:val="28"/>
          <w:szCs w:val="28"/>
        </w:rPr>
        <w:t>п</w:t>
      </w:r>
      <w:r w:rsidRPr="00F32FFB"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D12D06" w:rsidRPr="00F32FFB" w:rsidP="00D12D0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Чамина</w:t>
      </w:r>
      <w:r>
        <w:rPr>
          <w:rFonts w:ascii="Times New Roman" w:hAnsi="Times New Roman"/>
          <w:sz w:val="28"/>
          <w:szCs w:val="28"/>
        </w:rPr>
        <w:t xml:space="preserve"> Евгения Юрьевича    </w:t>
      </w:r>
      <w:r w:rsidRPr="00F32F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 </w:t>
      </w:r>
      <w:r w:rsidRPr="00F32FFB">
        <w:rPr>
          <w:rFonts w:ascii="Times New Roman" w:hAnsi="Times New Roman"/>
          <w:sz w:val="28"/>
          <w:szCs w:val="28"/>
        </w:rPr>
        <w:t xml:space="preserve">   ст.19.13 КОАП РФ </w:t>
      </w:r>
      <w:r>
        <w:rPr>
          <w:rFonts w:ascii="Times New Roman" w:hAnsi="Times New Roman"/>
          <w:sz w:val="28"/>
          <w:szCs w:val="28"/>
        </w:rPr>
        <w:t>и</w:t>
      </w:r>
      <w:r w:rsidRPr="00F32FFB">
        <w:rPr>
          <w:rFonts w:ascii="Times New Roman" w:hAnsi="Times New Roman"/>
          <w:sz w:val="28"/>
          <w:szCs w:val="28"/>
        </w:rPr>
        <w:t xml:space="preserve"> подв</w:t>
      </w:r>
      <w:r>
        <w:rPr>
          <w:rFonts w:ascii="Times New Roman" w:hAnsi="Times New Roman"/>
          <w:sz w:val="28"/>
          <w:szCs w:val="28"/>
        </w:rPr>
        <w:t>ергнуть    штрафу в   размере 1</w:t>
      </w:r>
      <w:r w:rsidRPr="00F32FF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F32FFB">
        <w:rPr>
          <w:rFonts w:ascii="Times New Roman" w:hAnsi="Times New Roman"/>
          <w:sz w:val="28"/>
          <w:szCs w:val="28"/>
        </w:rPr>
        <w:t>0(одна тысяча) рублей.</w:t>
      </w:r>
    </w:p>
    <w:p w:rsidR="00D12D06" w:rsidRPr="00845FF5" w:rsidP="00D12D06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FF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45FF5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</w:t>
      </w:r>
      <w:r w:rsidRPr="00845FF5">
        <w:rPr>
          <w:rFonts w:ascii="Times New Roman" w:hAnsi="Times New Roman"/>
          <w:sz w:val="28"/>
          <w:szCs w:val="28"/>
        </w:rPr>
        <w:t>кор</w:t>
      </w:r>
      <w:r w:rsidRPr="00845FF5">
        <w:rPr>
          <w:rFonts w:ascii="Times New Roman" w:hAnsi="Times New Roman"/>
          <w:sz w:val="28"/>
          <w:szCs w:val="28"/>
        </w:rPr>
        <w:t>.с</w:t>
      </w:r>
      <w:r w:rsidRPr="00845FF5">
        <w:rPr>
          <w:rFonts w:ascii="Times New Roman" w:hAnsi="Times New Roman"/>
          <w:sz w:val="28"/>
          <w:szCs w:val="28"/>
        </w:rPr>
        <w:t>чет</w:t>
      </w:r>
      <w:r w:rsidRPr="00845FF5">
        <w:rPr>
          <w:rFonts w:ascii="Times New Roman" w:hAnsi="Times New Roman"/>
          <w:sz w:val="28"/>
          <w:szCs w:val="28"/>
        </w:rPr>
        <w:t xml:space="preserve">: №40102810445370000079 </w:t>
      </w:r>
      <w:r w:rsidRPr="00845FF5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845FF5">
        <w:rPr>
          <w:rFonts w:ascii="Times New Roman" w:hAnsi="Times New Roman"/>
          <w:sz w:val="28"/>
          <w:szCs w:val="28"/>
        </w:rPr>
        <w:t>Получатель-УФК по РТ (Министерство юстиции Республики Татарстан) счет 03100643000000011100   КПП 165501001, ИНН 1654003139, БИК 019205400,  КБК   73111601193010013140  УИН 03186909000000000</w:t>
      </w:r>
      <w:r w:rsidRPr="00845FF5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7166158 </w:t>
      </w:r>
      <w:r w:rsidRPr="00845FF5">
        <w:rPr>
          <w:rFonts w:ascii="Times New Roman" w:hAnsi="Times New Roman"/>
          <w:sz w:val="28"/>
          <w:szCs w:val="28"/>
        </w:rPr>
        <w:t>ОКТМО 92701000001</w:t>
      </w:r>
    </w:p>
    <w:p w:rsidR="00D12D06" w:rsidP="00D12D0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32FFB">
        <w:rPr>
          <w:rFonts w:ascii="Times New Roman" w:hAnsi="Times New Roman"/>
          <w:sz w:val="28"/>
          <w:szCs w:val="28"/>
        </w:rPr>
        <w:t xml:space="preserve">       Постановление может быть обжаловано в Дрожжановский районный суд Республики Татарстан через мирового судью в течение десяти суток. </w:t>
      </w:r>
    </w:p>
    <w:p w:rsidR="00D12D06" w:rsidP="00D12D0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12D06" w:rsidP="00D12D0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32FFB">
        <w:rPr>
          <w:rFonts w:ascii="Times New Roman" w:hAnsi="Times New Roman"/>
          <w:sz w:val="28"/>
          <w:szCs w:val="28"/>
        </w:rPr>
        <w:t xml:space="preserve">                 Мировой судья                       З.Р. Яфизова  </w:t>
      </w:r>
    </w:p>
    <w:p w:rsidR="00D12D06" w:rsidP="00D12D0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DFD20E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5E"/>
    <w:rsid w:val="0031377F"/>
    <w:rsid w:val="00355394"/>
    <w:rsid w:val="00585189"/>
    <w:rsid w:val="00845FF5"/>
    <w:rsid w:val="0089158F"/>
    <w:rsid w:val="00AC0304"/>
    <w:rsid w:val="00C17AFB"/>
    <w:rsid w:val="00D12D06"/>
    <w:rsid w:val="00D3297F"/>
    <w:rsid w:val="00D427EB"/>
    <w:rsid w:val="00E44C70"/>
    <w:rsid w:val="00EC1E02"/>
    <w:rsid w:val="00F32FFB"/>
    <w:rsid w:val="00F5575E"/>
    <w:rsid w:val="00F854A9"/>
    <w:rsid w:val="00F945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D0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2D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ListBullet">
    <w:name w:val="List Bullet"/>
    <w:basedOn w:val="Normal"/>
    <w:uiPriority w:val="99"/>
    <w:unhideWhenUsed/>
    <w:rsid w:val="00D12D06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