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DB2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E90DB2" w:rsidP="00E90DB2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314-86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</w:p>
    <w:p w:rsidR="00E90DB2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E90DB2" w:rsidRPr="0086287F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 w:rsidR="00C27B12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E90DB2" w:rsidRPr="0086287F" w:rsidP="00E90DB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28 февраля 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года                              село Старое Дрожжаное</w:t>
      </w:r>
    </w:p>
    <w:p w:rsidR="00E90DB2" w:rsidRPr="00581CD3" w:rsidP="00E90DB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Хасанова А</w:t>
      </w:r>
      <w:r w:rsidR="00B461F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</w:t>
      </w:r>
      <w:r w:rsidR="00B461F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B46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«сведения удалены»</w:t>
      </w:r>
    </w:p>
    <w:p w:rsidR="00E90DB2" w:rsidRPr="00581CD3" w:rsidP="00E90D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0DB2" w:rsidRPr="00581CD3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 ноября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Хасанов А.Ф.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селе   </w:t>
      </w:r>
      <w:r w:rsidR="00B461FC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оплатил    административный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по ИАЗ    ЦАФАП ГИБДД МВД по РТ</w:t>
      </w:r>
      <w:r w:rsidRPr="0071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№18810116210908032384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8 сентября 2021</w:t>
      </w:r>
      <w:r w:rsidRPr="007133FE">
        <w:rPr>
          <w:rFonts w:ascii="Times New Roman" w:hAnsi="Times New Roman"/>
          <w:sz w:val="28"/>
          <w:szCs w:val="28"/>
        </w:rPr>
        <w:t xml:space="preserve"> г.  по </w:t>
      </w:r>
      <w:r>
        <w:rPr>
          <w:rFonts w:ascii="Times New Roman" w:hAnsi="Times New Roman"/>
          <w:sz w:val="28"/>
          <w:szCs w:val="28"/>
        </w:rPr>
        <w:t xml:space="preserve"> ч.6</w:t>
      </w:r>
      <w:r w:rsidRPr="007133FE">
        <w:rPr>
          <w:rFonts w:ascii="Times New Roman" w:hAnsi="Times New Roman"/>
          <w:sz w:val="28"/>
          <w:szCs w:val="28"/>
        </w:rPr>
        <w:t xml:space="preserve"> ст.12.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сентября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0DB2" w:rsidRPr="00E83ABC" w:rsidP="00E90D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Хасанов А.Ф.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явился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извещен о дате и месте рассмотрения дела.</w:t>
      </w:r>
    </w:p>
    <w:p w:rsidR="00E90DB2" w:rsidRPr="00E83ABC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Хасанова А.Ф.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E90DB2" w:rsidRPr="00E83ABC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90DB2" w:rsidRPr="00E83ABC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Хасанова А.Ф.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16 ЕВ  06381304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 27 января 2022 (л.д.2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октября 2021г. о назначении   штрафа в размере 2000 руб. (л.д.9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 сентября 2021 года (л.д.8).</w:t>
      </w:r>
    </w:p>
    <w:p w:rsidR="00E90DB2" w:rsidRPr="00E83ABC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90DB2" w:rsidRPr="00E83ABC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E90DB2" w:rsidRPr="00E83ABC" w:rsidP="00E90D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E90DB2" w:rsidRPr="00E83ABC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Хасанова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B461F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B46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40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 тысяча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E90DB2" w:rsidRPr="00B21C15" w:rsidP="00E90DB2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КПП 165501001, ИНН 1654003139, БИК 019205400, КБК   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6971168</w:t>
      </w:r>
    </w:p>
    <w:p w:rsidR="00E90DB2" w:rsidRPr="00B42DCD" w:rsidP="00E90DB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90DB2" w:rsidRPr="00B42DCD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DB2" w:rsidRPr="00B42DCD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DB2" w:rsidRPr="00B42DCD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0DB2" w:rsidP="00E90D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6"/>
    <w:rsid w:val="003A7FE6"/>
    <w:rsid w:val="00581CD3"/>
    <w:rsid w:val="007133FE"/>
    <w:rsid w:val="0086287F"/>
    <w:rsid w:val="0089158F"/>
    <w:rsid w:val="00B21C15"/>
    <w:rsid w:val="00B42DCD"/>
    <w:rsid w:val="00B461FC"/>
    <w:rsid w:val="00C27B12"/>
    <w:rsid w:val="00D3297F"/>
    <w:rsid w:val="00D427EB"/>
    <w:rsid w:val="00E83ABC"/>
    <w:rsid w:val="00E90DB2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