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CD9" w:rsidP="00196CD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196CD9" w:rsidP="00196CD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</w:p>
    <w:p w:rsidR="00196CD9" w:rsidRPr="00136A29" w:rsidP="00196CD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0289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64</w:t>
      </w:r>
    </w:p>
    <w:p w:rsidR="00196CD9" w:rsidRPr="005D2599" w:rsidP="00196CD9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170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196CD9" w:rsidRPr="00136A2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5 апреля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196CD9" w:rsidP="00196CD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196CD9" w:rsidRPr="00136A29" w:rsidP="00196CD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рассмотрев в судебном заседании 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Сибгатуллина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Ильшата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Габдульбаровича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</w:t>
      </w:r>
      <w:r w:rsidR="0093123C">
        <w:rPr>
          <w:rFonts w:ascii="Times New Roman" w:eastAsia="Times New Roman" w:hAnsi="Times New Roman"/>
          <w:sz w:val="28"/>
          <w:szCs w:val="28"/>
          <w:lang w:eastAsia="x-none"/>
        </w:rPr>
        <w:t xml:space="preserve"> «сведения удалены»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196CD9" w:rsidRPr="00136A29" w:rsidP="00196CD9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196CD9" w:rsidP="00196C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13 февраля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22 часов 25 мин.    на 1 километре автодороги Дрожжаное-Верхнее Чекурское Дрожжановского района Республики Татарстан   </w:t>
      </w:r>
      <w:r>
        <w:rPr>
          <w:rFonts w:ascii="Times New Roman" w:hAnsi="Times New Roman"/>
          <w:sz w:val="28"/>
          <w:szCs w:val="28"/>
        </w:rPr>
        <w:t>Сибгатуллин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И.Г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8D263B">
        <w:rPr>
          <w:rFonts w:ascii="Times New Roman" w:hAnsi="Times New Roman"/>
          <w:sz w:val="28"/>
          <w:szCs w:val="28"/>
        </w:rPr>
        <w:t xml:space="preserve">управлял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</w:t>
      </w:r>
      <w:r w:rsidRPr="0093123C" w:rsidR="0093123C">
        <w:rPr>
          <w:rFonts w:ascii="Times New Roman" w:hAnsi="Times New Roman"/>
          <w:sz w:val="28"/>
          <w:szCs w:val="28"/>
          <w:shd w:val="clear" w:color="auto" w:fill="FFFFFF"/>
        </w:rPr>
        <w:t xml:space="preserve">«сведения удалены» 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с государственным регистрационным знаком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123C" w:rsidR="0093123C">
        <w:rPr>
          <w:rFonts w:ascii="Times New Roman" w:hAnsi="Times New Roman"/>
          <w:sz w:val="28"/>
          <w:szCs w:val="28"/>
          <w:shd w:val="clear" w:color="auto" w:fill="FFFFFF"/>
        </w:rPr>
        <w:t xml:space="preserve">«сведения удалены» </w:t>
      </w:r>
      <w:r w:rsidRPr="008D263B">
        <w:rPr>
          <w:rFonts w:ascii="Times New Roman" w:hAnsi="Times New Roman"/>
          <w:bCs/>
          <w:sz w:val="28"/>
          <w:szCs w:val="28"/>
        </w:rPr>
        <w:t>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96CD9" w:rsidP="00196C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  </w:t>
      </w:r>
      <w:r>
        <w:rPr>
          <w:rFonts w:ascii="Times New Roman" w:hAnsi="Times New Roman"/>
          <w:sz w:val="28"/>
          <w:szCs w:val="28"/>
        </w:rPr>
        <w:t>Сибгатуллин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И.Г</w:t>
      </w:r>
      <w:r>
        <w:rPr>
          <w:rFonts w:ascii="Times New Roman" w:hAnsi="Times New Roman"/>
          <w:sz w:val="28"/>
          <w:szCs w:val="28"/>
        </w:rPr>
        <w:t>.  не явился, был извещен о дате и месте рассмотрения дела.</w:t>
      </w:r>
    </w:p>
    <w:p w:rsidR="00196CD9" w:rsidRPr="00136A29" w:rsidP="00196CD9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Сибгатуллина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И.Г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бо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96CD9" w:rsidRPr="00136A2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6CD9" w:rsidRPr="008C79A1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Сибгатуллина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И.Г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 16 РТ 01755314 от 13 февраля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(л.д.4),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 xml:space="preserve"> освидетельствования (л.д.5,6),   рапортом Шарапова Р.Р. (л.д.7),видеоматериалом.</w:t>
      </w:r>
    </w:p>
    <w:p w:rsidR="00196CD9" w:rsidRPr="00F8341C" w:rsidP="00196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>Протокол об административном правонарушении, иные протоколы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196CD9" w:rsidRPr="00136A2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>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196CD9" w:rsidRPr="00136A2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196CD9" w:rsidRPr="00136A29" w:rsidP="00196CD9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96CD9" w:rsidRPr="00136A2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Сибгатуллина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Ильшата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Габдульбаровича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196CD9" w:rsidRPr="00136A2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624000 УИН 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012855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6CD9" w:rsidP="00196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196CD9" w:rsidP="00196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>становления   поручить     ОГИБДД ОМВД России по Дрожжановскому району</w:t>
      </w:r>
    </w:p>
    <w:p w:rsidR="00196CD9" w:rsidRPr="00136A29" w:rsidP="00196CD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136A29">
        <w:rPr>
          <w:rFonts w:ascii="Times New Roman" w:hAnsi="Times New Roman"/>
          <w:sz w:val="28"/>
          <w:szCs w:val="28"/>
        </w:rPr>
        <w:t>документов</w:t>
      </w:r>
      <w:r w:rsidRPr="00136A29">
        <w:rPr>
          <w:rFonts w:ascii="Times New Roman" w:hAnsi="Times New Roman"/>
          <w:sz w:val="28"/>
          <w:szCs w:val="28"/>
        </w:rPr>
        <w:t>.Т</w:t>
      </w:r>
      <w:r w:rsidRPr="00136A29">
        <w:rPr>
          <w:rFonts w:ascii="Times New Roman" w:hAnsi="Times New Roman"/>
          <w:sz w:val="28"/>
          <w:szCs w:val="28"/>
        </w:rPr>
        <w:t>ечение</w:t>
      </w:r>
      <w:r w:rsidRPr="00136A29">
        <w:rPr>
          <w:rFonts w:ascii="Times New Roman" w:hAnsi="Times New Roman"/>
          <w:sz w:val="28"/>
          <w:szCs w:val="28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196CD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196CD9" w:rsidRPr="00136A29" w:rsidP="0093123C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96CD9" w:rsidP="00196CD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2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94"/>
    <w:rsid w:val="0013669A"/>
    <w:rsid w:val="00136A29"/>
    <w:rsid w:val="00173E94"/>
    <w:rsid w:val="00196CD9"/>
    <w:rsid w:val="00401C85"/>
    <w:rsid w:val="005D2599"/>
    <w:rsid w:val="0089158F"/>
    <w:rsid w:val="008C79A1"/>
    <w:rsid w:val="008D263B"/>
    <w:rsid w:val="0093123C"/>
    <w:rsid w:val="00D3297F"/>
    <w:rsid w:val="00D427EB"/>
    <w:rsid w:val="00D83573"/>
    <w:rsid w:val="00E21AB4"/>
    <w:rsid w:val="00F83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96CD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