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F" w:rsidP="00E25D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DB21CB">
        <w:rPr>
          <w:rFonts w:ascii="Times New Roman" w:hAnsi="Times New Roman"/>
          <w:sz w:val="28"/>
          <w:szCs w:val="28"/>
        </w:rPr>
        <w:t>У</w:t>
      </w:r>
      <w:r w:rsidRPr="00D33BD2">
        <w:rPr>
          <w:rFonts w:ascii="Times New Roman" w:hAnsi="Times New Roman"/>
          <w:color w:val="595959"/>
          <w:sz w:val="28"/>
          <w:szCs w:val="28"/>
        </w:rPr>
        <w:t>ИД: 16MS0152-01-2021-00</w:t>
      </w:r>
      <w:r>
        <w:rPr>
          <w:rFonts w:ascii="Times New Roman" w:hAnsi="Times New Roman"/>
          <w:color w:val="595959"/>
          <w:sz w:val="28"/>
          <w:szCs w:val="28"/>
        </w:rPr>
        <w:t>1878</w:t>
      </w:r>
      <w:r w:rsidRPr="00D33BD2">
        <w:rPr>
          <w:rFonts w:ascii="Times New Roman" w:hAnsi="Times New Roman"/>
          <w:color w:val="595959"/>
          <w:sz w:val="28"/>
          <w:szCs w:val="28"/>
        </w:rPr>
        <w:t>-</w:t>
      </w:r>
      <w:r>
        <w:rPr>
          <w:rFonts w:ascii="Times New Roman" w:hAnsi="Times New Roman"/>
          <w:color w:val="595959"/>
          <w:sz w:val="28"/>
          <w:szCs w:val="28"/>
        </w:rPr>
        <w:t>34</w:t>
      </w:r>
    </w:p>
    <w:p w:rsidR="00E25D8F" w:rsidP="00E25D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sz w:val="28"/>
          <w:szCs w:val="28"/>
        </w:rPr>
        <w:t xml:space="preserve">         дело № 5-05/1/2022</w:t>
      </w:r>
    </w:p>
    <w:p w:rsidR="00E25D8F" w:rsidP="00E25D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14 января 2022 года                                         село </w:t>
      </w:r>
      <w:r>
        <w:rPr>
          <w:rFonts w:ascii="Times New Roman" w:hAnsi="Times New Roman"/>
          <w:sz w:val="28"/>
          <w:szCs w:val="28"/>
        </w:rPr>
        <w:t>СтароеДрожжаное</w:t>
      </w:r>
    </w:p>
    <w:p w:rsidR="00E25D8F" w:rsidRPr="00D64DED" w:rsidP="00E2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Мировой  судья   судебного   участка  №  1    по Дрожжановскому судебному району Республики  Татарстан  Яфизова З.Р. рассмотрев</w:t>
      </w:r>
      <w:r>
        <w:rPr>
          <w:rFonts w:ascii="Times New Roman" w:hAnsi="Times New Roman"/>
          <w:sz w:val="28"/>
          <w:szCs w:val="28"/>
        </w:rPr>
        <w:t xml:space="preserve"> в судебном заседании дело об административном правонарушении по ч.3 ст.15.15.6  КоАП РФ в отношении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З</w:t>
      </w:r>
      <w:r w:rsidR="00BB5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BB5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 w:rsidR="00BB5CDE">
        <w:rPr>
          <w:rFonts w:ascii="Times New Roman" w:hAnsi="Times New Roman"/>
          <w:sz w:val="28"/>
          <w:szCs w:val="28"/>
        </w:rPr>
        <w:t>«сведения удалены»</w:t>
      </w:r>
    </w:p>
    <w:p w:rsidR="00E25D8F" w:rsidP="00E25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25D8F" w:rsidP="00E2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1 февраля 2021 года   Аюпова З.Х. </w:t>
      </w:r>
      <w:r>
        <w:rPr>
          <w:rFonts w:ascii="Times New Roman" w:hAnsi="Times New Roman"/>
          <w:sz w:val="28"/>
          <w:szCs w:val="28"/>
        </w:rPr>
        <w:t xml:space="preserve">являясь  </w:t>
      </w:r>
      <w:r w:rsidR="00BB5CDE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Дрожжановского муниципального района Республики Татарстан в   селе </w:t>
      </w:r>
      <w:r w:rsidR="00BB5CDE">
        <w:rPr>
          <w:rFonts w:ascii="Times New Roman" w:hAnsi="Times New Roman"/>
          <w:sz w:val="28"/>
          <w:szCs w:val="28"/>
        </w:rPr>
        <w:t>«сведения удалены»</w:t>
      </w:r>
      <w:r w:rsidRPr="00A5306B"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Татарстан, </w:t>
      </w:r>
      <w:r>
        <w:rPr>
          <w:rFonts w:ascii="Times New Roman" w:hAnsi="Times New Roman"/>
          <w:sz w:val="28"/>
          <w:szCs w:val="28"/>
        </w:rPr>
        <w:t xml:space="preserve">не отразила на </w:t>
      </w:r>
      <w:r>
        <w:rPr>
          <w:rFonts w:ascii="Times New Roman" w:hAnsi="Times New Roman"/>
          <w:sz w:val="28"/>
          <w:szCs w:val="28"/>
        </w:rPr>
        <w:t>забалансовом</w:t>
      </w:r>
      <w:r>
        <w:rPr>
          <w:rFonts w:ascii="Times New Roman" w:hAnsi="Times New Roman"/>
          <w:sz w:val="28"/>
          <w:szCs w:val="28"/>
        </w:rPr>
        <w:t xml:space="preserve"> счете  26 «Имущество, переданное в безвозмездное пользование»  стоимость переданных по договору </w:t>
      </w:r>
      <w:r w:rsidR="00BB5CDE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являетсянарушением</w:t>
      </w:r>
      <w:r>
        <w:rPr>
          <w:rFonts w:ascii="Times New Roman" w:hAnsi="Times New Roman"/>
          <w:sz w:val="28"/>
          <w:szCs w:val="28"/>
        </w:rPr>
        <w:t xml:space="preserve"> требований к бухгалтерскому учету, в том, числе к бухгалтерской (финансовой) отчетности, установленных ч. 1 ст.13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6.12.2011 №402-ФЗ «О бухгалтерском учете», Инструкции о порядке составления  и представления годовой, квартальной и месячной отчетности об исполнении бюджетов бюджетной системы РФ», утвержденной приказом Министерства Финансов РФ от 28.12.2010 №191 н.</w:t>
      </w:r>
    </w:p>
    <w:p w:rsidR="00E25D8F" w:rsidRPr="000261C3" w:rsidP="00E25D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В  судебном заседании </w:t>
      </w:r>
      <w:r>
        <w:rPr>
          <w:rFonts w:ascii="Times New Roman" w:hAnsi="Times New Roman"/>
          <w:bCs/>
          <w:sz w:val="28"/>
          <w:szCs w:val="28"/>
        </w:rPr>
        <w:t xml:space="preserve">   Аюпова З.Х.</w:t>
      </w:r>
      <w:r>
        <w:rPr>
          <w:rFonts w:ascii="Times New Roman" w:hAnsi="Times New Roman"/>
          <w:sz w:val="28"/>
          <w:szCs w:val="28"/>
        </w:rPr>
        <w:t xml:space="preserve">  вину признала.</w:t>
      </w:r>
    </w:p>
    <w:p w:rsidR="00E25D8F" w:rsidP="00E2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4749B">
        <w:rPr>
          <w:rFonts w:ascii="Times New Roman" w:hAnsi="Times New Roman"/>
          <w:bCs/>
          <w:sz w:val="28"/>
          <w:szCs w:val="28"/>
        </w:rPr>
        <w:t>Исследовав материалы д</w:t>
      </w:r>
      <w:r>
        <w:rPr>
          <w:rFonts w:ascii="Times New Roman" w:hAnsi="Times New Roman"/>
          <w:bCs/>
          <w:sz w:val="28"/>
          <w:szCs w:val="28"/>
        </w:rPr>
        <w:t xml:space="preserve">ела, полагаю, что в действиях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Аюповой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З.Х</w:t>
      </w:r>
      <w:r>
        <w:rPr>
          <w:rFonts w:ascii="Times New Roman" w:hAnsi="Times New Roman"/>
          <w:bCs/>
          <w:sz w:val="28"/>
          <w:szCs w:val="28"/>
        </w:rPr>
        <w:t xml:space="preserve">.  содержится состав </w:t>
      </w:r>
      <w:r w:rsidRPr="0084749B">
        <w:rPr>
          <w:rFonts w:ascii="Times New Roman" w:hAnsi="Times New Roman"/>
          <w:bCs/>
          <w:sz w:val="28"/>
          <w:szCs w:val="28"/>
        </w:rPr>
        <w:t>административного право</w:t>
      </w:r>
      <w:r>
        <w:rPr>
          <w:rFonts w:ascii="Times New Roman" w:hAnsi="Times New Roman"/>
          <w:bCs/>
          <w:sz w:val="28"/>
          <w:szCs w:val="28"/>
        </w:rPr>
        <w:t xml:space="preserve">нарушения, предусмотренного  ч.3 </w:t>
      </w:r>
      <w:r>
        <w:rPr>
          <w:rFonts w:ascii="Times New Roman" w:hAnsi="Times New Roman"/>
          <w:sz w:val="28"/>
          <w:szCs w:val="28"/>
        </w:rPr>
        <w:t>ст. 15.15.6</w:t>
      </w:r>
      <w:r w:rsidRPr="0084749B">
        <w:rPr>
          <w:rFonts w:ascii="Times New Roman" w:hAnsi="Times New Roman"/>
          <w:sz w:val="28"/>
          <w:szCs w:val="28"/>
        </w:rPr>
        <w:t xml:space="preserve"> КоАП  РФ </w:t>
      </w:r>
      <w:r w:rsidRPr="00B17F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>нарушение порядка составления (формирования) консолидированной бухгалтерской (финансовой) отчетности, повлекшее значительное искажение показателей этой отчетности</w:t>
      </w:r>
    </w:p>
    <w:p w:rsidR="00E25D8F" w:rsidRPr="00B17FFA" w:rsidP="00E2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7FFA">
        <w:rPr>
          <w:rFonts w:ascii="Times New Roman" w:eastAsia="Calibri" w:hAnsi="Times New Roman"/>
          <w:sz w:val="28"/>
          <w:szCs w:val="28"/>
          <w:lang w:eastAsia="en-US"/>
        </w:rPr>
        <w:t>Под значительным искажением показателей бюджетной или бухгалтерской (финансовой) отчетности, в том числе консолидированной бухгалтерской (финансовой) отчетности, понимается: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FFA">
        <w:rPr>
          <w:rFonts w:ascii="Times New Roman" w:eastAsia="Calibri" w:hAnsi="Times New Roman"/>
          <w:sz w:val="28"/>
          <w:szCs w:val="28"/>
          <w:lang w:eastAsia="en-US"/>
        </w:rPr>
        <w:t>не менее чем на 1 процент, но не более чем на 10 процентов и на сумму, превышающую</w:t>
      </w:r>
      <w:r w:rsidRPr="00B17FFA">
        <w:rPr>
          <w:rFonts w:ascii="Times New Roman" w:eastAsia="Calibri" w:hAnsi="Times New Roman"/>
          <w:sz w:val="28"/>
          <w:szCs w:val="28"/>
          <w:lang w:eastAsia="en-US"/>
        </w:rPr>
        <w:t xml:space="preserve"> сто тысяч рублей, но не </w:t>
      </w:r>
      <w:r w:rsidRPr="00B17FFA">
        <w:rPr>
          <w:rFonts w:ascii="Times New Roman" w:eastAsia="Calibri" w:hAnsi="Times New Roman"/>
          <w:sz w:val="28"/>
          <w:szCs w:val="28"/>
          <w:lang w:eastAsia="en-US"/>
        </w:rPr>
        <w:t>превышающую</w:t>
      </w:r>
      <w:r w:rsidRPr="00B17FFA">
        <w:rPr>
          <w:rFonts w:ascii="Times New Roman" w:eastAsia="Calibri" w:hAnsi="Times New Roman"/>
          <w:sz w:val="28"/>
          <w:szCs w:val="28"/>
          <w:lang w:eastAsia="en-US"/>
        </w:rPr>
        <w:t xml:space="preserve"> одного миллиона рублей.</w:t>
      </w:r>
    </w:p>
    <w:p w:rsidR="00E25D8F" w:rsidP="00E2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10EE">
        <w:rPr>
          <w:rFonts w:ascii="Times New Roman" w:hAnsi="Times New Roman"/>
          <w:sz w:val="28"/>
          <w:szCs w:val="28"/>
        </w:rPr>
        <w:t xml:space="preserve">В соответствии с ч.1 ст.13 ФЗ «О бухгалтерском учете» </w:t>
      </w:r>
      <w:r w:rsidRPr="000D10E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E25D8F" w:rsidRPr="005065C9" w:rsidP="00E2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Аюповой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З.Х</w:t>
      </w:r>
      <w:r>
        <w:rPr>
          <w:rFonts w:ascii="Times New Roman" w:hAnsi="Times New Roman"/>
          <w:bCs/>
          <w:sz w:val="28"/>
          <w:szCs w:val="28"/>
        </w:rPr>
        <w:t>.</w:t>
      </w:r>
      <w:r w:rsidR="00BB5CDE">
        <w:rPr>
          <w:rFonts w:ascii="Times New Roman" w:hAnsi="Times New Roman"/>
          <w:bCs/>
          <w:sz w:val="28"/>
          <w:szCs w:val="28"/>
        </w:rPr>
        <w:t xml:space="preserve"> </w:t>
      </w:r>
      <w:r w:rsidRPr="005065C9">
        <w:rPr>
          <w:rFonts w:ascii="Times New Roman" w:hAnsi="Times New Roman"/>
          <w:sz w:val="28"/>
          <w:szCs w:val="28"/>
        </w:rPr>
        <w:t>подтверждается протоколом об админ</w:t>
      </w:r>
      <w:r>
        <w:rPr>
          <w:rFonts w:ascii="Times New Roman" w:hAnsi="Times New Roman"/>
          <w:sz w:val="28"/>
          <w:szCs w:val="28"/>
        </w:rPr>
        <w:t>истративном правонарушении  по ч.3 ст.15.15.6</w:t>
      </w:r>
      <w:r w:rsidRPr="005065C9">
        <w:rPr>
          <w:rFonts w:ascii="Times New Roman" w:hAnsi="Times New Roman"/>
          <w:sz w:val="28"/>
          <w:szCs w:val="28"/>
        </w:rPr>
        <w:t xml:space="preserve"> КОАП РФ от    </w:t>
      </w:r>
      <w:r>
        <w:rPr>
          <w:rFonts w:ascii="Times New Roman" w:hAnsi="Times New Roman"/>
          <w:sz w:val="28"/>
          <w:szCs w:val="28"/>
        </w:rPr>
        <w:t xml:space="preserve">6 декабря 2021 </w:t>
      </w:r>
      <w:r w:rsidRPr="005065C9">
        <w:rPr>
          <w:rFonts w:ascii="Times New Roman" w:hAnsi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3 (л.д. 2</w:t>
      </w:r>
      <w:r w:rsidRPr="005065C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копией акта от 30 ноября 2021 г. (л.д.2-8), копией баланса ф.0503130  </w:t>
      </w:r>
      <w:r>
        <w:rPr>
          <w:rFonts w:ascii="Times New Roman" w:hAnsi="Times New Roman"/>
          <w:sz w:val="28"/>
          <w:szCs w:val="28"/>
        </w:rPr>
        <w:t>(л.д.9-11), справки о наличии имущества (л.д.12-13), копии договоров безвозмездного пользования муниципальным имуществом от 18 июня 2018 (л.д. 14-21</w:t>
      </w:r>
      <w:r>
        <w:rPr>
          <w:rFonts w:ascii="Times New Roman" w:hAnsi="Times New Roman"/>
          <w:sz w:val="28"/>
          <w:szCs w:val="28"/>
        </w:rPr>
        <w:t xml:space="preserve">, 22-28),     копией трудового договора с 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З.Х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л.д.31</w:t>
      </w:r>
      <w:r>
        <w:rPr>
          <w:rFonts w:ascii="Times New Roman" w:hAnsi="Times New Roman"/>
          <w:sz w:val="28"/>
          <w:szCs w:val="28"/>
        </w:rPr>
        <w:t>-32), выпиской из ЕГРЮЛ (л.д.34-37).</w:t>
      </w:r>
    </w:p>
    <w:p w:rsidR="00E25D8F" w:rsidP="00E25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правонарушения.  </w:t>
      </w:r>
      <w:r>
        <w:rPr>
          <w:rFonts w:ascii="Times New Roman" w:hAnsi="Times New Roman"/>
          <w:bCs/>
          <w:sz w:val="28"/>
          <w:szCs w:val="28"/>
        </w:rPr>
        <w:t xml:space="preserve"> Аюпова З.Х.  </w:t>
      </w:r>
      <w:r>
        <w:rPr>
          <w:rFonts w:ascii="Times New Roman" w:hAnsi="Times New Roman"/>
          <w:sz w:val="28"/>
          <w:szCs w:val="28"/>
        </w:rPr>
        <w:t xml:space="preserve"> ранее к административной ответственности не привлекалась,  вину признала,  данные обстоятельства признаются   смягчающими наказание. Обстоятельств     отягчающих наказание суд не усматривает.</w:t>
      </w:r>
    </w:p>
    <w:p w:rsidR="00E25D8F" w:rsidP="00E25D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23.1, 29.9, 29.10 КоАП  РФ,</w:t>
      </w:r>
    </w:p>
    <w:p w:rsidR="00E25D8F" w:rsidP="00E25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E25D8F" w:rsidP="00E2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Аюпову</w:t>
      </w:r>
      <w:r>
        <w:rPr>
          <w:rFonts w:ascii="Times New Roman" w:hAnsi="Times New Roman"/>
          <w:sz w:val="28"/>
          <w:szCs w:val="28"/>
        </w:rPr>
        <w:t xml:space="preserve"> З</w:t>
      </w:r>
      <w:r w:rsidR="00BB5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BB5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  ч.3 ст.15.15.6 КОАП РФ  подвергнуть административному штрафу в размере 5000(пяти тысяч) руб.</w:t>
      </w:r>
    </w:p>
    <w:p w:rsidR="00E25D8F" w:rsidRPr="00FB307F" w:rsidP="00E25D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 0310064300000001110 </w:t>
      </w:r>
      <w:r w:rsidRPr="00CF060B">
        <w:rPr>
          <w:rFonts w:ascii="Times New Roman" w:hAnsi="Times New Roman"/>
          <w:sz w:val="28"/>
          <w:szCs w:val="28"/>
        </w:rPr>
        <w:t>Получатель-УФК по РТ (</w:t>
      </w:r>
      <w:r>
        <w:rPr>
          <w:rFonts w:ascii="Times New Roman" w:hAnsi="Times New Roman"/>
          <w:sz w:val="28"/>
          <w:szCs w:val="28"/>
        </w:rPr>
        <w:t xml:space="preserve">Финансово-бюджетная палата Дрожжановского муниципального района </w:t>
      </w:r>
      <w:r w:rsidRPr="00CF060B">
        <w:rPr>
          <w:rFonts w:ascii="Times New Roman" w:hAnsi="Times New Roman"/>
          <w:sz w:val="28"/>
          <w:szCs w:val="28"/>
        </w:rPr>
        <w:t>Республики Тата</w:t>
      </w:r>
      <w:r>
        <w:rPr>
          <w:rFonts w:ascii="Times New Roman" w:hAnsi="Times New Roman"/>
          <w:sz w:val="28"/>
          <w:szCs w:val="28"/>
        </w:rPr>
        <w:t xml:space="preserve">рстан) ИНН 1617003109 КПП 161701001,   </w:t>
      </w:r>
      <w:r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. счет</w:t>
      </w:r>
      <w:r>
        <w:rPr>
          <w:rFonts w:ascii="Times New Roman" w:hAnsi="Times New Roman"/>
          <w:sz w:val="28"/>
          <w:szCs w:val="28"/>
        </w:rPr>
        <w:t>№40102</w:t>
      </w:r>
      <w:r w:rsidRPr="00CF060B">
        <w:rPr>
          <w:rFonts w:ascii="Times New Roman" w:hAnsi="Times New Roman"/>
          <w:sz w:val="28"/>
          <w:szCs w:val="28"/>
        </w:rPr>
        <w:t>810</w:t>
      </w:r>
      <w:r>
        <w:rPr>
          <w:rFonts w:ascii="Times New Roman" w:hAnsi="Times New Roman"/>
          <w:sz w:val="28"/>
          <w:szCs w:val="28"/>
        </w:rPr>
        <w:t>44537</w:t>
      </w:r>
      <w:r w:rsidRPr="00CF060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CF060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79</w:t>
      </w:r>
      <w:r w:rsidRPr="00CF060B">
        <w:rPr>
          <w:rFonts w:ascii="Times New Roman" w:hAnsi="Times New Roman"/>
          <w:sz w:val="28"/>
          <w:szCs w:val="28"/>
        </w:rPr>
        <w:t xml:space="preserve"> </w:t>
      </w:r>
      <w:r w:rsidRPr="00CF060B">
        <w:rPr>
          <w:rFonts w:ascii="Times New Roman" w:hAnsi="Times New Roman"/>
          <w:bCs/>
          <w:sz w:val="28"/>
          <w:szCs w:val="28"/>
        </w:rPr>
        <w:t>в  отделении НБ Р</w:t>
      </w:r>
      <w:r>
        <w:rPr>
          <w:rFonts w:ascii="Times New Roman" w:hAnsi="Times New Roman"/>
          <w:bCs/>
          <w:sz w:val="28"/>
          <w:szCs w:val="28"/>
        </w:rPr>
        <w:t xml:space="preserve">еспублики Татарстан Банка России </w:t>
      </w:r>
      <w:r w:rsidRPr="00CF06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БИК 019205400, КБК   99211607090050000140     УИН 0000952100000000026014360</w:t>
      </w:r>
      <w:r w:rsidRPr="00414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ОКТМО 92624</w:t>
      </w:r>
      <w:r w:rsidRPr="00CF060B">
        <w:rPr>
          <w:rFonts w:ascii="Times New Roman" w:hAnsi="Times New Roman"/>
          <w:sz w:val="28"/>
          <w:szCs w:val="28"/>
        </w:rPr>
        <w:t>000</w:t>
      </w:r>
    </w:p>
    <w:p w:rsidR="00E25D8F" w:rsidRPr="005065C9" w:rsidP="00E25D8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065C9">
        <w:rPr>
          <w:rFonts w:ascii="Times New Roman" w:hAnsi="Times New Roman"/>
          <w:sz w:val="28"/>
          <w:szCs w:val="28"/>
        </w:rPr>
        <w:t>Постановление может быть обжаловано в Дрожжановский районный суд РТ в течение  десяти суток.</w:t>
      </w:r>
    </w:p>
    <w:p w:rsidR="00E25D8F" w:rsidP="00E2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Мировой судья – подпись.               Копия   верна.</w:t>
      </w:r>
    </w:p>
    <w:p w:rsidR="00E25D8F" w:rsidP="00E2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Мировой судья        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  <w:r>
        <w:rPr>
          <w:rFonts w:ascii="Times New Roman" w:hAnsi="Times New Roman"/>
          <w:sz w:val="28"/>
          <w:szCs w:val="28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4"/>
    <w:rsid w:val="000261C3"/>
    <w:rsid w:val="000D10EE"/>
    <w:rsid w:val="003F05E4"/>
    <w:rsid w:val="00414583"/>
    <w:rsid w:val="005065C9"/>
    <w:rsid w:val="0084749B"/>
    <w:rsid w:val="0089158F"/>
    <w:rsid w:val="00A5306B"/>
    <w:rsid w:val="00B17FFA"/>
    <w:rsid w:val="00BB5CDE"/>
    <w:rsid w:val="00CF060B"/>
    <w:rsid w:val="00D3297F"/>
    <w:rsid w:val="00D33BD2"/>
    <w:rsid w:val="00D427EB"/>
    <w:rsid w:val="00D64DED"/>
    <w:rsid w:val="00DB21CB"/>
    <w:rsid w:val="00E25D8F"/>
    <w:rsid w:val="00FB3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8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D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