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D98" w:rsidRPr="004A7555" w:rsidP="00E56550">
      <w:pPr>
        <w:ind w:firstLine="540"/>
        <w:jc w:val="right"/>
        <w:rPr>
          <w:sz w:val="27"/>
          <w:szCs w:val="27"/>
        </w:rPr>
      </w:pPr>
      <w:r w:rsidRPr="004A7555">
        <w:rPr>
          <w:sz w:val="27"/>
          <w:szCs w:val="27"/>
        </w:rPr>
        <w:t>Дело № 5-</w:t>
      </w:r>
      <w:r>
        <w:rPr>
          <w:sz w:val="27"/>
          <w:szCs w:val="27"/>
        </w:rPr>
        <w:t>700</w:t>
      </w:r>
      <w:r w:rsidRPr="004A7555">
        <w:rPr>
          <w:sz w:val="27"/>
          <w:szCs w:val="27"/>
        </w:rPr>
        <w:t>/2022</w:t>
      </w:r>
    </w:p>
    <w:p w:rsidR="00F21D98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Л Е Н И Е</w:t>
      </w:r>
    </w:p>
    <w:p w:rsidR="00F21D98" w:rsidRPr="004A7555" w:rsidP="00E56550">
      <w:pPr>
        <w:jc w:val="both"/>
        <w:rPr>
          <w:sz w:val="27"/>
          <w:szCs w:val="27"/>
        </w:rPr>
      </w:pPr>
      <w:r>
        <w:rPr>
          <w:sz w:val="27"/>
          <w:szCs w:val="27"/>
        </w:rPr>
        <w:t>30 июня </w:t>
      </w:r>
      <w:r w:rsidRPr="004A7555">
        <w:rPr>
          <w:sz w:val="27"/>
          <w:szCs w:val="27"/>
        </w:rPr>
        <w:t xml:space="preserve">2022 года  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4A7555">
        <w:rPr>
          <w:sz w:val="27"/>
          <w:szCs w:val="27"/>
        </w:rPr>
        <w:t>с</w:t>
      </w:r>
      <w:r>
        <w:rPr>
          <w:sz w:val="27"/>
          <w:szCs w:val="27"/>
        </w:rPr>
        <w:t>ело</w:t>
      </w:r>
      <w:r w:rsidRPr="004A7555">
        <w:rPr>
          <w:sz w:val="27"/>
          <w:szCs w:val="27"/>
        </w:rPr>
        <w:t xml:space="preserve"> Дубъязы,</w:t>
      </w:r>
    </w:p>
    <w:p w:rsidR="00F21D98" w:rsidRPr="004A7555" w:rsidP="00E56550">
      <w:pPr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4A7555">
        <w:rPr>
          <w:sz w:val="27"/>
          <w:szCs w:val="27"/>
        </w:rPr>
        <w:t xml:space="preserve">      Республика Татарстан</w:t>
      </w:r>
    </w:p>
    <w:p w:rsidR="00F21D98" w:rsidRPr="004A7555" w:rsidP="003B305C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 судебного участка №2 по </w:t>
      </w:r>
      <w:r w:rsidRPr="004A7555">
        <w:rPr>
          <w:sz w:val="27"/>
          <w:szCs w:val="27"/>
        </w:rPr>
        <w:t>Всокогорскому</w:t>
      </w:r>
      <w:r w:rsidRPr="004A7555">
        <w:rPr>
          <w:sz w:val="27"/>
          <w:szCs w:val="27"/>
        </w:rPr>
        <w:t xml:space="preserve"> судебному району Республики Татарстан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</w:t>
      </w:r>
      <w:r>
        <w:rPr>
          <w:sz w:val="27"/>
          <w:szCs w:val="27"/>
        </w:rPr>
        <w:t>Шайдуллина</w:t>
      </w:r>
      <w:r>
        <w:rPr>
          <w:sz w:val="27"/>
          <w:szCs w:val="27"/>
        </w:rPr>
        <w:t xml:space="preserve"> </w:t>
      </w:r>
      <w:r w:rsidR="0082582E">
        <w:rPr>
          <w:sz w:val="27"/>
          <w:szCs w:val="27"/>
        </w:rPr>
        <w:t>………………</w:t>
      </w:r>
    </w:p>
    <w:p w:rsidR="00F21D98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У С Т А Н О В И Л.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мировому судье судебного участка №2 по Высокогорскому судебному району Республики Татарстан 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</w:t>
      </w:r>
      <w:r>
        <w:rPr>
          <w:sz w:val="27"/>
          <w:szCs w:val="27"/>
        </w:rPr>
        <w:t>Шайдуллина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>, переданное на рассмотрение из ОМВД России по Высокогорскому району.</w:t>
      </w:r>
    </w:p>
    <w:p w:rsidR="00F21D98" w:rsidRPr="004A7555" w:rsidP="00DB6774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протоколу об административном правонарушении № 2200</w:t>
      </w:r>
      <w:r>
        <w:rPr>
          <w:sz w:val="27"/>
          <w:szCs w:val="27"/>
        </w:rPr>
        <w:t>908</w:t>
      </w:r>
      <w:r w:rsidRPr="004A7555">
        <w:rPr>
          <w:sz w:val="27"/>
          <w:szCs w:val="27"/>
        </w:rPr>
        <w:t xml:space="preserve">                  от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 xml:space="preserve"> 2022 года, составленному УУП ОМВД России по Высокогорскому району,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 xml:space="preserve"> 2022 года в </w:t>
      </w:r>
      <w:r>
        <w:rPr>
          <w:sz w:val="27"/>
          <w:szCs w:val="27"/>
        </w:rPr>
        <w:t>15</w:t>
      </w:r>
      <w:r w:rsidRPr="004A7555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25</w:t>
      </w:r>
      <w:r w:rsidRPr="004A7555">
        <w:rPr>
          <w:sz w:val="27"/>
          <w:szCs w:val="27"/>
        </w:rPr>
        <w:t xml:space="preserve"> минут </w:t>
      </w:r>
      <w:r>
        <w:rPr>
          <w:sz w:val="27"/>
          <w:szCs w:val="27"/>
        </w:rPr>
        <w:t>Шайдуллин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 xml:space="preserve">, находясь </w:t>
      </w:r>
      <w:r w:rsidRPr="004A7555">
        <w:rPr>
          <w:sz w:val="27"/>
          <w:szCs w:val="27"/>
        </w:rPr>
        <w:t>по</w:t>
      </w:r>
      <w:r w:rsidRPr="004A7555">
        <w:rPr>
          <w:sz w:val="27"/>
          <w:szCs w:val="27"/>
        </w:rPr>
        <w:t xml:space="preserve"> адресу: Высокогорский район, село Дубъязы, ул. Кооперативная, в 500 метрах от дома 43, осуществлял предпринимательскую деятельность по приему лома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Шайдуллин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>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к ответственности.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>
        <w:rPr>
          <w:sz w:val="27"/>
          <w:szCs w:val="27"/>
        </w:rPr>
        <w:t>Шайдуллина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 xml:space="preserve"> в совершении административного правонарушения, предусмотренного части 2 статьей 14.1 КоАП РФ, доказанной.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F21D98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A7555">
          <w:rPr>
            <w:rStyle w:val="Hyperlink"/>
            <w:sz w:val="27"/>
            <w:szCs w:val="27"/>
            <w:u w:val="none"/>
          </w:rPr>
          <w:t>26.1 КоАП</w:t>
        </w:r>
      </w:hyperlink>
      <w:r w:rsidRPr="004A7555">
        <w:rPr>
          <w:sz w:val="27"/>
          <w:szCs w:val="27"/>
        </w:rPr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F21D98" w:rsidRPr="004A7555" w:rsidP="00776DA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 соответствии </w:t>
      </w:r>
      <w:r w:rsidRPr="004A7555">
        <w:rPr>
          <w:sz w:val="27"/>
          <w:szCs w:val="27"/>
        </w:rPr>
        <w:t>со</w:t>
      </w:r>
      <w:r w:rsidRPr="004A7555">
        <w:rPr>
          <w:sz w:val="27"/>
          <w:szCs w:val="27"/>
        </w:rPr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4A7555">
          <w:rPr>
            <w:rStyle w:val="Hyperlink"/>
            <w:sz w:val="27"/>
            <w:szCs w:val="27"/>
            <w:u w:val="none"/>
          </w:rPr>
          <w:t>20.13 КоАП </w:t>
        </w:r>
      </w:hyperlink>
      <w:r w:rsidRPr="004A7555">
        <w:rPr>
          <w:sz w:val="27"/>
          <w:szCs w:val="27"/>
        </w:rPr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F21D98" w:rsidRPr="004A7555" w:rsidP="004B6F3E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Виновность </w:t>
      </w:r>
      <w:r>
        <w:rPr>
          <w:sz w:val="27"/>
          <w:szCs w:val="27"/>
        </w:rPr>
        <w:t>Шайдуллина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 xml:space="preserve"> в совершении вышеуказанного административного правонарушения, предусмотренного части 2 статьей 14.1 </w:t>
      </w:r>
      <w:r w:rsidRPr="004A7555">
        <w:rPr>
          <w:sz w:val="27"/>
          <w:szCs w:val="27"/>
        </w:rPr>
        <w:t xml:space="preserve">КоАП РФ, и обстоятельства его совершения подтверждаются исследованными  в ходе рассмотрения дела письменными доказательствами: протоколом об административном правонарушении № </w:t>
      </w:r>
      <w:r>
        <w:rPr>
          <w:sz w:val="27"/>
          <w:szCs w:val="27"/>
        </w:rPr>
        <w:t>2200908</w:t>
      </w:r>
      <w:r w:rsidRPr="004A7555">
        <w:rPr>
          <w:sz w:val="27"/>
          <w:szCs w:val="27"/>
        </w:rPr>
        <w:t xml:space="preserve"> от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 xml:space="preserve"> 2022 года; объяснением </w:t>
      </w:r>
      <w:r>
        <w:rPr>
          <w:sz w:val="27"/>
          <w:szCs w:val="27"/>
        </w:rPr>
        <w:t>Шайдуллина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 xml:space="preserve"> от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> 2022 года; и другими доказательствами.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7555">
        <w:rPr>
          <w:sz w:val="27"/>
          <w:szCs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4A7555">
        <w:rPr>
          <w:sz w:val="27"/>
          <w:szCs w:val="27"/>
        </w:rPr>
        <w:t>недопустимыми</w:t>
      </w:r>
      <w:r w:rsidRPr="004A7555">
        <w:rPr>
          <w:sz w:val="27"/>
          <w:szCs w:val="27"/>
        </w:rPr>
        <w:t xml:space="preserve"> суд не усматривает. 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Обстоятельства</w:t>
      </w:r>
      <w:r w:rsidRPr="004A7555">
        <w:rPr>
          <w:sz w:val="27"/>
          <w:szCs w:val="27"/>
        </w:rPr>
        <w:t xml:space="preserve"> установленные судом не были опровергнуты при рассмотрении дела.</w:t>
      </w:r>
    </w:p>
    <w:p w:rsidR="00F21D98" w:rsidRPr="004A7555" w:rsidP="00EF4A2B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Своими действиями </w:t>
      </w:r>
      <w:r>
        <w:rPr>
          <w:sz w:val="27"/>
          <w:szCs w:val="27"/>
        </w:rPr>
        <w:t>Шайдуллин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 xml:space="preserve">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4A7555">
        <w:rPr>
          <w:sz w:val="27"/>
          <w:szCs w:val="27"/>
        </w:rPr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4A7555">
        <w:rPr>
          <w:sz w:val="27"/>
          <w:szCs w:val="27"/>
        </w:rPr>
        <w:t>от</w:t>
      </w:r>
      <w:r w:rsidRPr="004A7555"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сорока</w:t>
      </w:r>
      <w:r w:rsidRPr="004A7555">
        <w:rPr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F21D98" w:rsidRPr="004A7555" w:rsidP="00E565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При назначении вида и меры административного наказания </w:t>
      </w:r>
      <w:r>
        <w:rPr>
          <w:sz w:val="27"/>
          <w:szCs w:val="27"/>
        </w:rPr>
        <w:t>Шайдуллину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 xml:space="preserve"> мировой судья учитывает характер совершенного правонарушения, 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F21D98" w:rsidRPr="004A7555" w:rsidP="004B6F3E">
      <w:pPr>
        <w:ind w:firstLine="708"/>
        <w:jc w:val="both"/>
        <w:outlineLvl w:val="2"/>
        <w:rPr>
          <w:sz w:val="27"/>
          <w:szCs w:val="27"/>
        </w:rPr>
      </w:pPr>
      <w:r w:rsidRPr="004A7555">
        <w:rPr>
          <w:sz w:val="27"/>
          <w:szCs w:val="27"/>
        </w:rPr>
        <w:t>Признание вины, суд признает обстоятельствами, смягчающими административную ответственность.</w:t>
      </w:r>
    </w:p>
    <w:p w:rsidR="00F21D98" w:rsidRPr="004A7555" w:rsidP="004B6F3E">
      <w:pPr>
        <w:ind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 качестве обстоятельства, отягчающего административную ответственность, суд учитывает повторное совершение </w:t>
      </w:r>
      <w:r>
        <w:rPr>
          <w:sz w:val="27"/>
          <w:szCs w:val="27"/>
        </w:rPr>
        <w:t>Шайдуллиным</w:t>
      </w:r>
      <w:r>
        <w:rPr>
          <w:sz w:val="27"/>
          <w:szCs w:val="27"/>
        </w:rPr>
        <w:t xml:space="preserve"> З.З.</w:t>
      </w:r>
      <w:r w:rsidRPr="004A7555">
        <w:rPr>
          <w:sz w:val="27"/>
          <w:szCs w:val="27"/>
        </w:rPr>
        <w:t xml:space="preserve"> однородного административного правонарушения.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На основании изложенного, руководствуясь ст. ст. 14.1 ч.2, 29.7, 29.10 КоАП РФ, мировой судья,</w:t>
      </w:r>
    </w:p>
    <w:p w:rsidR="00F21D98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И Л: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</w:p>
    <w:p w:rsidR="00F21D98" w:rsidRPr="004A7555" w:rsidP="000814DA">
      <w:pPr>
        <w:ind w:firstLine="540"/>
        <w:jc w:val="both"/>
        <w:rPr>
          <w:color w:val="000000"/>
          <w:sz w:val="27"/>
          <w:szCs w:val="27"/>
        </w:rPr>
      </w:pPr>
      <w:r w:rsidRPr="004A7555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Шайдуллина</w:t>
      </w:r>
      <w:r>
        <w:rPr>
          <w:sz w:val="27"/>
          <w:szCs w:val="27"/>
        </w:rPr>
        <w:t xml:space="preserve"> </w:t>
      </w:r>
      <w:r w:rsidR="0082582E">
        <w:rPr>
          <w:sz w:val="27"/>
          <w:szCs w:val="27"/>
        </w:rPr>
        <w:t>………………</w:t>
      </w:r>
      <w:r w:rsidRPr="004A7555">
        <w:rPr>
          <w:sz w:val="27"/>
          <w:szCs w:val="27"/>
        </w:rPr>
        <w:t xml:space="preserve"> виновным в совершении административного правонарушения, предусмотренного части 2 статьей 14. </w:t>
      </w:r>
      <w:r w:rsidRPr="004A7555">
        <w:rPr>
          <w:sz w:val="27"/>
          <w:szCs w:val="27"/>
        </w:rPr>
        <w:t xml:space="preserve">Кодекса Российской Федерации об административных правонарушениях, и подвергнуть его административному наказанию в виде штрафа в размере 2500 (двух тысяч пятьсот) рублей </w:t>
      </w:r>
      <w:r w:rsidRPr="004A7555">
        <w:rPr>
          <w:color w:val="000000"/>
          <w:sz w:val="27"/>
          <w:szCs w:val="27"/>
        </w:rPr>
        <w:t>в доход государства.</w:t>
      </w:r>
    </w:p>
    <w:p w:rsidR="00F21D98" w:rsidRPr="004A7555" w:rsidP="004A7555">
      <w:pPr>
        <w:ind w:right="-1"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4A7555">
        <w:rPr>
          <w:sz w:val="27"/>
          <w:szCs w:val="27"/>
        </w:rPr>
        <w:t>кор</w:t>
      </w:r>
      <w:r w:rsidRPr="004A7555">
        <w:rPr>
          <w:sz w:val="27"/>
          <w:szCs w:val="27"/>
        </w:rPr>
        <w:t>. счет</w:t>
      </w:r>
      <w:r w:rsidRPr="004A7555">
        <w:rPr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sz w:val="27"/>
          <w:szCs w:val="27"/>
        </w:rPr>
        <w:t>28978643</w:t>
      </w:r>
      <w:r w:rsidRPr="004A7555">
        <w:rPr>
          <w:sz w:val="27"/>
          <w:szCs w:val="27"/>
        </w:rPr>
        <w:t>, административный штраф по ч.2 ст. 14.1 КоАП РФ, по постановлению мирового судьи № 5-</w:t>
      </w:r>
      <w:r>
        <w:rPr>
          <w:sz w:val="27"/>
          <w:szCs w:val="27"/>
        </w:rPr>
        <w:t>700</w:t>
      </w:r>
      <w:r w:rsidRPr="004A7555">
        <w:rPr>
          <w:sz w:val="27"/>
          <w:szCs w:val="27"/>
        </w:rPr>
        <w:t xml:space="preserve">/2022, по протоколу ОМВД России по Высокогорскому району </w:t>
      </w:r>
      <w:r>
        <w:rPr>
          <w:sz w:val="27"/>
          <w:szCs w:val="27"/>
        </w:rPr>
        <w:t>2200908</w:t>
      </w:r>
      <w:r w:rsidRPr="004A7555">
        <w:rPr>
          <w:sz w:val="27"/>
          <w:szCs w:val="27"/>
        </w:rPr>
        <w:t>.</w:t>
      </w:r>
    </w:p>
    <w:p w:rsidR="00F21D98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21D98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4A7555">
        <w:rPr>
          <w:sz w:val="27"/>
          <w:szCs w:val="27"/>
        </w:rPr>
        <w:t>ул</w:t>
      </w:r>
      <w:r w:rsidRPr="004A7555">
        <w:rPr>
          <w:sz w:val="27"/>
          <w:szCs w:val="27"/>
        </w:rPr>
        <w:t>.Л</w:t>
      </w:r>
      <w:r w:rsidRPr="004A7555">
        <w:rPr>
          <w:sz w:val="27"/>
          <w:szCs w:val="27"/>
        </w:rPr>
        <w:t>енина</w:t>
      </w:r>
      <w:r w:rsidRPr="004A7555">
        <w:rPr>
          <w:sz w:val="27"/>
          <w:szCs w:val="27"/>
        </w:rPr>
        <w:t>, д.28.</w:t>
      </w:r>
    </w:p>
    <w:p w:rsidR="00F21D98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21D98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F21D98" w:rsidRPr="004A7555" w:rsidP="00667E26">
      <w:pPr>
        <w:ind w:firstLine="540"/>
        <w:jc w:val="both"/>
        <w:rPr>
          <w:sz w:val="27"/>
          <w:szCs w:val="27"/>
        </w:rPr>
      </w:pPr>
    </w:p>
    <w:p w:rsidR="00F21D98" w:rsidRPr="004A7555" w:rsidP="00667E26">
      <w:pPr>
        <w:ind w:firstLine="540"/>
        <w:jc w:val="both"/>
        <w:rPr>
          <w:sz w:val="27"/>
          <w:szCs w:val="27"/>
        </w:rPr>
      </w:pPr>
    </w:p>
    <w:p w:rsidR="00F21D98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судья: подпись </w:t>
      </w:r>
    </w:p>
    <w:p w:rsidR="00F21D98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Копия верна: Мировой судья                                                            Р.Ш.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 </w:t>
      </w:r>
    </w:p>
    <w:p w:rsidR="00F21D98" w:rsidRPr="004A7555" w:rsidP="00E56550">
      <w:pPr>
        <w:ind w:firstLine="540"/>
        <w:jc w:val="both"/>
        <w:rPr>
          <w:sz w:val="27"/>
          <w:szCs w:val="27"/>
        </w:rPr>
      </w:pPr>
    </w:p>
    <w:sectPr w:rsidSect="00E56550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26EB"/>
    <w:rsid w:val="000B2CE2"/>
    <w:rsid w:val="000B7C9D"/>
    <w:rsid w:val="000C17C9"/>
    <w:rsid w:val="000C2655"/>
    <w:rsid w:val="000C2A01"/>
    <w:rsid w:val="000C4AE3"/>
    <w:rsid w:val="000C6E91"/>
    <w:rsid w:val="000D6059"/>
    <w:rsid w:val="000E285E"/>
    <w:rsid w:val="000F0806"/>
    <w:rsid w:val="000F6A27"/>
    <w:rsid w:val="00102878"/>
    <w:rsid w:val="00121124"/>
    <w:rsid w:val="001236BA"/>
    <w:rsid w:val="00125287"/>
    <w:rsid w:val="00135B51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3ECC"/>
    <w:rsid w:val="001851A2"/>
    <w:rsid w:val="00187E3A"/>
    <w:rsid w:val="00190B42"/>
    <w:rsid w:val="001B3B89"/>
    <w:rsid w:val="001B4D6C"/>
    <w:rsid w:val="001D734E"/>
    <w:rsid w:val="001E07A1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45B50"/>
    <w:rsid w:val="002501FD"/>
    <w:rsid w:val="002538FA"/>
    <w:rsid w:val="00253BE8"/>
    <w:rsid w:val="00254282"/>
    <w:rsid w:val="002561F2"/>
    <w:rsid w:val="002605F1"/>
    <w:rsid w:val="00264901"/>
    <w:rsid w:val="0026594C"/>
    <w:rsid w:val="0027620F"/>
    <w:rsid w:val="00281E05"/>
    <w:rsid w:val="002928AE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2122"/>
    <w:rsid w:val="002F0CE2"/>
    <w:rsid w:val="002F3266"/>
    <w:rsid w:val="002F6222"/>
    <w:rsid w:val="002F63F1"/>
    <w:rsid w:val="00305710"/>
    <w:rsid w:val="003151B3"/>
    <w:rsid w:val="00315641"/>
    <w:rsid w:val="003175D6"/>
    <w:rsid w:val="003209B5"/>
    <w:rsid w:val="00321903"/>
    <w:rsid w:val="003266D2"/>
    <w:rsid w:val="003327B4"/>
    <w:rsid w:val="0033375D"/>
    <w:rsid w:val="00351590"/>
    <w:rsid w:val="0035665F"/>
    <w:rsid w:val="00365394"/>
    <w:rsid w:val="00365B84"/>
    <w:rsid w:val="003716D4"/>
    <w:rsid w:val="003729D3"/>
    <w:rsid w:val="00372D43"/>
    <w:rsid w:val="00380655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100D"/>
    <w:rsid w:val="00413C90"/>
    <w:rsid w:val="00414EDD"/>
    <w:rsid w:val="00421F10"/>
    <w:rsid w:val="004308E8"/>
    <w:rsid w:val="00431152"/>
    <w:rsid w:val="00431C88"/>
    <w:rsid w:val="00444E8C"/>
    <w:rsid w:val="00445E21"/>
    <w:rsid w:val="00446C13"/>
    <w:rsid w:val="00457395"/>
    <w:rsid w:val="0046045B"/>
    <w:rsid w:val="00464381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F2183"/>
    <w:rsid w:val="005006BF"/>
    <w:rsid w:val="005009F4"/>
    <w:rsid w:val="0050570B"/>
    <w:rsid w:val="00515B6F"/>
    <w:rsid w:val="005171AE"/>
    <w:rsid w:val="00517F63"/>
    <w:rsid w:val="0052251D"/>
    <w:rsid w:val="005237AC"/>
    <w:rsid w:val="00526AC9"/>
    <w:rsid w:val="0053638C"/>
    <w:rsid w:val="00550FAF"/>
    <w:rsid w:val="00553B1A"/>
    <w:rsid w:val="005546E0"/>
    <w:rsid w:val="00557E8A"/>
    <w:rsid w:val="00565D98"/>
    <w:rsid w:val="00566EB5"/>
    <w:rsid w:val="005673F4"/>
    <w:rsid w:val="00572445"/>
    <w:rsid w:val="00573A0E"/>
    <w:rsid w:val="00574AC7"/>
    <w:rsid w:val="005763D2"/>
    <w:rsid w:val="0057781E"/>
    <w:rsid w:val="00581DE1"/>
    <w:rsid w:val="005A5CEF"/>
    <w:rsid w:val="005A7BBF"/>
    <w:rsid w:val="005B1ABA"/>
    <w:rsid w:val="005B2687"/>
    <w:rsid w:val="005B28B3"/>
    <w:rsid w:val="005B2E82"/>
    <w:rsid w:val="005C0EF4"/>
    <w:rsid w:val="005C28D9"/>
    <w:rsid w:val="005D1781"/>
    <w:rsid w:val="005D180F"/>
    <w:rsid w:val="005D1E9D"/>
    <w:rsid w:val="005E2F06"/>
    <w:rsid w:val="005E2F9C"/>
    <w:rsid w:val="005E4E98"/>
    <w:rsid w:val="005F1311"/>
    <w:rsid w:val="005F61E4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5704F"/>
    <w:rsid w:val="006620D4"/>
    <w:rsid w:val="00667E26"/>
    <w:rsid w:val="0067103E"/>
    <w:rsid w:val="0067320D"/>
    <w:rsid w:val="00673668"/>
    <w:rsid w:val="00682157"/>
    <w:rsid w:val="00682D06"/>
    <w:rsid w:val="0068434D"/>
    <w:rsid w:val="00697317"/>
    <w:rsid w:val="006A0386"/>
    <w:rsid w:val="006A09D4"/>
    <w:rsid w:val="006A6B8B"/>
    <w:rsid w:val="006B1AD2"/>
    <w:rsid w:val="006B284B"/>
    <w:rsid w:val="006B2856"/>
    <w:rsid w:val="006B3DEC"/>
    <w:rsid w:val="006C2F13"/>
    <w:rsid w:val="006C43FC"/>
    <w:rsid w:val="006D4562"/>
    <w:rsid w:val="006F3EC9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6344F"/>
    <w:rsid w:val="00770FA5"/>
    <w:rsid w:val="0077142E"/>
    <w:rsid w:val="007714F5"/>
    <w:rsid w:val="007732C8"/>
    <w:rsid w:val="00776DA3"/>
    <w:rsid w:val="007837A9"/>
    <w:rsid w:val="007909DC"/>
    <w:rsid w:val="00794F76"/>
    <w:rsid w:val="007A5D74"/>
    <w:rsid w:val="007B1A5A"/>
    <w:rsid w:val="007B72B2"/>
    <w:rsid w:val="007C3B19"/>
    <w:rsid w:val="007D4EA3"/>
    <w:rsid w:val="007D512D"/>
    <w:rsid w:val="007D6CA6"/>
    <w:rsid w:val="007E1574"/>
    <w:rsid w:val="007E76C8"/>
    <w:rsid w:val="007F22FC"/>
    <w:rsid w:val="00801F04"/>
    <w:rsid w:val="00821C04"/>
    <w:rsid w:val="00822888"/>
    <w:rsid w:val="00824EFB"/>
    <w:rsid w:val="0082582E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61987"/>
    <w:rsid w:val="00862A02"/>
    <w:rsid w:val="00863787"/>
    <w:rsid w:val="00871941"/>
    <w:rsid w:val="00884362"/>
    <w:rsid w:val="00897205"/>
    <w:rsid w:val="008977DF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6798"/>
    <w:rsid w:val="009526AA"/>
    <w:rsid w:val="00966B7C"/>
    <w:rsid w:val="0097486F"/>
    <w:rsid w:val="009834FA"/>
    <w:rsid w:val="00987656"/>
    <w:rsid w:val="00996364"/>
    <w:rsid w:val="009A2EAB"/>
    <w:rsid w:val="009A445B"/>
    <w:rsid w:val="009A46A1"/>
    <w:rsid w:val="009B14E0"/>
    <w:rsid w:val="009B2C36"/>
    <w:rsid w:val="009B382E"/>
    <w:rsid w:val="009C2245"/>
    <w:rsid w:val="009C5C29"/>
    <w:rsid w:val="009D050F"/>
    <w:rsid w:val="009D29F1"/>
    <w:rsid w:val="009D6859"/>
    <w:rsid w:val="009E1696"/>
    <w:rsid w:val="009E44AA"/>
    <w:rsid w:val="009E5E0A"/>
    <w:rsid w:val="009F619F"/>
    <w:rsid w:val="00A06583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90192"/>
    <w:rsid w:val="00A90F2D"/>
    <w:rsid w:val="00A94645"/>
    <w:rsid w:val="00AB4B43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23C50"/>
    <w:rsid w:val="00B41F1D"/>
    <w:rsid w:val="00B423F6"/>
    <w:rsid w:val="00B429F5"/>
    <w:rsid w:val="00B435C4"/>
    <w:rsid w:val="00B46DDB"/>
    <w:rsid w:val="00B50C44"/>
    <w:rsid w:val="00B52E69"/>
    <w:rsid w:val="00B66624"/>
    <w:rsid w:val="00B75769"/>
    <w:rsid w:val="00B7674E"/>
    <w:rsid w:val="00B76CA8"/>
    <w:rsid w:val="00B85985"/>
    <w:rsid w:val="00B91C07"/>
    <w:rsid w:val="00B95F9D"/>
    <w:rsid w:val="00BA683D"/>
    <w:rsid w:val="00BA6FCC"/>
    <w:rsid w:val="00BB1B76"/>
    <w:rsid w:val="00BC0345"/>
    <w:rsid w:val="00BC1A10"/>
    <w:rsid w:val="00BD3E7A"/>
    <w:rsid w:val="00BD6BE4"/>
    <w:rsid w:val="00BE0B4B"/>
    <w:rsid w:val="00BE1844"/>
    <w:rsid w:val="00BE6193"/>
    <w:rsid w:val="00BF2CF4"/>
    <w:rsid w:val="00BF4675"/>
    <w:rsid w:val="00BF5BDB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6179B"/>
    <w:rsid w:val="00C6277F"/>
    <w:rsid w:val="00C63F23"/>
    <w:rsid w:val="00C668B2"/>
    <w:rsid w:val="00C7270A"/>
    <w:rsid w:val="00C73224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6EC9"/>
    <w:rsid w:val="00CC13BF"/>
    <w:rsid w:val="00CC2014"/>
    <w:rsid w:val="00CC722A"/>
    <w:rsid w:val="00CD0A2D"/>
    <w:rsid w:val="00CD2E96"/>
    <w:rsid w:val="00CD5D5F"/>
    <w:rsid w:val="00CF5D73"/>
    <w:rsid w:val="00D0095F"/>
    <w:rsid w:val="00D01578"/>
    <w:rsid w:val="00D02F12"/>
    <w:rsid w:val="00D05C6B"/>
    <w:rsid w:val="00D108C6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5458"/>
    <w:rsid w:val="00DA7F6A"/>
    <w:rsid w:val="00DB6774"/>
    <w:rsid w:val="00DC12A5"/>
    <w:rsid w:val="00DC1EE7"/>
    <w:rsid w:val="00DC5869"/>
    <w:rsid w:val="00DC7794"/>
    <w:rsid w:val="00DE4E05"/>
    <w:rsid w:val="00DF0766"/>
    <w:rsid w:val="00DF1AFA"/>
    <w:rsid w:val="00DF2721"/>
    <w:rsid w:val="00DF6FC7"/>
    <w:rsid w:val="00E06EFB"/>
    <w:rsid w:val="00E21F1E"/>
    <w:rsid w:val="00E233FE"/>
    <w:rsid w:val="00E236CD"/>
    <w:rsid w:val="00E24A7C"/>
    <w:rsid w:val="00E3500C"/>
    <w:rsid w:val="00E37D79"/>
    <w:rsid w:val="00E441AE"/>
    <w:rsid w:val="00E4691B"/>
    <w:rsid w:val="00E51EB3"/>
    <w:rsid w:val="00E56550"/>
    <w:rsid w:val="00E56C66"/>
    <w:rsid w:val="00E6158D"/>
    <w:rsid w:val="00E6355C"/>
    <w:rsid w:val="00E63B6C"/>
    <w:rsid w:val="00E702FA"/>
    <w:rsid w:val="00E71B8F"/>
    <w:rsid w:val="00E7274A"/>
    <w:rsid w:val="00E770B0"/>
    <w:rsid w:val="00E814FE"/>
    <w:rsid w:val="00E823B8"/>
    <w:rsid w:val="00E9183A"/>
    <w:rsid w:val="00EB2B79"/>
    <w:rsid w:val="00EB32E1"/>
    <w:rsid w:val="00EC5614"/>
    <w:rsid w:val="00EC66D9"/>
    <w:rsid w:val="00ED0954"/>
    <w:rsid w:val="00ED3261"/>
    <w:rsid w:val="00ED4475"/>
    <w:rsid w:val="00ED48D7"/>
    <w:rsid w:val="00ED71E1"/>
    <w:rsid w:val="00EE0C91"/>
    <w:rsid w:val="00EE36B7"/>
    <w:rsid w:val="00EE70A7"/>
    <w:rsid w:val="00EF4A2B"/>
    <w:rsid w:val="00F00484"/>
    <w:rsid w:val="00F10D32"/>
    <w:rsid w:val="00F1373B"/>
    <w:rsid w:val="00F17D1D"/>
    <w:rsid w:val="00F21519"/>
    <w:rsid w:val="00F21886"/>
    <w:rsid w:val="00F21D98"/>
    <w:rsid w:val="00F27932"/>
    <w:rsid w:val="00F4774C"/>
    <w:rsid w:val="00F61E84"/>
    <w:rsid w:val="00F630F3"/>
    <w:rsid w:val="00F66A4E"/>
    <w:rsid w:val="00F7294C"/>
    <w:rsid w:val="00F72B76"/>
    <w:rsid w:val="00F72F08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B0275"/>
    <w:rsid w:val="00FB04A7"/>
    <w:rsid w:val="00FC4D64"/>
    <w:rsid w:val="00FC577E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