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3D" w:rsidP="00972B3F">
      <w:pPr>
        <w:ind w:firstLine="540"/>
        <w:jc w:val="right"/>
        <w:rPr>
          <w:sz w:val="26"/>
          <w:szCs w:val="26"/>
        </w:rPr>
      </w:pPr>
    </w:p>
    <w:p w:rsidR="00972B3F" w:rsidRPr="000772B1" w:rsidP="00972B3F">
      <w:pPr>
        <w:ind w:firstLine="540"/>
        <w:jc w:val="right"/>
        <w:rPr>
          <w:sz w:val="26"/>
          <w:szCs w:val="26"/>
        </w:rPr>
      </w:pPr>
      <w:r w:rsidRPr="000772B1">
        <w:rPr>
          <w:sz w:val="26"/>
          <w:szCs w:val="26"/>
        </w:rPr>
        <w:t xml:space="preserve">Дело № </w:t>
      </w:r>
      <w:r w:rsidRPr="000772B1" w:rsidR="00772975">
        <w:rPr>
          <w:sz w:val="26"/>
          <w:szCs w:val="26"/>
        </w:rPr>
        <w:t>5-</w:t>
      </w:r>
      <w:r w:rsidR="009C0B29">
        <w:rPr>
          <w:sz w:val="26"/>
          <w:szCs w:val="26"/>
        </w:rPr>
        <w:t>1090</w:t>
      </w:r>
      <w:r w:rsidRPr="000772B1" w:rsidR="00B2363F">
        <w:rPr>
          <w:sz w:val="26"/>
          <w:szCs w:val="26"/>
        </w:rPr>
        <w:t>/202</w:t>
      </w:r>
      <w:r w:rsidR="001C74C4">
        <w:rPr>
          <w:sz w:val="26"/>
          <w:szCs w:val="26"/>
        </w:rPr>
        <w:t>2</w:t>
      </w:r>
    </w:p>
    <w:p w:rsidR="002E1CA9" w:rsidRPr="000772B1" w:rsidP="00972B3F">
      <w:pPr>
        <w:ind w:firstLine="540"/>
        <w:jc w:val="center"/>
        <w:rPr>
          <w:sz w:val="26"/>
          <w:szCs w:val="26"/>
        </w:rPr>
      </w:pPr>
    </w:p>
    <w:p w:rsidR="00972B3F" w:rsidRPr="001C74C4" w:rsidP="00CC3BA4">
      <w:pPr>
        <w:jc w:val="center"/>
        <w:rPr>
          <w:sz w:val="26"/>
          <w:szCs w:val="26"/>
        </w:rPr>
      </w:pPr>
      <w:r w:rsidRPr="001C74C4">
        <w:rPr>
          <w:sz w:val="26"/>
          <w:szCs w:val="26"/>
        </w:rPr>
        <w:t>П О С Т А Н О В Л Е Н И Е</w:t>
      </w:r>
    </w:p>
    <w:p w:rsidR="002E1CA9" w:rsidRPr="000772B1" w:rsidP="00972B3F">
      <w:pPr>
        <w:ind w:firstLine="540"/>
        <w:jc w:val="center"/>
        <w:rPr>
          <w:sz w:val="26"/>
          <w:szCs w:val="26"/>
        </w:rPr>
      </w:pPr>
    </w:p>
    <w:p w:rsidR="00972B3F" w:rsidRPr="000772B1" w:rsidP="00972B3F">
      <w:pPr>
        <w:jc w:val="both"/>
        <w:rPr>
          <w:sz w:val="26"/>
          <w:szCs w:val="26"/>
        </w:rPr>
      </w:pPr>
      <w:r>
        <w:rPr>
          <w:sz w:val="26"/>
          <w:szCs w:val="26"/>
        </w:rPr>
        <w:t>31 августа</w:t>
      </w:r>
      <w:r w:rsidRPr="000772B1" w:rsidR="00886E52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0772B1" w:rsidR="002E1CA9">
        <w:rPr>
          <w:sz w:val="26"/>
          <w:szCs w:val="26"/>
        </w:rPr>
        <w:t xml:space="preserve"> </w:t>
      </w:r>
      <w:r w:rsidRPr="000772B1">
        <w:rPr>
          <w:sz w:val="26"/>
          <w:szCs w:val="26"/>
        </w:rPr>
        <w:t>года</w:t>
      </w:r>
      <w:r w:rsidRPr="000772B1" w:rsidR="00B2363F">
        <w:rPr>
          <w:sz w:val="26"/>
          <w:szCs w:val="26"/>
        </w:rPr>
        <w:t xml:space="preserve"> </w:t>
      </w:r>
      <w:r w:rsidRPr="000772B1">
        <w:rPr>
          <w:sz w:val="26"/>
          <w:szCs w:val="26"/>
        </w:rPr>
        <w:t xml:space="preserve">  </w:t>
      </w:r>
      <w:r w:rsidRPr="000772B1" w:rsidR="007A7751">
        <w:rPr>
          <w:sz w:val="26"/>
          <w:szCs w:val="26"/>
        </w:rPr>
        <w:t xml:space="preserve">          </w:t>
      </w:r>
      <w:r w:rsidRPr="000772B1" w:rsidR="002E1CA9">
        <w:rPr>
          <w:sz w:val="26"/>
          <w:szCs w:val="26"/>
        </w:rPr>
        <w:t xml:space="preserve">          </w:t>
      </w:r>
      <w:r w:rsidRPr="000772B1" w:rsidR="007A7751">
        <w:rPr>
          <w:sz w:val="26"/>
          <w:szCs w:val="26"/>
        </w:rPr>
        <w:t xml:space="preserve">       </w:t>
      </w:r>
      <w:r w:rsidRPr="000772B1">
        <w:rPr>
          <w:sz w:val="26"/>
          <w:szCs w:val="26"/>
        </w:rPr>
        <w:t xml:space="preserve">                    </w:t>
      </w:r>
      <w:r w:rsidRPr="000772B1" w:rsidR="005617B7">
        <w:rPr>
          <w:sz w:val="26"/>
          <w:szCs w:val="26"/>
        </w:rPr>
        <w:t xml:space="preserve">        </w:t>
      </w:r>
      <w:r w:rsidRPr="000772B1">
        <w:rPr>
          <w:sz w:val="26"/>
          <w:szCs w:val="26"/>
        </w:rPr>
        <w:t xml:space="preserve"> </w:t>
      </w:r>
      <w:r w:rsidRPr="000772B1" w:rsidR="008B7D44">
        <w:rPr>
          <w:sz w:val="26"/>
          <w:szCs w:val="26"/>
        </w:rPr>
        <w:t xml:space="preserve">     </w:t>
      </w:r>
      <w:r w:rsidRPr="000772B1">
        <w:rPr>
          <w:sz w:val="26"/>
          <w:szCs w:val="26"/>
        </w:rPr>
        <w:t>пос. ж.д.ст. Высокая Гора</w:t>
      </w:r>
    </w:p>
    <w:p w:rsidR="00355B1D" w:rsidRPr="000772B1" w:rsidP="00972B3F">
      <w:pPr>
        <w:ind w:firstLine="540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                 </w:t>
      </w:r>
      <w:r w:rsidRPr="000772B1" w:rsidR="002E1CA9">
        <w:rPr>
          <w:sz w:val="26"/>
          <w:szCs w:val="26"/>
        </w:rPr>
        <w:t xml:space="preserve">                      </w:t>
      </w:r>
    </w:p>
    <w:p w:rsidR="009C0B29" w:rsidP="001C74C4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М</w:t>
      </w:r>
      <w:r w:rsidRPr="000772B1" w:rsidR="00972B3F">
        <w:rPr>
          <w:sz w:val="26"/>
          <w:szCs w:val="26"/>
        </w:rPr>
        <w:t>ирово</w:t>
      </w:r>
      <w:r w:rsidRPr="000772B1">
        <w:rPr>
          <w:sz w:val="26"/>
          <w:szCs w:val="26"/>
        </w:rPr>
        <w:t xml:space="preserve">й </w:t>
      </w:r>
      <w:r w:rsidRPr="000772B1" w:rsidR="00972B3F">
        <w:rPr>
          <w:sz w:val="26"/>
          <w:szCs w:val="26"/>
        </w:rPr>
        <w:t>судь</w:t>
      </w:r>
      <w:r w:rsidRPr="000772B1">
        <w:rPr>
          <w:sz w:val="26"/>
          <w:szCs w:val="26"/>
        </w:rPr>
        <w:t xml:space="preserve">я </w:t>
      </w:r>
      <w:r w:rsidRPr="000772B1" w:rsidR="00972B3F">
        <w:rPr>
          <w:sz w:val="26"/>
          <w:szCs w:val="26"/>
        </w:rPr>
        <w:t xml:space="preserve">судебного участка № 1 по Высокогорскому судебному району Республики Татарстан </w:t>
      </w:r>
      <w:r w:rsidRPr="000772B1">
        <w:rPr>
          <w:sz w:val="26"/>
          <w:szCs w:val="26"/>
        </w:rPr>
        <w:t xml:space="preserve">Салахов Р.Ф., </w:t>
      </w:r>
      <w:r w:rsidRPr="000772B1" w:rsidR="00972B3F">
        <w:rPr>
          <w:sz w:val="26"/>
          <w:szCs w:val="26"/>
        </w:rPr>
        <w:t xml:space="preserve">рассмотрев </w:t>
      </w:r>
      <w:r w:rsidRPr="000772B1" w:rsidR="00716FE0">
        <w:rPr>
          <w:sz w:val="26"/>
          <w:szCs w:val="26"/>
        </w:rPr>
        <w:t xml:space="preserve">дело об </w:t>
      </w:r>
      <w:r w:rsidRPr="000772B1">
        <w:rPr>
          <w:sz w:val="26"/>
          <w:szCs w:val="26"/>
        </w:rPr>
        <w:t>административно</w:t>
      </w:r>
      <w:r w:rsidRPr="000772B1" w:rsidR="00716FE0">
        <w:rPr>
          <w:sz w:val="26"/>
          <w:szCs w:val="26"/>
        </w:rPr>
        <w:t xml:space="preserve">м правонарушении </w:t>
      </w:r>
      <w:r w:rsidRPr="000772B1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части 4 </w:t>
      </w:r>
      <w:r w:rsidRPr="000772B1" w:rsidR="00772975">
        <w:rPr>
          <w:sz w:val="26"/>
          <w:szCs w:val="26"/>
        </w:rPr>
        <w:t>ст</w:t>
      </w:r>
      <w:r w:rsidR="001C74C4">
        <w:rPr>
          <w:sz w:val="26"/>
          <w:szCs w:val="26"/>
        </w:rPr>
        <w:t>ать</w:t>
      </w:r>
      <w:r>
        <w:rPr>
          <w:sz w:val="26"/>
          <w:szCs w:val="26"/>
        </w:rPr>
        <w:t xml:space="preserve">и 14.35 </w:t>
      </w:r>
      <w:r w:rsidRPr="000772B1" w:rsidR="00972B3F">
        <w:rPr>
          <w:sz w:val="26"/>
          <w:szCs w:val="26"/>
        </w:rPr>
        <w:t>Ко</w:t>
      </w:r>
      <w:r w:rsidRPr="000772B1" w:rsidR="00716FE0">
        <w:rPr>
          <w:sz w:val="26"/>
          <w:szCs w:val="26"/>
        </w:rPr>
        <w:t xml:space="preserve">АП РФ </w:t>
      </w:r>
      <w:r w:rsidRPr="000772B1" w:rsidR="00972B3F">
        <w:rPr>
          <w:sz w:val="26"/>
          <w:szCs w:val="26"/>
        </w:rPr>
        <w:t>в отношении</w:t>
      </w:r>
      <w:r w:rsidRPr="000772B1" w:rsidR="007729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кадастрового инженера Аввакумова </w:t>
      </w:r>
      <w:r w:rsidR="001D493B">
        <w:rPr>
          <w:sz w:val="26"/>
          <w:szCs w:val="26"/>
        </w:rPr>
        <w:t>……….</w:t>
      </w:r>
      <w:r>
        <w:rPr>
          <w:sz w:val="26"/>
          <w:szCs w:val="26"/>
        </w:rPr>
        <w:t xml:space="preserve">, </w:t>
      </w:r>
      <w:r w:rsidR="001D493B">
        <w:rPr>
          <w:sz w:val="26"/>
          <w:szCs w:val="26"/>
        </w:rPr>
        <w:t>………</w:t>
      </w:r>
      <w:r>
        <w:rPr>
          <w:sz w:val="26"/>
          <w:szCs w:val="26"/>
        </w:rPr>
        <w:t xml:space="preserve"> года рождения, уроженца </w:t>
      </w:r>
      <w:r w:rsidR="001D493B">
        <w:rPr>
          <w:sz w:val="26"/>
          <w:szCs w:val="26"/>
        </w:rPr>
        <w:t>……….</w:t>
      </w:r>
      <w:r>
        <w:rPr>
          <w:sz w:val="26"/>
          <w:szCs w:val="26"/>
        </w:rPr>
        <w:t xml:space="preserve"> Республики Татарстан, </w:t>
      </w:r>
      <w:r w:rsidR="00CC3BA4">
        <w:rPr>
          <w:sz w:val="26"/>
          <w:szCs w:val="26"/>
        </w:rPr>
        <w:t xml:space="preserve">зарегистрированного и фактически проживающего по адресу: Республика Татарстан, </w:t>
      </w:r>
      <w:r w:rsidR="001D493B">
        <w:rPr>
          <w:sz w:val="26"/>
          <w:szCs w:val="26"/>
        </w:rPr>
        <w:t>…………</w:t>
      </w:r>
      <w:r w:rsidR="00CC3BA4">
        <w:rPr>
          <w:sz w:val="26"/>
          <w:szCs w:val="26"/>
        </w:rPr>
        <w:t xml:space="preserve">, паспорт серии </w:t>
      </w:r>
      <w:r w:rsidR="001D493B">
        <w:rPr>
          <w:sz w:val="26"/>
          <w:szCs w:val="26"/>
        </w:rPr>
        <w:t>………</w:t>
      </w:r>
      <w:r w:rsidR="00CC3BA4">
        <w:rPr>
          <w:sz w:val="26"/>
          <w:szCs w:val="26"/>
        </w:rPr>
        <w:t xml:space="preserve">, женатого, на иждивении малолетних детей не имеющего, </w:t>
      </w:r>
    </w:p>
    <w:p w:rsidR="00632A8E" w:rsidP="002223D0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с участием </w:t>
      </w:r>
      <w:r w:rsidR="00604A79">
        <w:rPr>
          <w:sz w:val="26"/>
          <w:szCs w:val="26"/>
        </w:rPr>
        <w:t xml:space="preserve">старшего помощника </w:t>
      </w:r>
      <w:r w:rsidRPr="000772B1">
        <w:rPr>
          <w:sz w:val="26"/>
          <w:szCs w:val="26"/>
        </w:rPr>
        <w:t xml:space="preserve">прокурора Высокогорского района Республики Татарстан </w:t>
      </w:r>
      <w:r w:rsidR="00604A79">
        <w:rPr>
          <w:sz w:val="26"/>
          <w:szCs w:val="26"/>
        </w:rPr>
        <w:t>Шаймарданова Р.Н.</w:t>
      </w:r>
      <w:r w:rsidRPr="000772B1">
        <w:rPr>
          <w:sz w:val="26"/>
          <w:szCs w:val="26"/>
        </w:rPr>
        <w:t>,</w:t>
      </w:r>
    </w:p>
    <w:p w:rsidR="00604A79" w:rsidP="00632A8E">
      <w:pPr>
        <w:ind w:firstLine="709"/>
        <w:jc w:val="both"/>
        <w:rPr>
          <w:sz w:val="26"/>
          <w:szCs w:val="26"/>
        </w:rPr>
      </w:pPr>
    </w:p>
    <w:p w:rsidR="00972B3F" w:rsidRPr="000772B1" w:rsidP="00CC3BA4">
      <w:pPr>
        <w:jc w:val="center"/>
        <w:rPr>
          <w:sz w:val="26"/>
          <w:szCs w:val="26"/>
        </w:rPr>
      </w:pPr>
      <w:r w:rsidRPr="000772B1">
        <w:rPr>
          <w:sz w:val="26"/>
          <w:szCs w:val="26"/>
        </w:rPr>
        <w:t>у с т а н о в и л :</w:t>
      </w:r>
    </w:p>
    <w:p w:rsidR="002E1CA9" w:rsidRPr="000772B1" w:rsidP="002223D0">
      <w:pPr>
        <w:ind w:firstLine="709"/>
        <w:jc w:val="both"/>
        <w:rPr>
          <w:sz w:val="26"/>
          <w:szCs w:val="26"/>
        </w:rPr>
      </w:pPr>
    </w:p>
    <w:p w:rsidR="00CC3BA4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Мировому судье судебного участка №</w:t>
      </w:r>
      <w:r w:rsidRPr="000772B1" w:rsidR="002E1CA9">
        <w:rPr>
          <w:sz w:val="26"/>
          <w:szCs w:val="26"/>
        </w:rPr>
        <w:t xml:space="preserve"> </w:t>
      </w:r>
      <w:r w:rsidRPr="000772B1">
        <w:rPr>
          <w:sz w:val="26"/>
          <w:szCs w:val="26"/>
        </w:rPr>
        <w:t xml:space="preserve">1 по Высокогорскому судебному району Республики Татарстан </w:t>
      </w:r>
      <w:r w:rsidRPr="000772B1" w:rsidR="002E1CA9">
        <w:rPr>
          <w:sz w:val="26"/>
          <w:szCs w:val="26"/>
        </w:rPr>
        <w:t xml:space="preserve">из </w:t>
      </w:r>
      <w:r w:rsidRPr="000772B1" w:rsidR="00866717">
        <w:rPr>
          <w:sz w:val="26"/>
          <w:szCs w:val="26"/>
        </w:rPr>
        <w:t>прокуратуры Высокогорского района Р</w:t>
      </w:r>
      <w:r w:rsidRPr="000772B1" w:rsidR="00A442CF">
        <w:rPr>
          <w:sz w:val="26"/>
          <w:szCs w:val="26"/>
        </w:rPr>
        <w:t xml:space="preserve">еспублики </w:t>
      </w:r>
      <w:r w:rsidRPr="000772B1" w:rsidR="00866717">
        <w:rPr>
          <w:sz w:val="26"/>
          <w:szCs w:val="26"/>
        </w:rPr>
        <w:t>Т</w:t>
      </w:r>
      <w:r w:rsidRPr="000772B1" w:rsidR="00A442CF">
        <w:rPr>
          <w:sz w:val="26"/>
          <w:szCs w:val="26"/>
        </w:rPr>
        <w:t>атарстан</w:t>
      </w:r>
      <w:r w:rsidRPr="000772B1" w:rsidR="00866717">
        <w:rPr>
          <w:sz w:val="26"/>
          <w:szCs w:val="26"/>
        </w:rPr>
        <w:t xml:space="preserve"> для рассмотрения </w:t>
      </w:r>
      <w:r w:rsidRPr="000772B1">
        <w:rPr>
          <w:sz w:val="26"/>
          <w:szCs w:val="26"/>
        </w:rPr>
        <w:t xml:space="preserve">поступило дело об административном правонарушении по </w:t>
      </w:r>
      <w:r>
        <w:rPr>
          <w:sz w:val="26"/>
          <w:szCs w:val="26"/>
        </w:rPr>
        <w:t xml:space="preserve">части 4 </w:t>
      </w:r>
      <w:r w:rsidRPr="000772B1">
        <w:rPr>
          <w:sz w:val="26"/>
          <w:szCs w:val="26"/>
        </w:rPr>
        <w:t>ст</w:t>
      </w:r>
      <w:r>
        <w:rPr>
          <w:sz w:val="26"/>
          <w:szCs w:val="26"/>
        </w:rPr>
        <w:t xml:space="preserve">атьи 14.35 </w:t>
      </w:r>
      <w:r w:rsidRPr="000772B1">
        <w:rPr>
          <w:sz w:val="26"/>
          <w:szCs w:val="26"/>
        </w:rPr>
        <w:t xml:space="preserve">КоАП РФ в отношении </w:t>
      </w:r>
      <w:r>
        <w:rPr>
          <w:sz w:val="26"/>
          <w:szCs w:val="26"/>
        </w:rPr>
        <w:t xml:space="preserve">кадастрового инженера Аввакумова </w:t>
      </w:r>
      <w:r w:rsidR="001D493B">
        <w:rPr>
          <w:sz w:val="26"/>
          <w:szCs w:val="26"/>
        </w:rPr>
        <w:t>………..</w:t>
      </w:r>
    </w:p>
    <w:p w:rsidR="00604A79" w:rsidP="00604A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Кадастровый инженер Аввакумов </w:t>
      </w:r>
      <w:r w:rsidR="001D493B">
        <w:rPr>
          <w:sz w:val="26"/>
          <w:szCs w:val="26"/>
        </w:rPr>
        <w:t>……….</w:t>
      </w:r>
      <w:r>
        <w:rPr>
          <w:sz w:val="26"/>
          <w:szCs w:val="26"/>
        </w:rPr>
        <w:t xml:space="preserve">., </w:t>
      </w:r>
      <w:r w:rsidRPr="00474850">
        <w:rPr>
          <w:sz w:val="26"/>
          <w:szCs w:val="26"/>
        </w:rPr>
        <w:t>буду</w:t>
      </w:r>
      <w:r>
        <w:rPr>
          <w:sz w:val="26"/>
          <w:szCs w:val="26"/>
        </w:rPr>
        <w:t>чи надлежащим образом извещенный</w:t>
      </w:r>
      <w:r w:rsidRPr="00474850">
        <w:rPr>
          <w:sz w:val="26"/>
          <w:szCs w:val="26"/>
        </w:rPr>
        <w:t xml:space="preserve"> о времени и месте рассмотрения административного дела, для е</w:t>
      </w:r>
      <w:r>
        <w:rPr>
          <w:sz w:val="26"/>
          <w:szCs w:val="26"/>
        </w:rPr>
        <w:t>го рассмотрения в суд не явился</w:t>
      </w:r>
      <w:r w:rsidRPr="00474850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02313A" w:rsidRPr="000772B1" w:rsidP="009829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Старший помощник </w:t>
      </w:r>
      <w:r w:rsidRPr="000772B1" w:rsidR="001B6D2F">
        <w:rPr>
          <w:sz w:val="26"/>
          <w:szCs w:val="26"/>
        </w:rPr>
        <w:t>п</w:t>
      </w:r>
      <w:r w:rsidRPr="000772B1" w:rsidR="00632A8E">
        <w:rPr>
          <w:sz w:val="26"/>
          <w:szCs w:val="26"/>
        </w:rPr>
        <w:t>рокурора Высокогорского района Республики Татарстан</w:t>
      </w:r>
      <w:r w:rsidRPr="000772B1" w:rsidR="00A833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Шаймарданов </w:t>
      </w:r>
      <w:r w:rsidR="001D493B">
        <w:rPr>
          <w:sz w:val="26"/>
          <w:szCs w:val="26"/>
        </w:rPr>
        <w:t>………</w:t>
      </w:r>
      <w:r>
        <w:rPr>
          <w:sz w:val="26"/>
          <w:szCs w:val="26"/>
        </w:rPr>
        <w:t xml:space="preserve">. </w:t>
      </w:r>
      <w:r w:rsidRPr="000772B1" w:rsidR="00632A8E">
        <w:rPr>
          <w:sz w:val="26"/>
          <w:szCs w:val="26"/>
        </w:rPr>
        <w:t xml:space="preserve">поддержал изложенные в постановлении доводы, просил привлечь </w:t>
      </w:r>
      <w:r w:rsidR="00CC3BA4">
        <w:rPr>
          <w:sz w:val="26"/>
          <w:szCs w:val="26"/>
        </w:rPr>
        <w:t xml:space="preserve">кадастрового инженера Аввакумова </w:t>
      </w:r>
      <w:r w:rsidR="001D493B">
        <w:rPr>
          <w:sz w:val="26"/>
          <w:szCs w:val="26"/>
        </w:rPr>
        <w:t>………..</w:t>
      </w:r>
      <w:r w:rsidR="00CC3BA4">
        <w:rPr>
          <w:sz w:val="26"/>
          <w:szCs w:val="26"/>
        </w:rPr>
        <w:t xml:space="preserve">. </w:t>
      </w:r>
      <w:r w:rsidRPr="000772B1" w:rsidR="001B6D2F">
        <w:rPr>
          <w:sz w:val="26"/>
          <w:szCs w:val="26"/>
        </w:rPr>
        <w:t>к</w:t>
      </w:r>
      <w:r w:rsidRPr="000772B1" w:rsidR="00632A8E">
        <w:rPr>
          <w:sz w:val="26"/>
          <w:szCs w:val="26"/>
        </w:rPr>
        <w:t xml:space="preserve"> административной ответственности по </w:t>
      </w:r>
      <w:r w:rsidR="00CC3BA4">
        <w:rPr>
          <w:sz w:val="26"/>
          <w:szCs w:val="26"/>
        </w:rPr>
        <w:t xml:space="preserve">части 4 </w:t>
      </w:r>
      <w:r w:rsidRPr="000772B1" w:rsidR="00632A8E">
        <w:rPr>
          <w:sz w:val="26"/>
          <w:szCs w:val="26"/>
        </w:rPr>
        <w:t>ст</w:t>
      </w:r>
      <w:r w:rsidR="001C74C4">
        <w:rPr>
          <w:sz w:val="26"/>
          <w:szCs w:val="26"/>
        </w:rPr>
        <w:t>ать</w:t>
      </w:r>
      <w:r w:rsidR="00CC3BA4">
        <w:rPr>
          <w:sz w:val="26"/>
          <w:szCs w:val="26"/>
        </w:rPr>
        <w:t>и</w:t>
      </w:r>
      <w:r w:rsidRPr="000772B1" w:rsidR="00632A8E">
        <w:rPr>
          <w:sz w:val="26"/>
          <w:szCs w:val="26"/>
        </w:rPr>
        <w:t xml:space="preserve"> </w:t>
      </w:r>
      <w:r w:rsidRPr="000772B1" w:rsidR="001B6D2F">
        <w:rPr>
          <w:sz w:val="26"/>
          <w:szCs w:val="26"/>
        </w:rPr>
        <w:t>1</w:t>
      </w:r>
      <w:r w:rsidR="00CC3BA4">
        <w:rPr>
          <w:sz w:val="26"/>
          <w:szCs w:val="26"/>
        </w:rPr>
        <w:t xml:space="preserve">4.35 </w:t>
      </w:r>
      <w:r w:rsidRPr="000772B1" w:rsidR="00632A8E">
        <w:rPr>
          <w:sz w:val="26"/>
          <w:szCs w:val="26"/>
        </w:rPr>
        <w:t>КоАП РФ</w:t>
      </w:r>
      <w:r w:rsidRPr="000772B1">
        <w:rPr>
          <w:sz w:val="26"/>
          <w:szCs w:val="26"/>
        </w:rPr>
        <w:t>.</w:t>
      </w:r>
    </w:p>
    <w:p w:rsidR="00972B3F" w:rsidRPr="000772B1" w:rsidP="00CC3BA4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Выслушав </w:t>
      </w:r>
      <w:r w:rsidRPr="000772B1" w:rsidR="001B6D2F">
        <w:rPr>
          <w:sz w:val="26"/>
          <w:szCs w:val="26"/>
        </w:rPr>
        <w:t xml:space="preserve">доводы </w:t>
      </w:r>
      <w:r w:rsidR="00604A79">
        <w:rPr>
          <w:sz w:val="26"/>
          <w:szCs w:val="26"/>
        </w:rPr>
        <w:t xml:space="preserve">старшего помощника </w:t>
      </w:r>
      <w:r w:rsidRPr="000772B1" w:rsidR="001C74C4">
        <w:rPr>
          <w:sz w:val="26"/>
          <w:szCs w:val="26"/>
        </w:rPr>
        <w:t xml:space="preserve">прокурора Высокогорского района Республики Татарстан </w:t>
      </w:r>
      <w:r w:rsidR="00604A79">
        <w:rPr>
          <w:sz w:val="26"/>
          <w:szCs w:val="26"/>
        </w:rPr>
        <w:t xml:space="preserve">Шаймарданова </w:t>
      </w:r>
      <w:r w:rsidR="001D493B">
        <w:rPr>
          <w:sz w:val="26"/>
          <w:szCs w:val="26"/>
        </w:rPr>
        <w:t>………</w:t>
      </w:r>
      <w:r w:rsidR="00604A79">
        <w:rPr>
          <w:sz w:val="26"/>
          <w:szCs w:val="26"/>
        </w:rPr>
        <w:t>.,</w:t>
      </w:r>
      <w:r w:rsidR="001C74C4">
        <w:rPr>
          <w:sz w:val="26"/>
          <w:szCs w:val="26"/>
        </w:rPr>
        <w:t xml:space="preserve"> </w:t>
      </w:r>
      <w:r w:rsidRPr="000772B1">
        <w:rPr>
          <w:sz w:val="26"/>
          <w:szCs w:val="26"/>
        </w:rPr>
        <w:t>и</w:t>
      </w:r>
      <w:r w:rsidRPr="000772B1" w:rsidR="0086302D">
        <w:rPr>
          <w:sz w:val="26"/>
          <w:szCs w:val="26"/>
        </w:rPr>
        <w:t>зучив и</w:t>
      </w:r>
      <w:r w:rsidRPr="000772B1">
        <w:rPr>
          <w:sz w:val="26"/>
          <w:szCs w:val="26"/>
        </w:rPr>
        <w:t xml:space="preserve"> оценив представленные в материалах дела письменные доказательства в их совокупности, мировой судья считает</w:t>
      </w:r>
      <w:r w:rsidRPr="000772B1">
        <w:rPr>
          <w:sz w:val="26"/>
          <w:szCs w:val="26"/>
        </w:rPr>
        <w:t xml:space="preserve"> </w:t>
      </w:r>
      <w:r w:rsidRPr="000772B1">
        <w:rPr>
          <w:sz w:val="26"/>
          <w:szCs w:val="26"/>
        </w:rPr>
        <w:t>вину</w:t>
      </w:r>
      <w:r w:rsidR="001C74C4">
        <w:rPr>
          <w:sz w:val="26"/>
          <w:szCs w:val="26"/>
        </w:rPr>
        <w:t xml:space="preserve"> </w:t>
      </w:r>
      <w:r w:rsidR="00CC3BA4">
        <w:rPr>
          <w:sz w:val="26"/>
          <w:szCs w:val="26"/>
        </w:rPr>
        <w:t xml:space="preserve">кадастрового инженера Аввакумова </w:t>
      </w:r>
      <w:r w:rsidR="001D493B">
        <w:rPr>
          <w:sz w:val="26"/>
          <w:szCs w:val="26"/>
        </w:rPr>
        <w:t>……….</w:t>
      </w:r>
      <w:r w:rsidR="00CC3BA4">
        <w:rPr>
          <w:sz w:val="26"/>
          <w:szCs w:val="26"/>
        </w:rPr>
        <w:t xml:space="preserve">. </w:t>
      </w:r>
      <w:r w:rsidRPr="000772B1" w:rsidR="001B6D2F">
        <w:rPr>
          <w:sz w:val="26"/>
          <w:szCs w:val="26"/>
        </w:rPr>
        <w:t>в</w:t>
      </w:r>
      <w:r w:rsidRPr="000772B1">
        <w:rPr>
          <w:sz w:val="26"/>
          <w:szCs w:val="26"/>
        </w:rPr>
        <w:t xml:space="preserve"> совершении административного правонарушения, предусмотренного</w:t>
      </w:r>
      <w:r w:rsidRPr="000772B1" w:rsidR="002E1CA9">
        <w:rPr>
          <w:sz w:val="26"/>
          <w:szCs w:val="26"/>
        </w:rPr>
        <w:t xml:space="preserve"> </w:t>
      </w:r>
      <w:r w:rsidR="00CC3BA4">
        <w:rPr>
          <w:sz w:val="26"/>
          <w:szCs w:val="26"/>
        </w:rPr>
        <w:t xml:space="preserve">частью 4 </w:t>
      </w:r>
      <w:r w:rsidRPr="000772B1" w:rsidR="00716FE0">
        <w:rPr>
          <w:sz w:val="26"/>
          <w:szCs w:val="26"/>
        </w:rPr>
        <w:t>ст</w:t>
      </w:r>
      <w:r w:rsidR="001C74C4">
        <w:rPr>
          <w:sz w:val="26"/>
          <w:szCs w:val="26"/>
        </w:rPr>
        <w:t>ать</w:t>
      </w:r>
      <w:r w:rsidR="00CC3BA4">
        <w:rPr>
          <w:sz w:val="26"/>
          <w:szCs w:val="26"/>
        </w:rPr>
        <w:t>и 14.35 К</w:t>
      </w:r>
      <w:r w:rsidRPr="000772B1" w:rsidR="00716FE0">
        <w:rPr>
          <w:sz w:val="26"/>
          <w:szCs w:val="26"/>
        </w:rPr>
        <w:t>оАП РФ,</w:t>
      </w:r>
      <w:r w:rsidRPr="000772B1">
        <w:rPr>
          <w:sz w:val="26"/>
          <w:szCs w:val="26"/>
        </w:rPr>
        <w:t xml:space="preserve"> доказанной.</w:t>
      </w:r>
    </w:p>
    <w:p w:rsidR="00972B3F" w:rsidRPr="000772B1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Согласно ст</w:t>
      </w:r>
      <w:r w:rsidR="001C74C4">
        <w:rPr>
          <w:sz w:val="26"/>
          <w:szCs w:val="26"/>
        </w:rPr>
        <w:t>атье</w:t>
      </w:r>
      <w:r w:rsidRPr="000772B1" w:rsidR="00866717">
        <w:rPr>
          <w:sz w:val="26"/>
          <w:szCs w:val="26"/>
        </w:rPr>
        <w:t xml:space="preserve"> </w:t>
      </w:r>
      <w:r w:rsidRPr="000772B1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72B3F" w:rsidRPr="000772B1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В силу ч</w:t>
      </w:r>
      <w:r w:rsidR="001C74C4">
        <w:rPr>
          <w:sz w:val="26"/>
          <w:szCs w:val="26"/>
        </w:rPr>
        <w:t xml:space="preserve">асти </w:t>
      </w:r>
      <w:r w:rsidRPr="000772B1">
        <w:rPr>
          <w:sz w:val="26"/>
          <w:szCs w:val="26"/>
        </w:rPr>
        <w:t>3 ст</w:t>
      </w:r>
      <w:r w:rsidR="001C74C4">
        <w:rPr>
          <w:sz w:val="26"/>
          <w:szCs w:val="26"/>
        </w:rPr>
        <w:t xml:space="preserve">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772B1">
          <w:rPr>
            <w:rStyle w:val="Hyperlink"/>
            <w:sz w:val="26"/>
            <w:szCs w:val="26"/>
            <w:u w:val="none"/>
          </w:rPr>
          <w:t>26.1 КоАП</w:t>
        </w:r>
      </w:hyperlink>
      <w:r w:rsidRPr="000772B1">
        <w:rPr>
          <w:sz w:val="26"/>
          <w:szCs w:val="26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CC3BA4" w:rsidP="001973D4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Судом установлено, что</w:t>
      </w:r>
      <w:r w:rsidRPr="000772B1" w:rsidR="00B76F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заказу Леонтьева </w:t>
      </w:r>
      <w:r w:rsidR="001D493B">
        <w:rPr>
          <w:sz w:val="26"/>
          <w:szCs w:val="26"/>
        </w:rPr>
        <w:t>………</w:t>
      </w:r>
      <w:r>
        <w:rPr>
          <w:sz w:val="26"/>
          <w:szCs w:val="26"/>
        </w:rPr>
        <w:t xml:space="preserve"> кадастровым инженером Аввакумовым </w:t>
      </w:r>
      <w:r w:rsidR="001D493B">
        <w:rPr>
          <w:sz w:val="26"/>
          <w:szCs w:val="26"/>
        </w:rPr>
        <w:t>……….</w:t>
      </w:r>
      <w:r>
        <w:rPr>
          <w:sz w:val="26"/>
          <w:szCs w:val="26"/>
        </w:rPr>
        <w:t xml:space="preserve"> проведены кадастровые работы по подготовке технического плана в отношении объекта недвижимости, созданного на земельном участке с кадастровым номером 16:16:080701:495, расположенного по адресу: Республика Татарстан, </w:t>
      </w:r>
      <w:r w:rsidR="001D493B">
        <w:rPr>
          <w:sz w:val="26"/>
          <w:szCs w:val="26"/>
        </w:rPr>
        <w:t>…………</w:t>
      </w:r>
      <w:r>
        <w:rPr>
          <w:sz w:val="26"/>
          <w:szCs w:val="26"/>
        </w:rPr>
        <w:t>.</w:t>
      </w:r>
    </w:p>
    <w:p w:rsidR="0059273E" w:rsidP="005927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проведенных работ кадастровым инженером Аввакумовым </w:t>
      </w:r>
      <w:r w:rsidR="001D493B">
        <w:rPr>
          <w:sz w:val="26"/>
          <w:szCs w:val="26"/>
        </w:rPr>
        <w:t>………</w:t>
      </w:r>
      <w:r>
        <w:rPr>
          <w:sz w:val="26"/>
          <w:szCs w:val="26"/>
        </w:rPr>
        <w:t xml:space="preserve">. составлен технический план от 27.05.2022. Согласно заключению кадастрового инженера, приложенному к техническому плану, на государственный кадастровый учет поставлено здание, назначение – жилое, наименование – жилой дом, объект капитального строительства соответствует параметрам объекта индивидуального жилищного строительства, указанным в пункте 39 статьи 1 Градостроительного кодекса РФ.  </w:t>
      </w:r>
    </w:p>
    <w:p w:rsidR="00240C40" w:rsidP="00240C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Через многофункциональный центр Леонтьевым </w:t>
      </w:r>
      <w:r w:rsidR="001D493B">
        <w:rPr>
          <w:sz w:val="26"/>
          <w:szCs w:val="26"/>
        </w:rPr>
        <w:t>………..</w:t>
      </w:r>
      <w:r>
        <w:rPr>
          <w:sz w:val="26"/>
          <w:szCs w:val="26"/>
        </w:rPr>
        <w:t xml:space="preserve">. 31.05.2022 в управление Федеральной службы государственной регистрации, кадастра и картографии по Республике Татарстан подано заявление о постановке на кадастровый учет возведенного на указанном земельном участке объекта недвижимости с приложением технического плана от 27.05.2022, подготовленного кадастровым инженером Аввакумовым </w:t>
      </w:r>
      <w:r w:rsidR="001D493B">
        <w:rPr>
          <w:sz w:val="26"/>
          <w:szCs w:val="26"/>
        </w:rPr>
        <w:t>………….</w:t>
      </w:r>
      <w:r>
        <w:rPr>
          <w:sz w:val="26"/>
          <w:szCs w:val="26"/>
        </w:rPr>
        <w:t xml:space="preserve">. По результатам рассмотрения данных документов указанный объект недвижимости, как жилой дом, 01.06.2022 поставлен на кадастровый учет с присвоением кадастрового номера </w:t>
      </w:r>
      <w:r w:rsidR="001D493B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</w:p>
    <w:p w:rsidR="00240C40" w:rsidP="00240C40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соответствии с пунктом 39 статьи 1 Градостроительного кодекса РФ объектом индивидуального жилищного строительства является </w:t>
      </w:r>
      <w:r w:rsidRPr="00240C40">
        <w:rPr>
          <w:sz w:val="26"/>
          <w:szCs w:val="26"/>
          <w:shd w:val="clear" w:color="auto" w:fill="FFFFFF"/>
        </w:rPr>
        <w:t xml:space="preserve">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</w:t>
      </w:r>
      <w:r>
        <w:rPr>
          <w:sz w:val="26"/>
          <w:szCs w:val="26"/>
          <w:shd w:val="clear" w:color="auto" w:fill="FFFFFF"/>
        </w:rPr>
        <w:t>«</w:t>
      </w:r>
      <w:r w:rsidRPr="00240C40">
        <w:rPr>
          <w:sz w:val="26"/>
          <w:szCs w:val="26"/>
          <w:shd w:val="clear" w:color="auto" w:fill="FFFFFF"/>
        </w:rPr>
        <w:t>объект индивидуального жилищного строительства</w:t>
      </w:r>
      <w:r>
        <w:rPr>
          <w:sz w:val="26"/>
          <w:szCs w:val="26"/>
          <w:shd w:val="clear" w:color="auto" w:fill="FFFFFF"/>
        </w:rPr>
        <w:t>»</w:t>
      </w:r>
      <w:r w:rsidRPr="00240C40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«</w:t>
      </w:r>
      <w:r w:rsidRPr="00240C40">
        <w:rPr>
          <w:sz w:val="26"/>
          <w:szCs w:val="26"/>
          <w:shd w:val="clear" w:color="auto" w:fill="FFFFFF"/>
        </w:rPr>
        <w:t>жилой дом</w:t>
      </w:r>
      <w:r>
        <w:rPr>
          <w:sz w:val="26"/>
          <w:szCs w:val="26"/>
          <w:shd w:val="clear" w:color="auto" w:fill="FFFFFF"/>
        </w:rPr>
        <w:t>»</w:t>
      </w:r>
      <w:r w:rsidRPr="00240C40">
        <w:rPr>
          <w:sz w:val="26"/>
          <w:szCs w:val="26"/>
          <w:shd w:val="clear" w:color="auto" w:fill="FFFFFF"/>
        </w:rPr>
        <w:t xml:space="preserve"> и </w:t>
      </w:r>
      <w:r>
        <w:rPr>
          <w:sz w:val="26"/>
          <w:szCs w:val="26"/>
          <w:shd w:val="clear" w:color="auto" w:fill="FFFFFF"/>
        </w:rPr>
        <w:t>«</w:t>
      </w:r>
      <w:r w:rsidRPr="00240C40">
        <w:rPr>
          <w:sz w:val="26"/>
          <w:szCs w:val="26"/>
          <w:shd w:val="clear" w:color="auto" w:fill="FFFFFF"/>
        </w:rPr>
        <w:t>индивидуальный жилой дом</w:t>
      </w:r>
      <w:r>
        <w:rPr>
          <w:sz w:val="26"/>
          <w:szCs w:val="26"/>
          <w:shd w:val="clear" w:color="auto" w:fill="FFFFFF"/>
        </w:rPr>
        <w:t>»</w:t>
      </w:r>
      <w:r w:rsidRPr="00240C40">
        <w:rPr>
          <w:sz w:val="26"/>
          <w:szCs w:val="26"/>
          <w:shd w:val="clear" w:color="auto" w:fill="FFFFFF"/>
        </w:rPr>
        <w:t xml:space="preserve">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</w:t>
      </w:r>
      <w:r>
        <w:rPr>
          <w:sz w:val="26"/>
          <w:szCs w:val="26"/>
          <w:shd w:val="clear" w:color="auto" w:fill="FFFFFF"/>
        </w:rPr>
        <w:t>.</w:t>
      </w:r>
    </w:p>
    <w:p w:rsidR="00CC3BA4" w:rsidP="001973D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Согласно частям 2, 3 статьи 15 Жилищного кодекса РФ </w:t>
      </w:r>
      <w:r w:rsidRPr="00240C40">
        <w:rPr>
          <w:sz w:val="26"/>
          <w:szCs w:val="26"/>
          <w:shd w:val="clear" w:color="auto" w:fill="FFFFFF"/>
        </w:rPr>
        <w:t>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 санитарным и техническим правилам и нормам, иным требованиям законодательства).</w:t>
      </w:r>
      <w:r>
        <w:rPr>
          <w:sz w:val="26"/>
          <w:szCs w:val="26"/>
          <w:shd w:val="clear" w:color="auto" w:fill="FFFFFF"/>
        </w:rPr>
        <w:t xml:space="preserve"> </w:t>
      </w:r>
      <w:r w:rsidRPr="00240C40">
        <w:rPr>
          <w:sz w:val="26"/>
          <w:szCs w:val="26"/>
        </w:rPr>
        <w:t>Порядок</w:t>
      </w:r>
      <w:r w:rsidRPr="00240C40">
        <w:rPr>
          <w:sz w:val="26"/>
          <w:szCs w:val="26"/>
          <w:shd w:val="clear" w:color="auto" w:fill="FFFFFF"/>
        </w:rPr>
        <w:t> признания помещения жилым помещением и требования, которым должно отвечать жилое помещение, в том числе по его приспособлению и приспособлению общего имущества в многоквартирном доме с учетом потребностей инвалидов, устанавливаются Правительством Российской Федерации в соответствии с настоящим Кодексом, другими федеральными законами.</w:t>
      </w:r>
    </w:p>
    <w:p w:rsidR="00240C40" w:rsidP="00661E05">
      <w:pPr>
        <w:ind w:firstLine="709"/>
        <w:jc w:val="both"/>
        <w:rPr>
          <w:sz w:val="26"/>
          <w:szCs w:val="26"/>
        </w:rPr>
      </w:pPr>
      <w:r w:rsidRPr="00661E05">
        <w:rPr>
          <w:sz w:val="26"/>
          <w:szCs w:val="26"/>
          <w:shd w:val="clear" w:color="auto" w:fill="FFFFFF"/>
        </w:rPr>
        <w:t xml:space="preserve">В силу положений частей 1, 2 статьи 16 Жилищного кодекса РФ к </w:t>
      </w:r>
      <w:r w:rsidRPr="00661E05">
        <w:rPr>
          <w:sz w:val="26"/>
          <w:szCs w:val="26"/>
        </w:rPr>
        <w:t>жилым помещениям относятся</w:t>
      </w:r>
      <w:r w:rsidRPr="00661E05" w:rsidR="00661E05">
        <w:rPr>
          <w:sz w:val="26"/>
          <w:szCs w:val="26"/>
        </w:rPr>
        <w:t xml:space="preserve">, в том числе </w:t>
      </w:r>
      <w:r w:rsidRPr="00661E05">
        <w:rPr>
          <w:sz w:val="26"/>
          <w:szCs w:val="26"/>
        </w:rPr>
        <w:t>жилой дом,</w:t>
      </w:r>
      <w:r w:rsidRPr="00661E05" w:rsidR="00661E05">
        <w:rPr>
          <w:sz w:val="26"/>
          <w:szCs w:val="26"/>
        </w:rPr>
        <w:t xml:space="preserve"> часть</w:t>
      </w:r>
      <w:r w:rsidRPr="00661E05">
        <w:rPr>
          <w:sz w:val="26"/>
          <w:szCs w:val="26"/>
        </w:rPr>
        <w:t> жилого дома</w:t>
      </w:r>
      <w:r w:rsidRPr="00661E05" w:rsidR="00661E05">
        <w:rPr>
          <w:sz w:val="26"/>
          <w:szCs w:val="26"/>
        </w:rPr>
        <w:t>.</w:t>
      </w:r>
      <w:r w:rsidRPr="00661E05">
        <w:rPr>
          <w:sz w:val="26"/>
          <w:szCs w:val="26"/>
        </w:rPr>
        <w:t xml:space="preserve">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661E05" w:rsidRPr="00661E05" w:rsidP="00661E05">
      <w:pPr>
        <w:ind w:firstLine="709"/>
        <w:jc w:val="both"/>
        <w:rPr>
          <w:sz w:val="26"/>
          <w:szCs w:val="26"/>
        </w:rPr>
      </w:pPr>
      <w:r w:rsidRPr="00661E05">
        <w:rPr>
          <w:sz w:val="26"/>
          <w:szCs w:val="26"/>
        </w:rPr>
        <w:t xml:space="preserve">В соответствии с пунктами 4, 5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661E05">
        <w:rPr>
          <w:sz w:val="26"/>
          <w:szCs w:val="26"/>
        </w:rPr>
        <w:t>утвержденного постановлением Правительства РФ от 28.01.2006 № 47 (далее – Положение),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 Жилым помещением признается, в том числе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нем.</w:t>
      </w:r>
    </w:p>
    <w:p w:rsidR="00240C40" w:rsidRPr="00661E05" w:rsidP="001973D4">
      <w:pPr>
        <w:ind w:firstLine="709"/>
        <w:jc w:val="both"/>
        <w:rPr>
          <w:sz w:val="26"/>
          <w:szCs w:val="26"/>
        </w:rPr>
      </w:pPr>
      <w:r w:rsidRPr="00661E05">
        <w:rPr>
          <w:sz w:val="26"/>
          <w:szCs w:val="26"/>
        </w:rPr>
        <w:t>В силу требований пункта 12 указанного Положения ж</w:t>
      </w:r>
      <w:r w:rsidRPr="00661E05">
        <w:rPr>
          <w:sz w:val="26"/>
          <w:szCs w:val="26"/>
          <w:shd w:val="clear" w:color="auto" w:fill="FFFFFF"/>
        </w:rPr>
        <w:t>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газоснабжение). В поселениях и на территории ведения гражданами садоводства или огородничества для собственных нужд без централизованных инженерных сетей в одно- и двухэтажных зданиях допускается отсутствие водопровода и канализированных уборных.</w:t>
      </w:r>
    </w:p>
    <w:p w:rsidR="00CC3BA4" w:rsidP="00197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Судом установлено, что объект, созданный в границах земельного участка с кадастровым номером </w:t>
      </w:r>
      <w:r w:rsidR="001D493B">
        <w:rPr>
          <w:sz w:val="26"/>
          <w:szCs w:val="26"/>
        </w:rPr>
        <w:t>………..</w:t>
      </w:r>
      <w:r>
        <w:rPr>
          <w:sz w:val="26"/>
          <w:szCs w:val="26"/>
        </w:rPr>
        <w:t>, не достроен, в частности у него отсутствуют крыша, пол, окна и входная дверь не вставлены, объект не обеспечен инженерными сетями, в том числе электроосвещением, хозяйственно-питьевым и горячим водоснабжением, водоотведением, отоплением и вентиляцией, а также газоснабжением.</w:t>
      </w:r>
    </w:p>
    <w:p w:rsidR="00AE726F" w:rsidP="001973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объект, созданный в границах указанного земельного участка, не обладает признаками жилого дома, соответственно</w:t>
      </w:r>
      <w:r>
        <w:rPr>
          <w:sz w:val="26"/>
          <w:szCs w:val="26"/>
        </w:rPr>
        <w:t xml:space="preserve">, кадастровым инженером Аввакумовым </w:t>
      </w:r>
      <w:r w:rsidR="001D493B">
        <w:rPr>
          <w:sz w:val="26"/>
          <w:szCs w:val="26"/>
        </w:rPr>
        <w:t>……….</w:t>
      </w:r>
      <w:r>
        <w:rPr>
          <w:sz w:val="26"/>
          <w:szCs w:val="26"/>
        </w:rPr>
        <w:t>. в технический план здания от 27.05.2022 внесены заведомо ложные сведения.</w:t>
      </w:r>
    </w:p>
    <w:p w:rsidR="00AE726F" w:rsidRPr="00AE726F" w:rsidP="00AE72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Своими действия кадастровый инженер Аввакумов </w:t>
      </w:r>
      <w:r w:rsidR="001D493B">
        <w:rPr>
          <w:sz w:val="26"/>
          <w:szCs w:val="26"/>
        </w:rPr>
        <w:t>………..</w:t>
      </w:r>
      <w:r>
        <w:rPr>
          <w:sz w:val="26"/>
          <w:szCs w:val="26"/>
        </w:rPr>
        <w:t xml:space="preserve">. совершил административное правонарушение, предусмотренное </w:t>
      </w:r>
      <w:r w:rsidRPr="00AE726F">
        <w:rPr>
          <w:sz w:val="26"/>
          <w:szCs w:val="26"/>
        </w:rPr>
        <w:t>частью 4 статьи 14.35 КоАП РФ</w:t>
      </w:r>
      <w:r>
        <w:rPr>
          <w:sz w:val="26"/>
          <w:szCs w:val="26"/>
        </w:rPr>
        <w:t xml:space="preserve">, - внесение </w:t>
      </w:r>
      <w:r w:rsidRPr="00AE726F">
        <w:rPr>
          <w:sz w:val="26"/>
          <w:szCs w:val="26"/>
        </w:rPr>
        <w:t>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 не содержат уголовно наказуемого деяния, влечет наложение административного штрафа в размере от тридцати тысяч до пятидесяти тысяч рублей или дисквалификацию на срок до трех лет.</w:t>
      </w:r>
    </w:p>
    <w:p w:rsidR="00AE726F" w:rsidP="00AE726F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 xml:space="preserve">кадастрового инженера Аввакумова </w:t>
      </w:r>
      <w:r w:rsidR="001D493B">
        <w:rPr>
          <w:sz w:val="26"/>
          <w:szCs w:val="26"/>
        </w:rPr>
        <w:t>……….</w:t>
      </w:r>
      <w:r>
        <w:rPr>
          <w:sz w:val="26"/>
          <w:szCs w:val="26"/>
        </w:rPr>
        <w:t xml:space="preserve">. </w:t>
      </w:r>
      <w:r w:rsidRPr="000772B1">
        <w:rPr>
          <w:sz w:val="26"/>
          <w:szCs w:val="26"/>
        </w:rPr>
        <w:t>в совершении</w:t>
      </w:r>
      <w:r>
        <w:rPr>
          <w:sz w:val="26"/>
          <w:szCs w:val="26"/>
        </w:rPr>
        <w:t xml:space="preserve"> указанного</w:t>
      </w:r>
      <w:r w:rsidRPr="000772B1">
        <w:rPr>
          <w:sz w:val="26"/>
          <w:szCs w:val="26"/>
        </w:rPr>
        <w:t xml:space="preserve"> административного правонарушения подтверждается письменными материалами дела, исследованными в ходе судебного разбирательства, в том числе: </w:t>
      </w:r>
      <w:r w:rsidRPr="000772B1" w:rsidR="00B71B1E">
        <w:rPr>
          <w:sz w:val="26"/>
          <w:szCs w:val="26"/>
        </w:rPr>
        <w:t xml:space="preserve">постановлением о возбуждении дел об административном правонарушении от </w:t>
      </w:r>
      <w:r>
        <w:rPr>
          <w:sz w:val="26"/>
          <w:szCs w:val="26"/>
        </w:rPr>
        <w:t xml:space="preserve">03.08.2022; актом осмотра и прилагаемыми к нему фотоматериалами; выпиской из Единого государственного реестра недвижимости об объекте недвижимости в отношении объекта с кадастровым номером </w:t>
      </w:r>
      <w:r w:rsidR="001D493B">
        <w:rPr>
          <w:sz w:val="26"/>
          <w:szCs w:val="26"/>
        </w:rPr>
        <w:t>……….</w:t>
      </w:r>
      <w:r>
        <w:rPr>
          <w:sz w:val="26"/>
          <w:szCs w:val="26"/>
        </w:rPr>
        <w:t xml:space="preserve">; выпиской из Единого государственного реестра недвижимости об объекте недвижимости в отношении объекта с кадастровым номером </w:t>
      </w:r>
      <w:r w:rsidR="001D493B">
        <w:rPr>
          <w:sz w:val="26"/>
          <w:szCs w:val="26"/>
        </w:rPr>
        <w:t>……….</w:t>
      </w:r>
      <w:r>
        <w:rPr>
          <w:sz w:val="26"/>
          <w:szCs w:val="26"/>
        </w:rPr>
        <w:t>;</w:t>
      </w:r>
      <w:r w:rsidR="00EC77DD">
        <w:rPr>
          <w:sz w:val="26"/>
          <w:szCs w:val="26"/>
        </w:rPr>
        <w:t xml:space="preserve"> сведениями Высокогорского отделу управления Росреестра по Республике Татарстан; копиями протокола по рассмотрению заявок, поступивших на участие в аукционе и признанию претендентов участниками аукциона от 24.05.2019 № 1; договора аренды земельного участка на аукционе от 05.06.2019 № 24-071-3770; заявления Леонтьева </w:t>
      </w:r>
      <w:r w:rsidR="00EC77DD">
        <w:rPr>
          <w:sz w:val="26"/>
          <w:szCs w:val="26"/>
        </w:rPr>
        <w:t xml:space="preserve">М.В. о постановке на кадастровый учет здания и регистрации права; технического плана от 27.05.2022; письменными объяснениями кадастрового инженера Аввакумова </w:t>
      </w:r>
      <w:r w:rsidR="001D493B">
        <w:rPr>
          <w:sz w:val="26"/>
          <w:szCs w:val="26"/>
        </w:rPr>
        <w:t>…………..</w:t>
      </w:r>
      <w:r w:rsidR="00EC77DD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</w:t>
      </w:r>
    </w:p>
    <w:p w:rsidR="004A1345" w:rsidRPr="000772B1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Д</w:t>
      </w:r>
      <w:r w:rsidRPr="000772B1">
        <w:rPr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4A1345" w:rsidRPr="000772B1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4A1345" w:rsidRPr="000772B1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4A1345" w:rsidRPr="000772B1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О</w:t>
      </w:r>
      <w:r w:rsidRPr="000772B1">
        <w:rPr>
          <w:sz w:val="26"/>
          <w:szCs w:val="26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0772B1" w:rsidR="00F923F9">
        <w:rPr>
          <w:sz w:val="26"/>
          <w:szCs w:val="26"/>
        </w:rPr>
        <w:t xml:space="preserve"> </w:t>
      </w:r>
      <w:r w:rsidR="00EC77DD">
        <w:rPr>
          <w:sz w:val="26"/>
          <w:szCs w:val="26"/>
        </w:rPr>
        <w:t xml:space="preserve">кадастрового инженера Аввакумова </w:t>
      </w:r>
      <w:r w:rsidR="001D493B">
        <w:rPr>
          <w:sz w:val="26"/>
          <w:szCs w:val="26"/>
        </w:rPr>
        <w:t>……….</w:t>
      </w:r>
      <w:r w:rsidR="00EC77DD">
        <w:rPr>
          <w:sz w:val="26"/>
          <w:szCs w:val="26"/>
        </w:rPr>
        <w:t xml:space="preserve">. </w:t>
      </w:r>
      <w:r w:rsidRPr="000772B1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EC77DD">
        <w:rPr>
          <w:sz w:val="26"/>
          <w:szCs w:val="26"/>
        </w:rPr>
        <w:t xml:space="preserve">частью 4 статьи 14.35 </w:t>
      </w:r>
      <w:r w:rsidRPr="000772B1">
        <w:rPr>
          <w:sz w:val="26"/>
          <w:szCs w:val="26"/>
        </w:rPr>
        <w:t>КоАП РФ, доказанной.</w:t>
      </w:r>
    </w:p>
    <w:p w:rsidR="0088213C" w:rsidP="0088213C">
      <w:pPr>
        <w:ind w:firstLine="709"/>
        <w:jc w:val="both"/>
        <w:rPr>
          <w:sz w:val="26"/>
          <w:szCs w:val="26"/>
        </w:rPr>
      </w:pPr>
      <w:r w:rsidRPr="0025247E">
        <w:rPr>
          <w:sz w:val="26"/>
          <w:szCs w:val="26"/>
        </w:rPr>
        <w:t>При назначении вида и меры административного наказания</w:t>
      </w:r>
      <w:r w:rsidRPr="0025247E" w:rsidR="004F1FFF">
        <w:rPr>
          <w:sz w:val="26"/>
          <w:szCs w:val="26"/>
        </w:rPr>
        <w:t xml:space="preserve"> </w:t>
      </w:r>
      <w:r w:rsidR="00EC77DD">
        <w:rPr>
          <w:sz w:val="26"/>
          <w:szCs w:val="26"/>
        </w:rPr>
        <w:t xml:space="preserve">кадастровому инженеру Аввакумову </w:t>
      </w:r>
      <w:r w:rsidR="001D493B">
        <w:rPr>
          <w:sz w:val="26"/>
          <w:szCs w:val="26"/>
        </w:rPr>
        <w:t>……….</w:t>
      </w:r>
      <w:r w:rsidR="00EC77DD">
        <w:rPr>
          <w:sz w:val="26"/>
          <w:szCs w:val="26"/>
        </w:rPr>
        <w:t xml:space="preserve">. </w:t>
      </w:r>
      <w:r w:rsidRPr="0025247E">
        <w:rPr>
          <w:sz w:val="26"/>
          <w:szCs w:val="26"/>
        </w:rPr>
        <w:t>мировой судья в соответствии с</w:t>
      </w:r>
      <w:r>
        <w:rPr>
          <w:sz w:val="26"/>
          <w:szCs w:val="26"/>
        </w:rPr>
        <w:t xml:space="preserve">о </w:t>
      </w:r>
      <w:r w:rsidRPr="0025247E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Pr="0025247E">
        <w:rPr>
          <w:sz w:val="26"/>
          <w:szCs w:val="26"/>
        </w:rPr>
        <w:t xml:space="preserve"> 4.1 КоАП РФ</w:t>
      </w:r>
      <w:r w:rsidRPr="00FA27C2">
        <w:rPr>
          <w:sz w:val="26"/>
          <w:szCs w:val="26"/>
        </w:rPr>
        <w:t xml:space="preserve"> учитывает характер совершенного </w:t>
      </w:r>
      <w:r>
        <w:rPr>
          <w:sz w:val="26"/>
          <w:szCs w:val="26"/>
        </w:rPr>
        <w:t xml:space="preserve">им </w:t>
      </w:r>
      <w:r w:rsidRPr="00FA27C2">
        <w:rPr>
          <w:sz w:val="26"/>
          <w:szCs w:val="26"/>
        </w:rPr>
        <w:t>административного правонарушения, данные о правонарушителе</w:t>
      </w:r>
      <w:r>
        <w:rPr>
          <w:sz w:val="26"/>
          <w:szCs w:val="26"/>
        </w:rPr>
        <w:t>.</w:t>
      </w:r>
    </w:p>
    <w:p w:rsidR="00972B3F" w:rsidRPr="000772B1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Обстоятельств, </w:t>
      </w:r>
      <w:r w:rsidR="00604A79">
        <w:rPr>
          <w:sz w:val="26"/>
          <w:szCs w:val="26"/>
        </w:rPr>
        <w:t xml:space="preserve">смягчающих и (или) </w:t>
      </w:r>
      <w:r w:rsidRPr="000772B1">
        <w:rPr>
          <w:sz w:val="26"/>
          <w:szCs w:val="26"/>
        </w:rPr>
        <w:t>отягчающих административную ответственность, судом не установлено.</w:t>
      </w:r>
    </w:p>
    <w:p w:rsidR="00972B3F" w:rsidRPr="000772B1" w:rsidP="00982947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На основании изложенного, руководствуясь ст</w:t>
      </w:r>
      <w:r w:rsidR="008F49E7">
        <w:rPr>
          <w:sz w:val="26"/>
          <w:szCs w:val="26"/>
        </w:rPr>
        <w:t xml:space="preserve">атьями </w:t>
      </w:r>
      <w:r w:rsidRPr="000772B1">
        <w:rPr>
          <w:sz w:val="26"/>
          <w:szCs w:val="26"/>
        </w:rPr>
        <w:t xml:space="preserve">3.5, </w:t>
      </w:r>
      <w:r w:rsidR="0088213C">
        <w:rPr>
          <w:sz w:val="26"/>
          <w:szCs w:val="26"/>
        </w:rPr>
        <w:t xml:space="preserve">частью 4 статьи 14.35, </w:t>
      </w:r>
      <w:r w:rsidRPr="000772B1">
        <w:rPr>
          <w:sz w:val="26"/>
          <w:szCs w:val="26"/>
        </w:rPr>
        <w:t>23.1, 29.10 КоАП РФ, мировой судья,</w:t>
      </w:r>
    </w:p>
    <w:p w:rsidR="004F1FFF" w:rsidRPr="000772B1" w:rsidP="002223D0">
      <w:pPr>
        <w:ind w:firstLine="709"/>
        <w:jc w:val="center"/>
        <w:rPr>
          <w:sz w:val="26"/>
          <w:szCs w:val="26"/>
        </w:rPr>
      </w:pPr>
    </w:p>
    <w:p w:rsidR="00972B3F" w:rsidRPr="000772B1" w:rsidP="00A35298">
      <w:pPr>
        <w:jc w:val="center"/>
        <w:rPr>
          <w:sz w:val="26"/>
          <w:szCs w:val="26"/>
        </w:rPr>
      </w:pPr>
      <w:r w:rsidRPr="000772B1">
        <w:rPr>
          <w:sz w:val="26"/>
          <w:szCs w:val="26"/>
        </w:rPr>
        <w:t xml:space="preserve">п о с т а н о в и л </w:t>
      </w:r>
      <w:r w:rsidRPr="000772B1">
        <w:rPr>
          <w:sz w:val="26"/>
          <w:szCs w:val="26"/>
        </w:rPr>
        <w:t>:</w:t>
      </w:r>
    </w:p>
    <w:p w:rsidR="004F1FFF" w:rsidRPr="000772B1" w:rsidP="002223D0">
      <w:pPr>
        <w:ind w:firstLine="709"/>
        <w:jc w:val="both"/>
        <w:rPr>
          <w:sz w:val="26"/>
          <w:szCs w:val="26"/>
        </w:rPr>
      </w:pPr>
    </w:p>
    <w:p w:rsidR="002223D0" w:rsidRPr="003807A8" w:rsidP="003807A8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Признать </w:t>
      </w:r>
      <w:r w:rsidR="003807A8">
        <w:rPr>
          <w:sz w:val="26"/>
          <w:szCs w:val="26"/>
        </w:rPr>
        <w:t xml:space="preserve">кадастрового инженера Аввакумова </w:t>
      </w:r>
      <w:r w:rsidR="001D493B">
        <w:rPr>
          <w:sz w:val="26"/>
          <w:szCs w:val="26"/>
        </w:rPr>
        <w:t>…………</w:t>
      </w:r>
      <w:r w:rsidR="003807A8">
        <w:rPr>
          <w:sz w:val="26"/>
          <w:szCs w:val="26"/>
        </w:rPr>
        <w:t xml:space="preserve"> в</w:t>
      </w:r>
      <w:r w:rsidRPr="000772B1" w:rsidR="00972B3F">
        <w:rPr>
          <w:sz w:val="26"/>
          <w:szCs w:val="26"/>
        </w:rPr>
        <w:t>иновн</w:t>
      </w:r>
      <w:r w:rsidRPr="000772B1" w:rsidR="000528A1">
        <w:rPr>
          <w:sz w:val="26"/>
          <w:szCs w:val="26"/>
        </w:rPr>
        <w:t>ым</w:t>
      </w:r>
      <w:r w:rsidRPr="000772B1" w:rsidR="00972B3F">
        <w:rPr>
          <w:sz w:val="26"/>
          <w:szCs w:val="26"/>
        </w:rPr>
        <w:t xml:space="preserve"> в совершении административного правонарушения, предусмотренного ст</w:t>
      </w:r>
      <w:r w:rsidR="008F49E7">
        <w:rPr>
          <w:sz w:val="26"/>
          <w:szCs w:val="26"/>
        </w:rPr>
        <w:t>атьей</w:t>
      </w:r>
      <w:r w:rsidRPr="000772B1" w:rsidR="001B3541">
        <w:rPr>
          <w:sz w:val="26"/>
          <w:szCs w:val="26"/>
        </w:rPr>
        <w:t xml:space="preserve"> </w:t>
      </w:r>
      <w:r w:rsidR="003807A8">
        <w:rPr>
          <w:sz w:val="26"/>
          <w:szCs w:val="26"/>
        </w:rPr>
        <w:t xml:space="preserve">частью 4 статьи 14.35 </w:t>
      </w:r>
      <w:r w:rsidRPr="000772B1" w:rsidR="005617B7">
        <w:rPr>
          <w:sz w:val="26"/>
          <w:szCs w:val="26"/>
        </w:rPr>
        <w:t>К</w:t>
      </w:r>
      <w:r w:rsidRPr="000772B1" w:rsidR="00972B3F">
        <w:rPr>
          <w:sz w:val="26"/>
          <w:szCs w:val="26"/>
        </w:rPr>
        <w:t>оАП РФ, и</w:t>
      </w:r>
      <w:r w:rsidRPr="000772B1" w:rsidR="000528A1">
        <w:rPr>
          <w:sz w:val="26"/>
          <w:szCs w:val="26"/>
        </w:rPr>
        <w:t xml:space="preserve"> назначить ему а</w:t>
      </w:r>
      <w:r w:rsidRPr="000772B1" w:rsidR="00972B3F">
        <w:rPr>
          <w:sz w:val="26"/>
          <w:szCs w:val="26"/>
        </w:rPr>
        <w:t>дминистративно</w:t>
      </w:r>
      <w:r w:rsidRPr="000772B1" w:rsidR="000528A1">
        <w:rPr>
          <w:sz w:val="26"/>
          <w:szCs w:val="26"/>
        </w:rPr>
        <w:t>е</w:t>
      </w:r>
      <w:r w:rsidRPr="000772B1" w:rsidR="00972B3F">
        <w:rPr>
          <w:sz w:val="26"/>
          <w:szCs w:val="26"/>
        </w:rPr>
        <w:t xml:space="preserve"> наказани</w:t>
      </w:r>
      <w:r w:rsidRPr="000772B1" w:rsidR="000528A1">
        <w:rPr>
          <w:sz w:val="26"/>
          <w:szCs w:val="26"/>
        </w:rPr>
        <w:t xml:space="preserve">е </w:t>
      </w:r>
      <w:r w:rsidRPr="000772B1" w:rsidR="00972B3F">
        <w:rPr>
          <w:sz w:val="26"/>
          <w:szCs w:val="26"/>
        </w:rPr>
        <w:t xml:space="preserve">в виде штрафа в размере </w:t>
      </w:r>
      <w:r w:rsidR="003807A8">
        <w:rPr>
          <w:sz w:val="26"/>
          <w:szCs w:val="26"/>
        </w:rPr>
        <w:t>3</w:t>
      </w:r>
      <w:r w:rsidR="008F49E7">
        <w:rPr>
          <w:sz w:val="26"/>
          <w:szCs w:val="26"/>
        </w:rPr>
        <w:t>00</w:t>
      </w:r>
      <w:r w:rsidRPr="000772B1" w:rsidR="00972B3F">
        <w:rPr>
          <w:sz w:val="26"/>
          <w:szCs w:val="26"/>
        </w:rPr>
        <w:t>00 (</w:t>
      </w:r>
      <w:r w:rsidR="003807A8">
        <w:rPr>
          <w:sz w:val="26"/>
          <w:szCs w:val="26"/>
        </w:rPr>
        <w:t xml:space="preserve">тридцать </w:t>
      </w:r>
      <w:r w:rsidRPr="000772B1" w:rsidR="00972B3F">
        <w:rPr>
          <w:sz w:val="26"/>
          <w:szCs w:val="26"/>
        </w:rPr>
        <w:t xml:space="preserve">тысяч) рублей в доход государства, подлежащих уплате по следующим реквизитам: </w:t>
      </w:r>
      <w:r w:rsidRPr="000772B1">
        <w:rPr>
          <w:sz w:val="26"/>
          <w:szCs w:val="26"/>
        </w:rPr>
        <w:t xml:space="preserve">получатель штрафа – </w:t>
      </w:r>
      <w:r w:rsidRPr="003807A8">
        <w:rPr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</w:t>
      </w:r>
      <w:r w:rsidRPr="003807A8" w:rsidR="00A35298">
        <w:rPr>
          <w:sz w:val="26"/>
          <w:szCs w:val="26"/>
        </w:rPr>
        <w:t>кор.</w:t>
      </w:r>
      <w:r w:rsidRPr="003807A8">
        <w:rPr>
          <w:sz w:val="26"/>
          <w:szCs w:val="26"/>
        </w:rPr>
        <w:t>счет –</w:t>
      </w:r>
      <w:r w:rsidRPr="003807A8">
        <w:rPr>
          <w:sz w:val="26"/>
          <w:szCs w:val="26"/>
        </w:rPr>
        <w:t xml:space="preserve"> 40102810445370000079</w:t>
      </w:r>
      <w:r w:rsidRPr="003807A8">
        <w:rPr>
          <w:sz w:val="26"/>
          <w:szCs w:val="26"/>
        </w:rPr>
        <w:t xml:space="preserve">, </w:t>
      </w:r>
      <w:r w:rsidRPr="003807A8" w:rsidR="003807A8">
        <w:rPr>
          <w:sz w:val="26"/>
          <w:szCs w:val="26"/>
        </w:rPr>
        <w:t xml:space="preserve">счет получателя – 03100643000000011100, </w:t>
      </w:r>
      <w:r w:rsidRPr="003807A8">
        <w:rPr>
          <w:sz w:val="26"/>
          <w:szCs w:val="26"/>
        </w:rPr>
        <w:t>Отделение НБ Респу</w:t>
      </w:r>
      <w:r w:rsidRPr="003807A8">
        <w:rPr>
          <w:sz w:val="26"/>
          <w:szCs w:val="26"/>
        </w:rPr>
        <w:t>блика Татарстан, БИК – 019205400</w:t>
      </w:r>
      <w:r w:rsidRPr="003807A8">
        <w:rPr>
          <w:sz w:val="26"/>
          <w:szCs w:val="26"/>
        </w:rPr>
        <w:t>, ОКТМО –</w:t>
      </w:r>
      <w:r w:rsidRPr="003807A8" w:rsidR="003807A8">
        <w:rPr>
          <w:sz w:val="26"/>
          <w:szCs w:val="26"/>
        </w:rPr>
        <w:t xml:space="preserve"> </w:t>
      </w:r>
      <w:r w:rsidRPr="003807A8">
        <w:rPr>
          <w:sz w:val="26"/>
          <w:szCs w:val="26"/>
        </w:rPr>
        <w:t>92701000001, КБК – 731116</w:t>
      </w:r>
      <w:r w:rsidRPr="003807A8" w:rsidR="00A35298">
        <w:rPr>
          <w:sz w:val="26"/>
          <w:szCs w:val="26"/>
        </w:rPr>
        <w:t>01</w:t>
      </w:r>
      <w:r w:rsidRPr="003807A8" w:rsidR="003807A8">
        <w:rPr>
          <w:sz w:val="26"/>
          <w:szCs w:val="26"/>
        </w:rPr>
        <w:t>143019000140</w:t>
      </w:r>
      <w:r w:rsidRPr="003807A8">
        <w:rPr>
          <w:sz w:val="26"/>
          <w:szCs w:val="26"/>
        </w:rPr>
        <w:t xml:space="preserve">, УИН </w:t>
      </w:r>
      <w:r w:rsidRPr="003807A8" w:rsidR="008F49E7">
        <w:rPr>
          <w:sz w:val="26"/>
          <w:szCs w:val="26"/>
        </w:rPr>
        <w:t>–</w:t>
      </w:r>
      <w:r w:rsidRPr="003807A8">
        <w:rPr>
          <w:sz w:val="26"/>
          <w:szCs w:val="26"/>
        </w:rPr>
        <w:t xml:space="preserve"> </w:t>
      </w:r>
      <w:r w:rsidRPr="003807A8">
        <w:rPr>
          <w:sz w:val="26"/>
          <w:szCs w:val="26"/>
        </w:rPr>
        <w:t>031869090000000002</w:t>
      </w:r>
      <w:r w:rsidRPr="003807A8" w:rsidR="003807A8">
        <w:rPr>
          <w:sz w:val="26"/>
          <w:szCs w:val="26"/>
        </w:rPr>
        <w:t>9619400</w:t>
      </w:r>
      <w:r w:rsidRPr="003807A8">
        <w:rPr>
          <w:sz w:val="26"/>
          <w:szCs w:val="26"/>
        </w:rPr>
        <w:t>.</w:t>
      </w:r>
    </w:p>
    <w:p w:rsidR="00972B3F" w:rsidRPr="000772B1" w:rsidP="002223D0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2B3F" w:rsidRPr="000772B1" w:rsidP="002223D0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0772B1" w:rsidR="004F1FFF">
        <w:rPr>
          <w:sz w:val="26"/>
          <w:szCs w:val="26"/>
        </w:rPr>
        <w:t xml:space="preserve"> </w:t>
      </w:r>
      <w:r w:rsidRPr="000772B1">
        <w:rPr>
          <w:sz w:val="26"/>
          <w:szCs w:val="26"/>
        </w:rPr>
        <w:t>1 по Высокогорскому судебному району Республики Татарстан по адресу: 422700 Республика Татарстан, Высокогорский район, пос. ж.д.ст. Высокая Гора, ул. Советская, д. 13.</w:t>
      </w:r>
    </w:p>
    <w:p w:rsidR="00972B3F" w:rsidRPr="000772B1" w:rsidP="002223D0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0772B1">
        <w:rPr>
          <w:sz w:val="26"/>
          <w:szCs w:val="26"/>
        </w:rPr>
        <w:t>орган</w:t>
      </w:r>
      <w:r w:rsidRPr="000772B1">
        <w:rPr>
          <w:sz w:val="26"/>
          <w:szCs w:val="26"/>
        </w:rPr>
        <w:t xml:space="preserve">, должностное лицо, вынесшие постановление, направляют в течение десяти </w:t>
      </w:r>
      <w:r w:rsidRPr="000772B1">
        <w:rPr>
          <w:sz w:val="26"/>
          <w:szCs w:val="26"/>
        </w:rPr>
        <w:t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72B3F" w:rsidRPr="000772B1" w:rsidP="002223D0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72B3F" w:rsidRPr="000772B1" w:rsidP="002223D0">
      <w:pPr>
        <w:ind w:firstLine="709"/>
        <w:jc w:val="both"/>
        <w:rPr>
          <w:sz w:val="26"/>
          <w:szCs w:val="26"/>
        </w:rPr>
      </w:pPr>
      <w:r w:rsidRPr="000772B1">
        <w:rPr>
          <w:sz w:val="26"/>
          <w:szCs w:val="26"/>
        </w:rPr>
        <w:t xml:space="preserve">Постановление может быть обжаловано в течение </w:t>
      </w:r>
      <w:r w:rsidR="008F49E7">
        <w:rPr>
          <w:sz w:val="26"/>
          <w:szCs w:val="26"/>
        </w:rPr>
        <w:t>десяти д</w:t>
      </w:r>
      <w:r w:rsidRPr="000772B1">
        <w:rPr>
          <w:sz w:val="26"/>
          <w:szCs w:val="26"/>
        </w:rPr>
        <w:t>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F923F9" w:rsidRPr="000772B1" w:rsidP="00972B3F">
      <w:pPr>
        <w:rPr>
          <w:sz w:val="26"/>
          <w:szCs w:val="26"/>
        </w:rPr>
      </w:pPr>
    </w:p>
    <w:p w:rsidR="008B7D44" w:rsidRPr="000772B1" w:rsidP="00972B3F">
      <w:pPr>
        <w:rPr>
          <w:sz w:val="26"/>
          <w:szCs w:val="26"/>
        </w:rPr>
      </w:pPr>
    </w:p>
    <w:p w:rsidR="004F1FFF" w:rsidRPr="005A2672" w:rsidP="004F1FFF">
      <w:pPr>
        <w:jc w:val="both"/>
        <w:rPr>
          <w:color w:val="000000"/>
          <w:sz w:val="26"/>
          <w:szCs w:val="26"/>
        </w:rPr>
      </w:pPr>
      <w:r w:rsidRPr="000772B1">
        <w:rPr>
          <w:sz w:val="26"/>
          <w:szCs w:val="26"/>
        </w:rPr>
        <w:t xml:space="preserve">Мировой судья </w:t>
      </w:r>
      <w:r w:rsidR="008F49E7">
        <w:rPr>
          <w:sz w:val="26"/>
          <w:szCs w:val="26"/>
        </w:rPr>
        <w:t xml:space="preserve">                                                                                             </w:t>
      </w:r>
      <w:r w:rsidRPr="005A2672" w:rsidR="008F49E7">
        <w:rPr>
          <w:color w:val="000000"/>
          <w:sz w:val="26"/>
          <w:szCs w:val="26"/>
        </w:rPr>
        <w:t xml:space="preserve">Р.Ф. Салахов </w:t>
      </w:r>
    </w:p>
    <w:p w:rsidR="00EC1119" w:rsidRPr="005A2672" w:rsidP="00A8331A">
      <w:pPr>
        <w:tabs>
          <w:tab w:val="left" w:pos="6449"/>
        </w:tabs>
        <w:rPr>
          <w:sz w:val="26"/>
          <w:szCs w:val="26"/>
        </w:rPr>
      </w:pPr>
      <w:r w:rsidRPr="005A2672">
        <w:rPr>
          <w:color w:val="000000"/>
          <w:sz w:val="26"/>
          <w:szCs w:val="26"/>
        </w:rPr>
        <w:t>Копия верна: Мировой судья</w:t>
      </w:r>
    </w:p>
    <w:sectPr w:rsidSect="00F923F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07B32"/>
    <w:rsid w:val="00015AC3"/>
    <w:rsid w:val="0002313A"/>
    <w:rsid w:val="000263DC"/>
    <w:rsid w:val="00032064"/>
    <w:rsid w:val="00040922"/>
    <w:rsid w:val="00046DA8"/>
    <w:rsid w:val="000528A1"/>
    <w:rsid w:val="000535CA"/>
    <w:rsid w:val="000537A8"/>
    <w:rsid w:val="0006332B"/>
    <w:rsid w:val="00063779"/>
    <w:rsid w:val="00070EDA"/>
    <w:rsid w:val="000772B1"/>
    <w:rsid w:val="00080B01"/>
    <w:rsid w:val="00081B5C"/>
    <w:rsid w:val="0008223B"/>
    <w:rsid w:val="000874F2"/>
    <w:rsid w:val="0008773C"/>
    <w:rsid w:val="00090A20"/>
    <w:rsid w:val="00090F65"/>
    <w:rsid w:val="00096199"/>
    <w:rsid w:val="00096492"/>
    <w:rsid w:val="000A615F"/>
    <w:rsid w:val="000C1D6B"/>
    <w:rsid w:val="000C682B"/>
    <w:rsid w:val="000C7A98"/>
    <w:rsid w:val="000C7F6B"/>
    <w:rsid w:val="000D229C"/>
    <w:rsid w:val="000D44DE"/>
    <w:rsid w:val="000D46C7"/>
    <w:rsid w:val="000D7050"/>
    <w:rsid w:val="000F5CCD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56A"/>
    <w:rsid w:val="00176431"/>
    <w:rsid w:val="00180D88"/>
    <w:rsid w:val="001854BE"/>
    <w:rsid w:val="00186B11"/>
    <w:rsid w:val="00187CC1"/>
    <w:rsid w:val="00190482"/>
    <w:rsid w:val="001905DE"/>
    <w:rsid w:val="0019139C"/>
    <w:rsid w:val="001973D4"/>
    <w:rsid w:val="0019769D"/>
    <w:rsid w:val="00197CE3"/>
    <w:rsid w:val="001A407C"/>
    <w:rsid w:val="001A7DAD"/>
    <w:rsid w:val="001B0617"/>
    <w:rsid w:val="001B2301"/>
    <w:rsid w:val="001B3541"/>
    <w:rsid w:val="001B6D2F"/>
    <w:rsid w:val="001C2EAE"/>
    <w:rsid w:val="001C74C4"/>
    <w:rsid w:val="001D493B"/>
    <w:rsid w:val="001D7A7C"/>
    <w:rsid w:val="001E51E4"/>
    <w:rsid w:val="001F154B"/>
    <w:rsid w:val="001F485D"/>
    <w:rsid w:val="0020353E"/>
    <w:rsid w:val="00212124"/>
    <w:rsid w:val="00214FEF"/>
    <w:rsid w:val="00216576"/>
    <w:rsid w:val="002169DF"/>
    <w:rsid w:val="0022180E"/>
    <w:rsid w:val="002223D0"/>
    <w:rsid w:val="0022458E"/>
    <w:rsid w:val="0022681E"/>
    <w:rsid w:val="00231155"/>
    <w:rsid w:val="00232A8B"/>
    <w:rsid w:val="00240C40"/>
    <w:rsid w:val="00241E19"/>
    <w:rsid w:val="00243C47"/>
    <w:rsid w:val="0025247E"/>
    <w:rsid w:val="00262EC9"/>
    <w:rsid w:val="00267E24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7AFC"/>
    <w:rsid w:val="002E1474"/>
    <w:rsid w:val="002E1CA9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5B1D"/>
    <w:rsid w:val="00364F53"/>
    <w:rsid w:val="00365BC9"/>
    <w:rsid w:val="00366B03"/>
    <w:rsid w:val="00370A08"/>
    <w:rsid w:val="003807A8"/>
    <w:rsid w:val="003B0374"/>
    <w:rsid w:val="003B3D4A"/>
    <w:rsid w:val="003C175A"/>
    <w:rsid w:val="003D3826"/>
    <w:rsid w:val="003E31EF"/>
    <w:rsid w:val="003E383D"/>
    <w:rsid w:val="003E6D84"/>
    <w:rsid w:val="0040429F"/>
    <w:rsid w:val="00404F2F"/>
    <w:rsid w:val="00417B35"/>
    <w:rsid w:val="004207FB"/>
    <w:rsid w:val="004236F5"/>
    <w:rsid w:val="0042746D"/>
    <w:rsid w:val="0044087E"/>
    <w:rsid w:val="004436B1"/>
    <w:rsid w:val="0044540E"/>
    <w:rsid w:val="004454FD"/>
    <w:rsid w:val="00474850"/>
    <w:rsid w:val="00484962"/>
    <w:rsid w:val="004917A5"/>
    <w:rsid w:val="004924AB"/>
    <w:rsid w:val="00493585"/>
    <w:rsid w:val="00494ACF"/>
    <w:rsid w:val="004A0DBE"/>
    <w:rsid w:val="004A1345"/>
    <w:rsid w:val="004C6F96"/>
    <w:rsid w:val="004C7F7E"/>
    <w:rsid w:val="004D42A3"/>
    <w:rsid w:val="004D5037"/>
    <w:rsid w:val="004F1FFF"/>
    <w:rsid w:val="005076AD"/>
    <w:rsid w:val="005114CD"/>
    <w:rsid w:val="005129C1"/>
    <w:rsid w:val="005134C9"/>
    <w:rsid w:val="00522FC6"/>
    <w:rsid w:val="00536962"/>
    <w:rsid w:val="00537E27"/>
    <w:rsid w:val="005423FA"/>
    <w:rsid w:val="00546CA9"/>
    <w:rsid w:val="00554E28"/>
    <w:rsid w:val="005617B7"/>
    <w:rsid w:val="00575284"/>
    <w:rsid w:val="005771DA"/>
    <w:rsid w:val="00590FBE"/>
    <w:rsid w:val="0059273E"/>
    <w:rsid w:val="00596CF9"/>
    <w:rsid w:val="005A134A"/>
    <w:rsid w:val="005A2512"/>
    <w:rsid w:val="005A267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04A79"/>
    <w:rsid w:val="006212D5"/>
    <w:rsid w:val="00626B37"/>
    <w:rsid w:val="00632A8E"/>
    <w:rsid w:val="0064708B"/>
    <w:rsid w:val="00651C6F"/>
    <w:rsid w:val="00655CA3"/>
    <w:rsid w:val="00661E05"/>
    <w:rsid w:val="006630CB"/>
    <w:rsid w:val="00667E57"/>
    <w:rsid w:val="00681BE7"/>
    <w:rsid w:val="006826B3"/>
    <w:rsid w:val="00687451"/>
    <w:rsid w:val="00692681"/>
    <w:rsid w:val="006B3B98"/>
    <w:rsid w:val="006B3D0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16FE0"/>
    <w:rsid w:val="007230C8"/>
    <w:rsid w:val="00753C6C"/>
    <w:rsid w:val="00762665"/>
    <w:rsid w:val="00766381"/>
    <w:rsid w:val="0077074A"/>
    <w:rsid w:val="00772975"/>
    <w:rsid w:val="00772C82"/>
    <w:rsid w:val="00775257"/>
    <w:rsid w:val="00787EFC"/>
    <w:rsid w:val="00790554"/>
    <w:rsid w:val="007A04E2"/>
    <w:rsid w:val="007A250A"/>
    <w:rsid w:val="007A3F22"/>
    <w:rsid w:val="007A7751"/>
    <w:rsid w:val="007B0EDA"/>
    <w:rsid w:val="007B2D95"/>
    <w:rsid w:val="007B467E"/>
    <w:rsid w:val="007D0A0F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02D"/>
    <w:rsid w:val="00863236"/>
    <w:rsid w:val="00863654"/>
    <w:rsid w:val="00866717"/>
    <w:rsid w:val="00866DEA"/>
    <w:rsid w:val="00874374"/>
    <w:rsid w:val="008752F8"/>
    <w:rsid w:val="0088213C"/>
    <w:rsid w:val="00883D2B"/>
    <w:rsid w:val="00885DD9"/>
    <w:rsid w:val="00886E52"/>
    <w:rsid w:val="00897099"/>
    <w:rsid w:val="008971AF"/>
    <w:rsid w:val="008A08C9"/>
    <w:rsid w:val="008A09F7"/>
    <w:rsid w:val="008A62DA"/>
    <w:rsid w:val="008B7D44"/>
    <w:rsid w:val="008C285C"/>
    <w:rsid w:val="008C28EB"/>
    <w:rsid w:val="008F49E7"/>
    <w:rsid w:val="00907589"/>
    <w:rsid w:val="00921351"/>
    <w:rsid w:val="00922532"/>
    <w:rsid w:val="00933082"/>
    <w:rsid w:val="009343D2"/>
    <w:rsid w:val="00947A84"/>
    <w:rsid w:val="00953E04"/>
    <w:rsid w:val="00962CF4"/>
    <w:rsid w:val="00966570"/>
    <w:rsid w:val="00970143"/>
    <w:rsid w:val="00971C9F"/>
    <w:rsid w:val="00972B3F"/>
    <w:rsid w:val="0097365C"/>
    <w:rsid w:val="00975D42"/>
    <w:rsid w:val="0098221D"/>
    <w:rsid w:val="00982947"/>
    <w:rsid w:val="009866B9"/>
    <w:rsid w:val="009B251F"/>
    <w:rsid w:val="009B57A5"/>
    <w:rsid w:val="009C03C8"/>
    <w:rsid w:val="009C0B29"/>
    <w:rsid w:val="009C5C6E"/>
    <w:rsid w:val="009D0766"/>
    <w:rsid w:val="009E606B"/>
    <w:rsid w:val="00A122AF"/>
    <w:rsid w:val="00A22F8E"/>
    <w:rsid w:val="00A35298"/>
    <w:rsid w:val="00A442CF"/>
    <w:rsid w:val="00A45328"/>
    <w:rsid w:val="00A71F0D"/>
    <w:rsid w:val="00A77DE7"/>
    <w:rsid w:val="00A82F97"/>
    <w:rsid w:val="00A8331A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D60AC"/>
    <w:rsid w:val="00AE1331"/>
    <w:rsid w:val="00AE3183"/>
    <w:rsid w:val="00AE726F"/>
    <w:rsid w:val="00AE7685"/>
    <w:rsid w:val="00AF1266"/>
    <w:rsid w:val="00AF5AAC"/>
    <w:rsid w:val="00AF7806"/>
    <w:rsid w:val="00B01102"/>
    <w:rsid w:val="00B013AA"/>
    <w:rsid w:val="00B03A42"/>
    <w:rsid w:val="00B07CC9"/>
    <w:rsid w:val="00B104E6"/>
    <w:rsid w:val="00B1117B"/>
    <w:rsid w:val="00B129C8"/>
    <w:rsid w:val="00B2363F"/>
    <w:rsid w:val="00B26A15"/>
    <w:rsid w:val="00B3056A"/>
    <w:rsid w:val="00B43CB6"/>
    <w:rsid w:val="00B50A18"/>
    <w:rsid w:val="00B5323F"/>
    <w:rsid w:val="00B61846"/>
    <w:rsid w:val="00B619CA"/>
    <w:rsid w:val="00B71B1E"/>
    <w:rsid w:val="00B72A1D"/>
    <w:rsid w:val="00B76F09"/>
    <w:rsid w:val="00B76F37"/>
    <w:rsid w:val="00B9607D"/>
    <w:rsid w:val="00BA1B8E"/>
    <w:rsid w:val="00BB1120"/>
    <w:rsid w:val="00BB1565"/>
    <w:rsid w:val="00BB2228"/>
    <w:rsid w:val="00BC4872"/>
    <w:rsid w:val="00BC56F1"/>
    <w:rsid w:val="00BC6815"/>
    <w:rsid w:val="00BC7186"/>
    <w:rsid w:val="00BD783A"/>
    <w:rsid w:val="00BE1515"/>
    <w:rsid w:val="00BE76FE"/>
    <w:rsid w:val="00BE770A"/>
    <w:rsid w:val="00BF25A7"/>
    <w:rsid w:val="00BF2CE4"/>
    <w:rsid w:val="00C0556C"/>
    <w:rsid w:val="00C07E93"/>
    <w:rsid w:val="00C11DB0"/>
    <w:rsid w:val="00C11DBE"/>
    <w:rsid w:val="00C129C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910D2"/>
    <w:rsid w:val="00C929FA"/>
    <w:rsid w:val="00C93063"/>
    <w:rsid w:val="00CA18B3"/>
    <w:rsid w:val="00CB1D7B"/>
    <w:rsid w:val="00CB203C"/>
    <w:rsid w:val="00CC265E"/>
    <w:rsid w:val="00CC3BA4"/>
    <w:rsid w:val="00CC6D34"/>
    <w:rsid w:val="00CC71F7"/>
    <w:rsid w:val="00CC7ABC"/>
    <w:rsid w:val="00CD2B0E"/>
    <w:rsid w:val="00CD7AA8"/>
    <w:rsid w:val="00CD7FD8"/>
    <w:rsid w:val="00CE3F6A"/>
    <w:rsid w:val="00CF35A1"/>
    <w:rsid w:val="00D01277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564B"/>
    <w:rsid w:val="00DF0BAA"/>
    <w:rsid w:val="00E01D2A"/>
    <w:rsid w:val="00E115A5"/>
    <w:rsid w:val="00E2796E"/>
    <w:rsid w:val="00E46B68"/>
    <w:rsid w:val="00E514F7"/>
    <w:rsid w:val="00E54BD0"/>
    <w:rsid w:val="00E66FFE"/>
    <w:rsid w:val="00E674AA"/>
    <w:rsid w:val="00E75E00"/>
    <w:rsid w:val="00E77CEC"/>
    <w:rsid w:val="00EA5668"/>
    <w:rsid w:val="00EA5AE4"/>
    <w:rsid w:val="00EA70F7"/>
    <w:rsid w:val="00EB5439"/>
    <w:rsid w:val="00EC1119"/>
    <w:rsid w:val="00EC77DD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470B"/>
    <w:rsid w:val="00F24C42"/>
    <w:rsid w:val="00F30F41"/>
    <w:rsid w:val="00F475D8"/>
    <w:rsid w:val="00F50678"/>
    <w:rsid w:val="00F64D8F"/>
    <w:rsid w:val="00F74046"/>
    <w:rsid w:val="00F8393A"/>
    <w:rsid w:val="00F85752"/>
    <w:rsid w:val="00F87F9D"/>
    <w:rsid w:val="00F923F9"/>
    <w:rsid w:val="00FA27C2"/>
    <w:rsid w:val="00FA7CE3"/>
    <w:rsid w:val="00FC2FD1"/>
    <w:rsid w:val="00FC5753"/>
    <w:rsid w:val="00FD32A4"/>
    <w:rsid w:val="00FE4024"/>
    <w:rsid w:val="00FE4707"/>
    <w:rsid w:val="00FE72C8"/>
    <w:rsid w:val="00FF01CC"/>
    <w:rsid w:val="00FF186B"/>
    <w:rsid w:val="00FF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B3F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972B3F"/>
  </w:style>
  <w:style w:type="paragraph" w:styleId="BalloonText">
    <w:name w:val="Balloon Text"/>
    <w:basedOn w:val="Normal"/>
    <w:link w:val="a"/>
    <w:uiPriority w:val="99"/>
    <w:semiHidden/>
    <w:unhideWhenUsed/>
    <w:rsid w:val="007A7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7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90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0F65"/>
    <w:pPr>
      <w:widowControl w:val="0"/>
      <w:shd w:val="clear" w:color="auto" w:fill="FFFFFF"/>
      <w:spacing w:before="300" w:line="269" w:lineRule="exact"/>
      <w:jc w:val="center"/>
    </w:pPr>
    <w:rPr>
      <w:sz w:val="22"/>
      <w:szCs w:val="22"/>
      <w:lang w:eastAsia="en-US"/>
    </w:rPr>
  </w:style>
  <w:style w:type="character" w:customStyle="1" w:styleId="23pt">
    <w:name w:val="Основной текст (2) + Курсив;Интервал 3 pt"/>
    <w:basedOn w:val="2"/>
    <w:rsid w:val="00090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090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090F65"/>
    <w:pPr>
      <w:widowControl w:val="0"/>
      <w:shd w:val="clear" w:color="auto" w:fill="FFFFFF"/>
      <w:spacing w:line="274" w:lineRule="exact"/>
      <w:ind w:firstLine="740"/>
      <w:jc w:val="both"/>
    </w:pPr>
    <w:rPr>
      <w:b/>
      <w:bCs/>
      <w:sz w:val="22"/>
      <w:szCs w:val="22"/>
      <w:lang w:eastAsia="en-US"/>
    </w:rPr>
  </w:style>
  <w:style w:type="paragraph" w:styleId="PlainText">
    <w:name w:val="Plain Text"/>
    <w:basedOn w:val="Normal"/>
    <w:link w:val="a0"/>
    <w:unhideWhenUsed/>
    <w:rsid w:val="00F2470B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F247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B07CC9"/>
    <w:pPr>
      <w:spacing w:before="100" w:beforeAutospacing="1" w:after="100" w:afterAutospacing="1"/>
    </w:pPr>
  </w:style>
  <w:style w:type="character" w:customStyle="1" w:styleId="5">
    <w:name w:val="Основной текст (5)_"/>
    <w:basedOn w:val="DefaultParagraphFont"/>
    <w:link w:val="50"/>
    <w:rsid w:val="00DF0BA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8pt">
    <w:name w:val="Основной текст (5) + 8 pt"/>
    <w:basedOn w:val="5"/>
    <w:rsid w:val="00DF0BA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Normal"/>
    <w:link w:val="5"/>
    <w:rsid w:val="00DF0BAA"/>
    <w:pPr>
      <w:widowControl w:val="0"/>
      <w:shd w:val="clear" w:color="auto" w:fill="FFFFFF"/>
      <w:spacing w:line="216" w:lineRule="exact"/>
      <w:jc w:val="center"/>
    </w:pPr>
    <w:rPr>
      <w:sz w:val="15"/>
      <w:szCs w:val="15"/>
      <w:lang w:eastAsia="en-US"/>
    </w:rPr>
  </w:style>
  <w:style w:type="paragraph" w:styleId="BodyTextIndent">
    <w:name w:val="Body Text Indent"/>
    <w:basedOn w:val="Normal"/>
    <w:link w:val="a1"/>
    <w:uiPriority w:val="99"/>
    <w:rsid w:val="00604A79"/>
    <w:pPr>
      <w:ind w:firstLine="709"/>
      <w:jc w:val="both"/>
    </w:pPr>
    <w:rPr>
      <w:sz w:val="22"/>
      <w:szCs w:val="22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04A7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